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A1D8C" w14:textId="6FC09A09" w:rsidR="00646430" w:rsidRDefault="00646430" w:rsidP="00646430">
      <w:pPr>
        <w:tabs>
          <w:tab w:val="left" w:pos="8364"/>
        </w:tabs>
        <w:jc w:val="center"/>
        <w:rPr>
          <w:rFonts w:ascii="Arial" w:eastAsia="MS Mincho" w:hAnsi="Arial" w:cs="Arial"/>
          <w:b/>
          <w:sz w:val="24"/>
          <w:szCs w:val="24"/>
          <w:u w:val="single"/>
        </w:rPr>
      </w:pPr>
    </w:p>
    <w:p w14:paraId="2AA9D72A" w14:textId="77777777" w:rsidR="004625AC" w:rsidRPr="004E47AC" w:rsidRDefault="004625AC" w:rsidP="004625AC">
      <w:pPr>
        <w:pStyle w:val="Default"/>
        <w:spacing w:line="360" w:lineRule="auto"/>
        <w:ind w:left="-142"/>
        <w:jc w:val="center"/>
        <w:rPr>
          <w:b/>
          <w:bCs/>
          <w:color w:val="auto"/>
        </w:rPr>
      </w:pPr>
      <w:bookmarkStart w:id="0" w:name="_GoBack"/>
      <w:bookmarkEnd w:id="0"/>
      <w:r w:rsidRPr="004E47AC">
        <w:rPr>
          <w:b/>
          <w:bCs/>
          <w:color w:val="auto"/>
        </w:rPr>
        <w:t>ANEXO I</w:t>
      </w:r>
    </w:p>
    <w:p w14:paraId="50B02B1E" w14:textId="77777777" w:rsidR="004625AC" w:rsidRDefault="004625AC" w:rsidP="004625AC">
      <w:pPr>
        <w:spacing w:line="360" w:lineRule="auto"/>
        <w:ind w:left="614"/>
        <w:jc w:val="center"/>
        <w:rPr>
          <w:rFonts w:ascii="Arial" w:eastAsia="Calibri" w:hAnsi="Arial" w:cs="Arial"/>
          <w:b/>
          <w:sz w:val="24"/>
          <w:szCs w:val="24"/>
          <w:u w:val="single" w:color="000000"/>
        </w:rPr>
      </w:pPr>
      <w:r w:rsidRPr="004E47AC">
        <w:rPr>
          <w:rFonts w:ascii="Arial" w:eastAsia="Calibri" w:hAnsi="Arial" w:cs="Arial"/>
          <w:b/>
          <w:sz w:val="24"/>
          <w:szCs w:val="24"/>
          <w:u w:val="single" w:color="000000"/>
        </w:rPr>
        <w:t>MEMORIAL DESCRITIVO</w:t>
      </w:r>
    </w:p>
    <w:p w14:paraId="1172F4F8" w14:textId="77777777" w:rsidR="004625AC" w:rsidRPr="004E47AC" w:rsidRDefault="004625AC" w:rsidP="004625AC">
      <w:pPr>
        <w:spacing w:line="360" w:lineRule="auto"/>
        <w:ind w:left="614"/>
        <w:jc w:val="center"/>
        <w:rPr>
          <w:rFonts w:ascii="Arial" w:eastAsia="Calibri" w:hAnsi="Arial" w:cs="Arial"/>
          <w:b/>
          <w:sz w:val="24"/>
          <w:szCs w:val="24"/>
          <w:u w:val="single" w:color="000000"/>
        </w:rPr>
      </w:pPr>
    </w:p>
    <w:p w14:paraId="022C841F" w14:textId="77777777" w:rsidR="004625AC" w:rsidRPr="004E47AC" w:rsidRDefault="004625AC" w:rsidP="004625AC">
      <w:pPr>
        <w:spacing w:line="360" w:lineRule="auto"/>
        <w:ind w:hanging="11"/>
        <w:jc w:val="both"/>
        <w:rPr>
          <w:rFonts w:ascii="Arial" w:hAnsi="Arial" w:cs="Arial"/>
          <w:color w:val="000000"/>
          <w:sz w:val="22"/>
          <w:szCs w:val="22"/>
        </w:rPr>
      </w:pPr>
      <w:r w:rsidRPr="004E47AC">
        <w:rPr>
          <w:rFonts w:ascii="Arial" w:hAnsi="Arial" w:cs="Arial"/>
          <w:color w:val="000000"/>
          <w:sz w:val="22"/>
          <w:szCs w:val="22"/>
          <w:u w:val="single" w:color="000000"/>
        </w:rPr>
        <w:t>PROJETO: CONSTRUÇÃO DE BANCOS E FLOREIRAS PARA PRAÇAS DO MUNICÍPIO</w:t>
      </w:r>
      <w:r w:rsidRPr="004E47AC">
        <w:rPr>
          <w:rFonts w:ascii="Arial" w:hAnsi="Arial" w:cs="Arial"/>
          <w:color w:val="000000"/>
          <w:sz w:val="22"/>
          <w:szCs w:val="22"/>
        </w:rPr>
        <w:t xml:space="preserve"> </w:t>
      </w:r>
    </w:p>
    <w:p w14:paraId="00D54B51" w14:textId="77777777" w:rsidR="004625AC" w:rsidRPr="004E47AC" w:rsidRDefault="004625AC" w:rsidP="004625AC">
      <w:pPr>
        <w:spacing w:line="360" w:lineRule="auto"/>
        <w:ind w:hanging="11"/>
        <w:jc w:val="both"/>
        <w:rPr>
          <w:rFonts w:ascii="Arial" w:hAnsi="Arial" w:cs="Arial"/>
          <w:color w:val="000000"/>
          <w:sz w:val="22"/>
          <w:szCs w:val="22"/>
        </w:rPr>
      </w:pPr>
      <w:r w:rsidRPr="004E47AC">
        <w:rPr>
          <w:rFonts w:ascii="Arial" w:hAnsi="Arial" w:cs="Arial"/>
          <w:color w:val="000000"/>
          <w:sz w:val="22"/>
          <w:szCs w:val="22"/>
          <w:u w:val="single" w:color="000000"/>
        </w:rPr>
        <w:t>MUNICÍPIO: BALNEÁRIO PINHAL/ RS</w:t>
      </w:r>
      <w:r w:rsidRPr="004E47AC">
        <w:rPr>
          <w:rFonts w:ascii="Arial" w:hAnsi="Arial" w:cs="Arial"/>
          <w:color w:val="000000"/>
          <w:sz w:val="22"/>
          <w:szCs w:val="22"/>
        </w:rPr>
        <w:t xml:space="preserve"> </w:t>
      </w:r>
    </w:p>
    <w:p w14:paraId="11B722CB" w14:textId="77777777" w:rsidR="004625AC" w:rsidRPr="004E47AC" w:rsidRDefault="004625AC" w:rsidP="004625AC">
      <w:pPr>
        <w:spacing w:line="360" w:lineRule="auto"/>
        <w:jc w:val="both"/>
        <w:rPr>
          <w:rFonts w:ascii="Arial" w:hAnsi="Arial" w:cs="Arial"/>
          <w:color w:val="000000"/>
          <w:sz w:val="22"/>
          <w:szCs w:val="22"/>
        </w:rPr>
      </w:pPr>
      <w:r w:rsidRPr="004E47AC">
        <w:rPr>
          <w:rFonts w:ascii="Arial" w:hAnsi="Arial" w:cs="Arial"/>
          <w:color w:val="000000"/>
          <w:sz w:val="22"/>
          <w:szCs w:val="22"/>
          <w:u w:val="single" w:color="000000"/>
        </w:rPr>
        <w:t>PRAZO DA OBRA: 60 DIAS</w:t>
      </w:r>
      <w:r w:rsidRPr="004E47AC">
        <w:rPr>
          <w:rFonts w:ascii="Arial" w:hAnsi="Arial" w:cs="Arial"/>
          <w:color w:val="000000"/>
          <w:sz w:val="22"/>
          <w:szCs w:val="22"/>
        </w:rPr>
        <w:t xml:space="preserve"> </w:t>
      </w:r>
    </w:p>
    <w:p w14:paraId="39BE9158" w14:textId="77777777" w:rsidR="004625AC" w:rsidRPr="004E47AC" w:rsidRDefault="004625AC" w:rsidP="004625AC">
      <w:pPr>
        <w:spacing w:line="360" w:lineRule="auto"/>
        <w:ind w:left="1135"/>
        <w:jc w:val="both"/>
        <w:rPr>
          <w:rFonts w:ascii="Arial" w:hAnsi="Arial" w:cs="Arial"/>
          <w:color w:val="000000"/>
          <w:sz w:val="24"/>
          <w:szCs w:val="24"/>
        </w:rPr>
      </w:pPr>
      <w:r w:rsidRPr="004E47AC">
        <w:rPr>
          <w:rFonts w:ascii="Arial" w:hAnsi="Arial" w:cs="Arial"/>
          <w:color w:val="000000"/>
          <w:sz w:val="24"/>
          <w:szCs w:val="24"/>
        </w:rPr>
        <w:t xml:space="preserve"> </w:t>
      </w:r>
    </w:p>
    <w:p w14:paraId="5EDAAE3F" w14:textId="77777777" w:rsidR="004625AC" w:rsidRDefault="004625AC" w:rsidP="004625AC">
      <w:pPr>
        <w:keepNext/>
        <w:keepLines/>
        <w:spacing w:line="360" w:lineRule="auto"/>
        <w:jc w:val="both"/>
        <w:outlineLvl w:val="0"/>
        <w:rPr>
          <w:rFonts w:ascii="Arial" w:hAnsi="Arial" w:cs="Arial"/>
          <w:b/>
          <w:color w:val="000000"/>
          <w:sz w:val="24"/>
          <w:szCs w:val="24"/>
        </w:rPr>
      </w:pPr>
      <w:r w:rsidRPr="004E47AC">
        <w:rPr>
          <w:rFonts w:ascii="Arial" w:hAnsi="Arial" w:cs="Arial"/>
          <w:b/>
          <w:color w:val="000000"/>
          <w:sz w:val="24"/>
          <w:szCs w:val="24"/>
        </w:rPr>
        <w:t xml:space="preserve">INTRODUÇÃO </w:t>
      </w:r>
    </w:p>
    <w:p w14:paraId="065B8BAB" w14:textId="77777777" w:rsidR="004625AC" w:rsidRPr="004E47AC" w:rsidRDefault="004625AC" w:rsidP="004625AC">
      <w:pPr>
        <w:keepNext/>
        <w:keepLines/>
        <w:spacing w:line="360" w:lineRule="auto"/>
        <w:jc w:val="both"/>
        <w:outlineLvl w:val="0"/>
        <w:rPr>
          <w:rFonts w:ascii="Arial" w:hAnsi="Arial" w:cs="Arial"/>
          <w:b/>
          <w:color w:val="000000"/>
          <w:sz w:val="24"/>
          <w:szCs w:val="24"/>
        </w:rPr>
      </w:pPr>
    </w:p>
    <w:p w14:paraId="0109DE5D" w14:textId="77777777" w:rsidR="004625AC" w:rsidRPr="004E47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Este Memorial Descritivo tem por objetivo fixar as condições gerais e o método de</w:t>
      </w:r>
      <w:r>
        <w:rPr>
          <w:rFonts w:ascii="Arial" w:hAnsi="Arial" w:cs="Arial"/>
          <w:color w:val="000000"/>
          <w:sz w:val="24"/>
          <w:szCs w:val="24"/>
        </w:rPr>
        <w:t xml:space="preserve"> </w:t>
      </w:r>
      <w:r w:rsidRPr="004E47AC">
        <w:rPr>
          <w:rFonts w:ascii="Arial" w:hAnsi="Arial" w:cs="Arial"/>
          <w:color w:val="000000"/>
          <w:sz w:val="24"/>
          <w:szCs w:val="24"/>
        </w:rPr>
        <w:t xml:space="preserve">execução dos serviços de fornecimento de material e mão de obra para a execução de assentos de madeira fixados em floreiras de concreto que posteriormente serão distribuídos nas praças públicas municipais. </w:t>
      </w:r>
    </w:p>
    <w:p w14:paraId="72A454F2" w14:textId="77777777" w:rsidR="004625AC" w:rsidRPr="004E47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Por qualquer omissão deste documento, prevalecerá o uso das especificações feitas pelas normas brasileiras (ABNT) em vigor atualmente. </w:t>
      </w:r>
    </w:p>
    <w:p w14:paraId="255BCCD7" w14:textId="77777777" w:rsidR="004625AC" w:rsidRPr="004E47AC" w:rsidRDefault="004625AC" w:rsidP="004625AC">
      <w:pPr>
        <w:spacing w:line="360" w:lineRule="auto"/>
        <w:ind w:left="1135"/>
        <w:jc w:val="both"/>
        <w:rPr>
          <w:rFonts w:ascii="Arial" w:hAnsi="Arial" w:cs="Arial"/>
          <w:color w:val="000000"/>
          <w:sz w:val="24"/>
          <w:szCs w:val="24"/>
        </w:rPr>
      </w:pPr>
      <w:r w:rsidRPr="004E47AC">
        <w:rPr>
          <w:rFonts w:ascii="Arial" w:hAnsi="Arial" w:cs="Arial"/>
          <w:color w:val="000000"/>
          <w:sz w:val="24"/>
          <w:szCs w:val="24"/>
        </w:rPr>
        <w:t xml:space="preserve"> </w:t>
      </w:r>
    </w:p>
    <w:p w14:paraId="4DCE1BF6" w14:textId="77777777" w:rsidR="004625AC" w:rsidRDefault="004625AC" w:rsidP="004625AC">
      <w:pPr>
        <w:keepNext/>
        <w:keepLines/>
        <w:spacing w:line="360" w:lineRule="auto"/>
        <w:jc w:val="both"/>
        <w:outlineLvl w:val="0"/>
        <w:rPr>
          <w:rFonts w:ascii="Arial" w:hAnsi="Arial" w:cs="Arial"/>
          <w:b/>
          <w:color w:val="000000"/>
          <w:sz w:val="24"/>
          <w:szCs w:val="24"/>
        </w:rPr>
      </w:pPr>
      <w:r w:rsidRPr="004E47AC">
        <w:rPr>
          <w:rFonts w:ascii="Arial" w:hAnsi="Arial" w:cs="Arial"/>
          <w:b/>
          <w:color w:val="000000"/>
          <w:sz w:val="24"/>
          <w:szCs w:val="24"/>
        </w:rPr>
        <w:t xml:space="preserve">DISPOSIÇÕES GERAIS </w:t>
      </w:r>
    </w:p>
    <w:p w14:paraId="77138D9F" w14:textId="77777777" w:rsidR="004625AC" w:rsidRPr="004E47AC" w:rsidRDefault="004625AC" w:rsidP="004625AC">
      <w:pPr>
        <w:keepNext/>
        <w:keepLines/>
        <w:spacing w:line="360" w:lineRule="auto"/>
        <w:jc w:val="both"/>
        <w:outlineLvl w:val="0"/>
        <w:rPr>
          <w:rFonts w:ascii="Arial" w:hAnsi="Arial" w:cs="Arial"/>
          <w:b/>
          <w:color w:val="000000"/>
          <w:sz w:val="24"/>
          <w:szCs w:val="24"/>
        </w:rPr>
      </w:pPr>
    </w:p>
    <w:p w14:paraId="442D041F" w14:textId="77777777" w:rsidR="004625AC" w:rsidRPr="004E47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O dimensionamento e a organização da mão de obra para execução dos serviços serão atribuições da empresa contratada, que deverá considerar a qualificação profissional, a eficiência e a conduta no canteiro de obras. </w:t>
      </w:r>
    </w:p>
    <w:p w14:paraId="0E0400BE"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Nos preços ofertados deverão ser computadas as despesas decorrentes de impostos, legislação de previdência social, encargos sociais e todos e quaisquer ônus que recaiam sobre a natureza dos serviços.  </w:t>
      </w:r>
    </w:p>
    <w:p w14:paraId="4A9D2694"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  </w:t>
      </w:r>
    </w:p>
    <w:p w14:paraId="09DDE664"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Todos os equipamentos, ferramentas e mão de obra, salvo disposição contrária, serão fornecidos pela empresa contratada.   </w:t>
      </w:r>
    </w:p>
    <w:p w14:paraId="20DC5003"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lastRenderedPageBreak/>
        <w:t xml:space="preserve">As providências, despesas para instalações provisórias, necessárias à execução da obra, serão de competência e responsabilidade da contratada. </w:t>
      </w:r>
    </w:p>
    <w:p w14:paraId="3EF65A15"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Os trabalhos que não satisfazerem as condições contratuais serão impugnados pela fiscalização da Prefeitura Municipal, devendo a empresa contratada providenciar a demolição e reconstrução necessária, imediatamente após da ordem de serviço. </w:t>
      </w:r>
    </w:p>
    <w:p w14:paraId="0BEAAD0D"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É de total responsabilidade da empresa contratada o conhecimento de normas d</w:t>
      </w:r>
      <w:r>
        <w:rPr>
          <w:rFonts w:ascii="Arial" w:hAnsi="Arial" w:cs="Arial"/>
          <w:color w:val="000000"/>
          <w:sz w:val="24"/>
          <w:szCs w:val="24"/>
        </w:rPr>
        <w:t>e trabalho e demais documentos.</w:t>
      </w:r>
    </w:p>
    <w:p w14:paraId="44FD81E5"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Em caso de dúvidas, deverão ser consultados os técnicos da Prefeitura Municipal de Balneário Pinhal-RS. </w:t>
      </w:r>
    </w:p>
    <w:p w14:paraId="5407A308"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Nenhuma alteração nas especificações, determinando ou não o aumento de valor das obras, deverá ser executada sem autorização prévia dos técnicos da Prefeitura. Para tanto é necessário que a contratada peça a respectiva permissão por escrito.  </w:t>
      </w:r>
    </w:p>
    <w:p w14:paraId="3ECC4EC9" w14:textId="77777777" w:rsidR="004625AC" w:rsidRDefault="004625AC" w:rsidP="004625AC">
      <w:pPr>
        <w:spacing w:line="360" w:lineRule="auto"/>
        <w:ind w:right="49"/>
        <w:jc w:val="both"/>
        <w:rPr>
          <w:rFonts w:ascii="Arial" w:hAnsi="Arial" w:cs="Arial"/>
          <w:color w:val="000000"/>
          <w:sz w:val="24"/>
          <w:szCs w:val="24"/>
        </w:rPr>
      </w:pPr>
    </w:p>
    <w:p w14:paraId="14364838" w14:textId="77777777" w:rsidR="004625AC" w:rsidRDefault="004625AC" w:rsidP="004625AC">
      <w:pPr>
        <w:spacing w:line="360" w:lineRule="auto"/>
        <w:ind w:right="49"/>
        <w:jc w:val="both"/>
        <w:rPr>
          <w:rFonts w:ascii="Arial" w:hAnsi="Arial" w:cs="Arial"/>
          <w:b/>
          <w:color w:val="000000"/>
          <w:sz w:val="24"/>
          <w:szCs w:val="24"/>
        </w:rPr>
      </w:pPr>
      <w:r w:rsidRPr="004E47AC">
        <w:rPr>
          <w:rFonts w:ascii="Arial" w:hAnsi="Arial" w:cs="Arial"/>
          <w:b/>
          <w:color w:val="000000"/>
          <w:sz w:val="24"/>
          <w:szCs w:val="24"/>
        </w:rPr>
        <w:t xml:space="preserve">FERRAMENTAS E EQUIPAMENTOS </w:t>
      </w:r>
    </w:p>
    <w:p w14:paraId="3EFA5675" w14:textId="77777777" w:rsidR="004625AC" w:rsidRDefault="004625AC" w:rsidP="004625AC">
      <w:pPr>
        <w:spacing w:line="360" w:lineRule="auto"/>
        <w:ind w:right="49"/>
        <w:jc w:val="both"/>
        <w:rPr>
          <w:rFonts w:ascii="Arial" w:hAnsi="Arial" w:cs="Arial"/>
          <w:b/>
          <w:color w:val="000000"/>
          <w:sz w:val="24"/>
          <w:szCs w:val="24"/>
        </w:rPr>
      </w:pPr>
    </w:p>
    <w:p w14:paraId="35B96DA7"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Haverá rigorosa observância à Norma de Segurança do Trabalho, NR-18, do Ministério do Trabalho. </w:t>
      </w:r>
    </w:p>
    <w:p w14:paraId="127D0092"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Serão de uso obrigatório os equipamentos de proteção individual, EPI, e coletiva EPC, conforme disposição das normas regulamentadora (NR-6 e NR-9) do Ministério do Trabalho.</w:t>
      </w:r>
    </w:p>
    <w:p w14:paraId="6EACD26F"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As partes móveis de ferramentas e equipamentos deverão ser protegidas. As ferramentas não serão abandonadas sobre passagens, e superfícies de trabalho. Todos e quaisquer riscos e acidentes de trabalho serão de inteira responsabilidade da firma a qual for adjudicada à obra ou serviço. Todo o serviço que necessite maquinário, seja </w:t>
      </w:r>
      <w:proofErr w:type="spellStart"/>
      <w:r w:rsidRPr="004E47AC">
        <w:rPr>
          <w:rFonts w:ascii="Arial" w:hAnsi="Arial" w:cs="Arial"/>
          <w:color w:val="000000"/>
          <w:sz w:val="24"/>
          <w:szCs w:val="24"/>
        </w:rPr>
        <w:t>motoniveladora</w:t>
      </w:r>
      <w:proofErr w:type="spellEnd"/>
      <w:r w:rsidRPr="004E47AC">
        <w:rPr>
          <w:rFonts w:ascii="Arial" w:hAnsi="Arial" w:cs="Arial"/>
          <w:color w:val="000000"/>
          <w:sz w:val="24"/>
          <w:szCs w:val="24"/>
        </w:rPr>
        <w:t>, retroescavadeira, carregadeira, rolo compactador, dentro outros, será atribuição da contratada. Em hipótese alguma a Prefeitura Municipal fornecerá sua infraestrutura de equipamentos.</w:t>
      </w:r>
      <w:r>
        <w:rPr>
          <w:rFonts w:ascii="Arial" w:hAnsi="Arial" w:cs="Arial"/>
          <w:color w:val="000000"/>
          <w:sz w:val="24"/>
          <w:szCs w:val="24"/>
        </w:rPr>
        <w:t xml:space="preserve"> </w:t>
      </w:r>
    </w:p>
    <w:p w14:paraId="046F9705" w14:textId="77777777" w:rsidR="004625AC" w:rsidRDefault="004625AC" w:rsidP="004625AC">
      <w:pPr>
        <w:spacing w:line="360" w:lineRule="auto"/>
        <w:ind w:right="49"/>
        <w:jc w:val="both"/>
        <w:rPr>
          <w:rFonts w:ascii="Arial" w:hAnsi="Arial" w:cs="Arial"/>
          <w:color w:val="000000"/>
          <w:sz w:val="24"/>
          <w:szCs w:val="24"/>
        </w:rPr>
      </w:pPr>
    </w:p>
    <w:p w14:paraId="3B6579ED" w14:textId="77777777" w:rsidR="004625AC" w:rsidRPr="004625AC" w:rsidRDefault="004625AC" w:rsidP="004625AC">
      <w:pPr>
        <w:spacing w:line="360" w:lineRule="auto"/>
        <w:ind w:right="49"/>
        <w:jc w:val="both"/>
        <w:rPr>
          <w:rFonts w:ascii="Arial" w:hAnsi="Arial" w:cs="Arial"/>
          <w:b/>
          <w:color w:val="000000"/>
          <w:sz w:val="24"/>
          <w:szCs w:val="24"/>
        </w:rPr>
      </w:pPr>
      <w:r w:rsidRPr="004625AC">
        <w:rPr>
          <w:rFonts w:ascii="Arial" w:hAnsi="Arial" w:cs="Arial"/>
          <w:b/>
          <w:color w:val="000000"/>
          <w:sz w:val="24"/>
          <w:szCs w:val="24"/>
        </w:rPr>
        <w:t xml:space="preserve">FISCALIZAÇÃO E RECEBIMENTO DOS SERVIÇOS </w:t>
      </w:r>
    </w:p>
    <w:p w14:paraId="79EB5CE3" w14:textId="77777777" w:rsidR="004625AC" w:rsidRDefault="004625AC" w:rsidP="004625AC">
      <w:pPr>
        <w:spacing w:line="360" w:lineRule="auto"/>
        <w:ind w:right="49"/>
        <w:jc w:val="both"/>
        <w:rPr>
          <w:rFonts w:ascii="Arial" w:hAnsi="Arial" w:cs="Arial"/>
          <w:color w:val="000000"/>
          <w:sz w:val="24"/>
          <w:szCs w:val="24"/>
        </w:rPr>
      </w:pPr>
    </w:p>
    <w:p w14:paraId="0BA8A8CD" w14:textId="3F033A96" w:rsidR="004625AC" w:rsidRPr="004625AC" w:rsidRDefault="004625AC" w:rsidP="004625AC">
      <w:pPr>
        <w:spacing w:line="360" w:lineRule="auto"/>
        <w:ind w:right="49"/>
        <w:jc w:val="both"/>
        <w:rPr>
          <w:rFonts w:ascii="Arial" w:hAnsi="Arial" w:cs="Arial"/>
          <w:color w:val="000000"/>
          <w:sz w:val="24"/>
          <w:szCs w:val="24"/>
        </w:rPr>
      </w:pPr>
      <w:r w:rsidRPr="004625AC">
        <w:rPr>
          <w:rFonts w:ascii="Arial" w:hAnsi="Arial" w:cs="Arial"/>
          <w:color w:val="000000"/>
          <w:sz w:val="24"/>
          <w:szCs w:val="24"/>
        </w:rPr>
        <w:t>A Administração Pública fiscalizará obrigatoriamente a execução das obras de serviços contratados, a fim de verificar se, no seu desenvolvimento, se estão sendo observadas as especificações e demais requisitos do edital.</w:t>
      </w:r>
    </w:p>
    <w:p w14:paraId="720D4343" w14:textId="77777777" w:rsidR="004625AC" w:rsidRDefault="004625AC" w:rsidP="004625AC">
      <w:pPr>
        <w:keepNext/>
        <w:keepLines/>
        <w:spacing w:line="360" w:lineRule="auto"/>
        <w:jc w:val="both"/>
        <w:outlineLvl w:val="0"/>
        <w:rPr>
          <w:rFonts w:ascii="Arial" w:hAnsi="Arial" w:cs="Arial"/>
          <w:color w:val="000000"/>
          <w:sz w:val="24"/>
          <w:szCs w:val="24"/>
        </w:rPr>
      </w:pPr>
    </w:p>
    <w:p w14:paraId="281D80D2" w14:textId="77777777" w:rsidR="004625AC" w:rsidRDefault="004625AC" w:rsidP="004625AC">
      <w:pPr>
        <w:spacing w:line="360" w:lineRule="auto"/>
        <w:jc w:val="both"/>
        <w:rPr>
          <w:rFonts w:ascii="Arial" w:hAnsi="Arial" w:cs="Arial"/>
          <w:color w:val="000000"/>
          <w:sz w:val="24"/>
          <w:szCs w:val="24"/>
        </w:rPr>
      </w:pPr>
      <w:r w:rsidRPr="004E47AC">
        <w:rPr>
          <w:rFonts w:ascii="Arial" w:hAnsi="Arial" w:cs="Arial"/>
          <w:color w:val="000000"/>
          <w:sz w:val="24"/>
          <w:szCs w:val="24"/>
        </w:rPr>
        <w:t xml:space="preserve">A fiscalização da Prefeitura Municipal, ao considerar concluída a obra ou serviço, comunicará o fato à autoridade superior, que providenciará a designação de comissão de recebimento, para lavrar termo de verificação e, estando conforme, de aceitação provisória </w:t>
      </w:r>
      <w:r w:rsidRPr="004E47AC">
        <w:rPr>
          <w:rFonts w:ascii="Arial" w:hAnsi="Arial" w:cs="Arial"/>
          <w:color w:val="000000"/>
          <w:sz w:val="24"/>
          <w:szCs w:val="24"/>
          <w:vertAlign w:val="superscript"/>
        </w:rPr>
        <w:t xml:space="preserve">2 </w:t>
      </w:r>
      <w:r w:rsidRPr="004E47AC">
        <w:rPr>
          <w:rFonts w:ascii="Arial" w:hAnsi="Arial" w:cs="Arial"/>
          <w:color w:val="000000"/>
          <w:sz w:val="24"/>
          <w:szCs w:val="24"/>
        </w:rPr>
        <w:t xml:space="preserve">ou definitiva, a partir da qual poderá ser utilizado a obra ou serviço. </w:t>
      </w:r>
    </w:p>
    <w:p w14:paraId="43EBCE6D" w14:textId="77777777" w:rsidR="004625AC" w:rsidRDefault="004625AC" w:rsidP="004625AC">
      <w:pPr>
        <w:spacing w:line="360" w:lineRule="auto"/>
        <w:jc w:val="both"/>
        <w:rPr>
          <w:rFonts w:ascii="Arial" w:hAnsi="Arial" w:cs="Arial"/>
          <w:color w:val="000000"/>
          <w:sz w:val="24"/>
          <w:szCs w:val="24"/>
        </w:rPr>
      </w:pPr>
      <w:r w:rsidRPr="004E47AC">
        <w:rPr>
          <w:rFonts w:ascii="Arial" w:hAnsi="Arial" w:cs="Arial"/>
          <w:color w:val="000000"/>
          <w:sz w:val="24"/>
          <w:szCs w:val="24"/>
        </w:rPr>
        <w:t xml:space="preserve">Após o período de observação de 30 dias, ou o que for disposto no edital, contado do recebimento provisório ou definitivo, a obra como um todo será recebida em caráter definitivo por comissão especialmente designada, sem prejuízo do que estabelece o artigo 1.245 do código civil. </w:t>
      </w:r>
    </w:p>
    <w:p w14:paraId="6684F003" w14:textId="77777777" w:rsidR="004625AC" w:rsidRDefault="004625AC" w:rsidP="004625AC">
      <w:pPr>
        <w:spacing w:line="360" w:lineRule="auto"/>
        <w:jc w:val="both"/>
        <w:rPr>
          <w:rFonts w:ascii="Arial" w:hAnsi="Arial" w:cs="Arial"/>
          <w:color w:val="000000"/>
          <w:sz w:val="24"/>
          <w:szCs w:val="24"/>
        </w:rPr>
      </w:pPr>
    </w:p>
    <w:p w14:paraId="52838C49" w14:textId="2F25573D" w:rsidR="004625AC" w:rsidRDefault="004625AC" w:rsidP="004625AC">
      <w:pPr>
        <w:spacing w:line="360" w:lineRule="auto"/>
        <w:jc w:val="both"/>
        <w:rPr>
          <w:rFonts w:ascii="Arial" w:hAnsi="Arial" w:cs="Arial"/>
          <w:b/>
          <w:color w:val="000000"/>
          <w:sz w:val="24"/>
          <w:szCs w:val="24"/>
        </w:rPr>
      </w:pPr>
      <w:r w:rsidRPr="004E47AC">
        <w:rPr>
          <w:rFonts w:ascii="Arial" w:hAnsi="Arial" w:cs="Arial"/>
          <w:b/>
          <w:color w:val="000000"/>
          <w:sz w:val="24"/>
          <w:szCs w:val="24"/>
        </w:rPr>
        <w:t xml:space="preserve">PRAZOS </w:t>
      </w:r>
    </w:p>
    <w:p w14:paraId="46907E53" w14:textId="77777777" w:rsidR="00F46404" w:rsidRDefault="00F46404" w:rsidP="004625AC">
      <w:pPr>
        <w:spacing w:line="360" w:lineRule="auto"/>
        <w:jc w:val="both"/>
        <w:rPr>
          <w:rFonts w:ascii="Arial" w:hAnsi="Arial" w:cs="Arial"/>
          <w:b/>
          <w:color w:val="000000"/>
          <w:sz w:val="24"/>
          <w:szCs w:val="24"/>
        </w:rPr>
      </w:pPr>
    </w:p>
    <w:p w14:paraId="28991F4A" w14:textId="77777777" w:rsidR="004625AC" w:rsidRDefault="004625AC" w:rsidP="004625AC">
      <w:pPr>
        <w:keepNext/>
        <w:keepLines/>
        <w:spacing w:line="360" w:lineRule="auto"/>
        <w:jc w:val="both"/>
        <w:outlineLvl w:val="0"/>
        <w:rPr>
          <w:rFonts w:ascii="Arial" w:hAnsi="Arial" w:cs="Arial"/>
          <w:b/>
          <w:color w:val="000000"/>
          <w:sz w:val="24"/>
          <w:szCs w:val="24"/>
        </w:rPr>
      </w:pPr>
      <w:r w:rsidRPr="004E47AC">
        <w:rPr>
          <w:rFonts w:ascii="Arial" w:hAnsi="Arial" w:cs="Arial"/>
          <w:color w:val="000000"/>
          <w:sz w:val="24"/>
          <w:szCs w:val="24"/>
        </w:rPr>
        <w:t xml:space="preserve">Os prazos máximos de execução dos serviços e obras serão fixados em edital. Sugerimos o prazo de execução de </w:t>
      </w:r>
      <w:r w:rsidRPr="004E47AC">
        <w:rPr>
          <w:rFonts w:ascii="Arial" w:hAnsi="Arial" w:cs="Arial"/>
          <w:b/>
          <w:color w:val="000000"/>
          <w:sz w:val="24"/>
          <w:szCs w:val="24"/>
        </w:rPr>
        <w:t>60 dias.</w:t>
      </w:r>
    </w:p>
    <w:p w14:paraId="54C7BB75" w14:textId="77777777" w:rsidR="004625AC" w:rsidRDefault="004625AC" w:rsidP="004625AC">
      <w:pPr>
        <w:keepNext/>
        <w:keepLines/>
        <w:spacing w:line="360" w:lineRule="auto"/>
        <w:jc w:val="both"/>
        <w:outlineLvl w:val="0"/>
        <w:rPr>
          <w:rFonts w:ascii="Arial" w:hAnsi="Arial" w:cs="Arial"/>
          <w:b/>
          <w:color w:val="000000"/>
          <w:sz w:val="24"/>
          <w:szCs w:val="24"/>
        </w:rPr>
      </w:pPr>
      <w:r w:rsidRPr="004E47AC">
        <w:rPr>
          <w:rFonts w:ascii="Arial" w:hAnsi="Arial" w:cs="Arial"/>
          <w:color w:val="000000"/>
          <w:sz w:val="24"/>
          <w:szCs w:val="24"/>
        </w:rPr>
        <w:t xml:space="preserve">Os prazos propostos somente serão prorrogados mediante solicitação por escrito da contratada desde que ocorrida interrupção motivada por causas independentes de sua vontade, e devidamente aceita pela comissão. </w:t>
      </w:r>
    </w:p>
    <w:p w14:paraId="0D6F5AA3" w14:textId="77777777" w:rsidR="004625AC" w:rsidRPr="004E47AC" w:rsidRDefault="004625AC" w:rsidP="004625AC">
      <w:pPr>
        <w:keepNext/>
        <w:keepLines/>
        <w:spacing w:line="360" w:lineRule="auto"/>
        <w:jc w:val="both"/>
        <w:outlineLvl w:val="0"/>
        <w:rPr>
          <w:rFonts w:ascii="Arial" w:hAnsi="Arial" w:cs="Arial"/>
          <w:b/>
          <w:color w:val="000000"/>
          <w:sz w:val="24"/>
          <w:szCs w:val="24"/>
        </w:rPr>
      </w:pPr>
      <w:r w:rsidRPr="004E47AC">
        <w:rPr>
          <w:rFonts w:ascii="Arial" w:hAnsi="Arial" w:cs="Arial"/>
          <w:color w:val="000000"/>
          <w:sz w:val="24"/>
          <w:szCs w:val="24"/>
        </w:rPr>
        <w:t xml:space="preserve">A obra será considerada concluída para fins de lavratura de termo de recebimento provisório, depois de executados todos os elementos contratados. </w:t>
      </w:r>
    </w:p>
    <w:p w14:paraId="03F4DE9C" w14:textId="77777777" w:rsidR="004625AC" w:rsidRPr="004E47AC" w:rsidRDefault="004625AC" w:rsidP="004625AC">
      <w:pPr>
        <w:spacing w:line="360" w:lineRule="auto"/>
        <w:ind w:left="1135"/>
        <w:jc w:val="both"/>
        <w:rPr>
          <w:rFonts w:ascii="Arial" w:hAnsi="Arial" w:cs="Arial"/>
          <w:color w:val="000000"/>
          <w:sz w:val="24"/>
          <w:szCs w:val="24"/>
        </w:rPr>
      </w:pPr>
      <w:r w:rsidRPr="004E47AC">
        <w:rPr>
          <w:rFonts w:ascii="Arial" w:hAnsi="Arial" w:cs="Arial"/>
          <w:color w:val="000000"/>
          <w:sz w:val="24"/>
          <w:szCs w:val="24"/>
        </w:rPr>
        <w:t xml:space="preserve"> </w:t>
      </w:r>
    </w:p>
    <w:p w14:paraId="640CAD68" w14:textId="304B14B7" w:rsidR="004625AC" w:rsidRDefault="004625AC" w:rsidP="004625AC">
      <w:pPr>
        <w:keepNext/>
        <w:keepLines/>
        <w:spacing w:line="360" w:lineRule="auto"/>
        <w:jc w:val="both"/>
        <w:outlineLvl w:val="0"/>
        <w:rPr>
          <w:rFonts w:ascii="Arial" w:hAnsi="Arial" w:cs="Arial"/>
          <w:b/>
          <w:color w:val="000000"/>
          <w:sz w:val="24"/>
          <w:szCs w:val="24"/>
        </w:rPr>
      </w:pPr>
      <w:r w:rsidRPr="004E47AC">
        <w:rPr>
          <w:rFonts w:ascii="Arial" w:hAnsi="Arial" w:cs="Arial"/>
          <w:b/>
          <w:color w:val="000000"/>
          <w:sz w:val="24"/>
          <w:szCs w:val="24"/>
        </w:rPr>
        <w:t xml:space="preserve">SERVIÇOS </w:t>
      </w:r>
    </w:p>
    <w:p w14:paraId="4B666CCC" w14:textId="77777777" w:rsidR="00F46404" w:rsidRDefault="00F46404" w:rsidP="004625AC">
      <w:pPr>
        <w:keepNext/>
        <w:keepLines/>
        <w:spacing w:line="360" w:lineRule="auto"/>
        <w:jc w:val="both"/>
        <w:outlineLvl w:val="0"/>
        <w:rPr>
          <w:rFonts w:ascii="Arial" w:hAnsi="Arial" w:cs="Arial"/>
          <w:b/>
          <w:color w:val="000000"/>
          <w:sz w:val="24"/>
          <w:szCs w:val="24"/>
        </w:rPr>
      </w:pPr>
    </w:p>
    <w:p w14:paraId="55656B76" w14:textId="77777777" w:rsidR="004625AC" w:rsidRDefault="004625AC" w:rsidP="004625AC">
      <w:pPr>
        <w:keepNext/>
        <w:keepLines/>
        <w:spacing w:line="360" w:lineRule="auto"/>
        <w:jc w:val="both"/>
        <w:outlineLvl w:val="0"/>
        <w:rPr>
          <w:rFonts w:ascii="Arial" w:hAnsi="Arial" w:cs="Arial"/>
          <w:b/>
          <w:color w:val="000000"/>
          <w:sz w:val="24"/>
          <w:szCs w:val="24"/>
        </w:rPr>
      </w:pPr>
      <w:r w:rsidRPr="004E47AC">
        <w:rPr>
          <w:rFonts w:ascii="Arial" w:hAnsi="Arial" w:cs="Arial"/>
          <w:color w:val="000000"/>
          <w:sz w:val="24"/>
          <w:szCs w:val="24"/>
        </w:rPr>
        <w:t xml:space="preserve">Os equipamentos utilizados deverão prover a completa execução dos serviços adaptando-se as condições. </w:t>
      </w:r>
    </w:p>
    <w:p w14:paraId="2ED8714C" w14:textId="77777777" w:rsidR="004625AC" w:rsidRDefault="004625AC" w:rsidP="004625AC">
      <w:pPr>
        <w:keepNext/>
        <w:keepLines/>
        <w:spacing w:line="360" w:lineRule="auto"/>
        <w:jc w:val="both"/>
        <w:outlineLvl w:val="0"/>
        <w:rPr>
          <w:rFonts w:ascii="Arial" w:hAnsi="Arial" w:cs="Arial"/>
          <w:b/>
          <w:color w:val="000000"/>
          <w:sz w:val="24"/>
          <w:szCs w:val="24"/>
        </w:rPr>
      </w:pPr>
      <w:r w:rsidRPr="004E47AC">
        <w:rPr>
          <w:rFonts w:ascii="Arial" w:hAnsi="Arial" w:cs="Arial"/>
          <w:color w:val="000000"/>
          <w:sz w:val="24"/>
          <w:szCs w:val="24"/>
        </w:rPr>
        <w:t xml:space="preserve">Todos os materiais necessários para a execução da obra correm por conta da contratada. </w:t>
      </w:r>
    </w:p>
    <w:p w14:paraId="407F4BDF" w14:textId="77777777" w:rsidR="004625AC" w:rsidRPr="004E47AC" w:rsidRDefault="004625AC" w:rsidP="004625AC">
      <w:pPr>
        <w:keepNext/>
        <w:keepLines/>
        <w:spacing w:line="360" w:lineRule="auto"/>
        <w:jc w:val="both"/>
        <w:outlineLvl w:val="0"/>
        <w:rPr>
          <w:rFonts w:ascii="Arial" w:hAnsi="Arial" w:cs="Arial"/>
          <w:b/>
          <w:color w:val="000000"/>
          <w:sz w:val="24"/>
          <w:szCs w:val="24"/>
        </w:rPr>
      </w:pPr>
      <w:r w:rsidRPr="004E47AC">
        <w:rPr>
          <w:rFonts w:ascii="Arial" w:hAnsi="Arial" w:cs="Arial"/>
          <w:color w:val="000000"/>
          <w:sz w:val="24"/>
          <w:szCs w:val="24"/>
        </w:rPr>
        <w:t xml:space="preserve">Qualquer dano ao patrimônio público ou particular será de responsabilidade da contratada. </w:t>
      </w:r>
    </w:p>
    <w:p w14:paraId="6E8E8CFD" w14:textId="77777777" w:rsidR="004625AC" w:rsidRDefault="004625AC" w:rsidP="004625AC">
      <w:pPr>
        <w:spacing w:line="360" w:lineRule="auto"/>
        <w:ind w:left="1135"/>
        <w:jc w:val="both"/>
        <w:rPr>
          <w:rFonts w:ascii="Arial" w:hAnsi="Arial" w:cs="Arial"/>
          <w:color w:val="000000"/>
          <w:sz w:val="24"/>
          <w:szCs w:val="24"/>
        </w:rPr>
      </w:pPr>
      <w:r w:rsidRPr="004E47AC">
        <w:rPr>
          <w:rFonts w:ascii="Arial" w:hAnsi="Arial" w:cs="Arial"/>
          <w:color w:val="000000"/>
          <w:sz w:val="24"/>
          <w:szCs w:val="24"/>
        </w:rPr>
        <w:t xml:space="preserve"> </w:t>
      </w:r>
    </w:p>
    <w:p w14:paraId="6DC3C416" w14:textId="77777777" w:rsidR="004625AC" w:rsidRPr="004E47AC" w:rsidRDefault="004625AC" w:rsidP="004625AC">
      <w:pPr>
        <w:spacing w:line="360" w:lineRule="auto"/>
        <w:jc w:val="both"/>
        <w:rPr>
          <w:rFonts w:ascii="Arial" w:hAnsi="Arial" w:cs="Arial"/>
          <w:color w:val="000000"/>
          <w:sz w:val="24"/>
          <w:szCs w:val="24"/>
        </w:rPr>
      </w:pPr>
      <w:r w:rsidRPr="004E47AC">
        <w:rPr>
          <w:rFonts w:ascii="Arial" w:hAnsi="Arial" w:cs="Arial"/>
          <w:b/>
          <w:color w:val="000000"/>
          <w:sz w:val="24"/>
          <w:szCs w:val="24"/>
        </w:rPr>
        <w:t xml:space="preserve">ASSENTOS DE MADEIRA FIXADOS EM FLOREIRAS DE CONCRETO </w:t>
      </w:r>
    </w:p>
    <w:p w14:paraId="0A467BB4" w14:textId="77777777" w:rsidR="004625AC" w:rsidRPr="004E47AC" w:rsidRDefault="004625AC" w:rsidP="004625AC">
      <w:pPr>
        <w:spacing w:line="360" w:lineRule="auto"/>
        <w:ind w:left="1135"/>
        <w:jc w:val="both"/>
        <w:rPr>
          <w:rFonts w:ascii="Arial" w:hAnsi="Arial" w:cs="Arial"/>
          <w:color w:val="000000"/>
          <w:sz w:val="24"/>
          <w:szCs w:val="24"/>
        </w:rPr>
      </w:pPr>
      <w:r w:rsidRPr="004E47AC">
        <w:rPr>
          <w:rFonts w:ascii="Arial" w:hAnsi="Arial" w:cs="Arial"/>
          <w:b/>
          <w:color w:val="000000"/>
          <w:sz w:val="24"/>
          <w:szCs w:val="24"/>
        </w:rPr>
        <w:t xml:space="preserve"> </w:t>
      </w:r>
    </w:p>
    <w:p w14:paraId="4D0457AB" w14:textId="77777777" w:rsidR="004625AC" w:rsidRPr="004E47AC" w:rsidRDefault="004625AC" w:rsidP="004625AC">
      <w:pPr>
        <w:spacing w:line="360" w:lineRule="auto"/>
        <w:ind w:right="538"/>
        <w:jc w:val="both"/>
        <w:rPr>
          <w:rFonts w:ascii="Arial" w:hAnsi="Arial" w:cs="Arial"/>
          <w:color w:val="000000"/>
          <w:sz w:val="24"/>
          <w:szCs w:val="24"/>
        </w:rPr>
      </w:pPr>
      <w:r>
        <w:rPr>
          <w:rFonts w:ascii="Arial" w:hAnsi="Arial" w:cs="Arial"/>
          <w:color w:val="000000"/>
          <w:sz w:val="24"/>
          <w:szCs w:val="24"/>
        </w:rPr>
        <w:t>1.</w:t>
      </w:r>
      <w:r w:rsidRPr="004E47AC">
        <w:rPr>
          <w:rFonts w:ascii="Arial" w:hAnsi="Arial" w:cs="Arial"/>
          <w:color w:val="000000"/>
          <w:sz w:val="24"/>
          <w:szCs w:val="24"/>
        </w:rPr>
        <w:t xml:space="preserve">BANCOS </w:t>
      </w:r>
      <w:r w:rsidRPr="004E47AC">
        <w:rPr>
          <w:rFonts w:ascii="Arial" w:hAnsi="Arial" w:cs="Arial"/>
          <w:b/>
          <w:color w:val="000000"/>
          <w:sz w:val="24"/>
          <w:szCs w:val="24"/>
        </w:rPr>
        <w:t xml:space="preserve"> </w:t>
      </w:r>
    </w:p>
    <w:p w14:paraId="3AA42C90" w14:textId="77777777" w:rsidR="004625AC" w:rsidRPr="004E47AC" w:rsidRDefault="004625AC" w:rsidP="004625AC">
      <w:pPr>
        <w:spacing w:line="360" w:lineRule="auto"/>
        <w:ind w:right="538"/>
        <w:jc w:val="both"/>
        <w:rPr>
          <w:rFonts w:ascii="Arial" w:hAnsi="Arial" w:cs="Arial"/>
          <w:color w:val="000000"/>
          <w:sz w:val="24"/>
          <w:szCs w:val="24"/>
        </w:rPr>
      </w:pPr>
      <w:r>
        <w:rPr>
          <w:rFonts w:ascii="Arial" w:hAnsi="Arial" w:cs="Arial"/>
          <w:color w:val="000000"/>
          <w:sz w:val="24"/>
          <w:szCs w:val="24"/>
        </w:rPr>
        <w:t xml:space="preserve">1.1. </w:t>
      </w:r>
      <w:r w:rsidRPr="004E47AC">
        <w:rPr>
          <w:rFonts w:ascii="Arial" w:hAnsi="Arial" w:cs="Arial"/>
          <w:color w:val="000000"/>
          <w:sz w:val="24"/>
          <w:szCs w:val="24"/>
        </w:rPr>
        <w:t xml:space="preserve">Execução dos bancos </w:t>
      </w:r>
    </w:p>
    <w:p w14:paraId="5244B856" w14:textId="31608F50" w:rsidR="00F46404" w:rsidRDefault="00F46404" w:rsidP="004625AC">
      <w:pPr>
        <w:spacing w:line="360" w:lineRule="auto"/>
        <w:ind w:left="1261" w:right="1181"/>
        <w:jc w:val="both"/>
        <w:rPr>
          <w:rFonts w:ascii="Arial" w:hAnsi="Arial" w:cs="Arial"/>
          <w:color w:val="000000"/>
          <w:sz w:val="24"/>
          <w:szCs w:val="24"/>
        </w:rPr>
      </w:pPr>
    </w:p>
    <w:p w14:paraId="6066C242" w14:textId="13B61119" w:rsidR="00F46404" w:rsidRDefault="00F46404" w:rsidP="004625AC">
      <w:pPr>
        <w:spacing w:line="360" w:lineRule="auto"/>
        <w:ind w:left="1261" w:right="1181"/>
        <w:jc w:val="both"/>
        <w:rPr>
          <w:rFonts w:ascii="Arial" w:hAnsi="Arial" w:cs="Arial"/>
          <w:color w:val="000000"/>
          <w:sz w:val="24"/>
          <w:szCs w:val="24"/>
        </w:rPr>
      </w:pPr>
      <w:r w:rsidRPr="00F46404">
        <w:rPr>
          <w:noProof/>
          <w:color w:val="000000"/>
          <w:sz w:val="24"/>
          <w:szCs w:val="22"/>
        </w:rPr>
        <w:drawing>
          <wp:anchor distT="0" distB="0" distL="114300" distR="114300" simplePos="0" relativeHeight="251659264" behindDoc="0" locked="0" layoutInCell="1" allowOverlap="0" wp14:anchorId="4F7B5D44" wp14:editId="7C8413B9">
            <wp:simplePos x="0" y="0"/>
            <wp:positionH relativeFrom="column">
              <wp:posOffset>1257961</wp:posOffset>
            </wp:positionH>
            <wp:positionV relativeFrom="paragraph">
              <wp:posOffset>24288</wp:posOffset>
            </wp:positionV>
            <wp:extent cx="3124835" cy="2085340"/>
            <wp:effectExtent l="0" t="0" r="0" b="0"/>
            <wp:wrapSquare wrapText="bothSides"/>
            <wp:docPr id="2"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8"/>
                    <a:stretch>
                      <a:fillRect/>
                    </a:stretch>
                  </pic:blipFill>
                  <pic:spPr>
                    <a:xfrm>
                      <a:off x="0" y="0"/>
                      <a:ext cx="3124835" cy="2085340"/>
                    </a:xfrm>
                    <a:prstGeom prst="rect">
                      <a:avLst/>
                    </a:prstGeom>
                  </pic:spPr>
                </pic:pic>
              </a:graphicData>
            </a:graphic>
            <wp14:sizeRelH relativeFrom="margin">
              <wp14:pctWidth>0</wp14:pctWidth>
            </wp14:sizeRelH>
            <wp14:sizeRelV relativeFrom="margin">
              <wp14:pctHeight>0</wp14:pctHeight>
            </wp14:sizeRelV>
          </wp:anchor>
        </w:drawing>
      </w:r>
    </w:p>
    <w:p w14:paraId="2490EB9B" w14:textId="54A9DDFD" w:rsidR="00F46404" w:rsidRDefault="00F46404" w:rsidP="00F46404">
      <w:pPr>
        <w:spacing w:line="360" w:lineRule="auto"/>
        <w:ind w:left="1261" w:right="1181"/>
        <w:rPr>
          <w:rFonts w:ascii="Arial" w:hAnsi="Arial" w:cs="Arial"/>
          <w:color w:val="000000"/>
          <w:sz w:val="24"/>
          <w:szCs w:val="24"/>
        </w:rPr>
      </w:pPr>
    </w:p>
    <w:p w14:paraId="58342415" w14:textId="63591D5B" w:rsidR="00F46404" w:rsidRDefault="00F46404" w:rsidP="004625AC">
      <w:pPr>
        <w:spacing w:line="360" w:lineRule="auto"/>
        <w:ind w:left="1261" w:right="1181"/>
        <w:jc w:val="both"/>
        <w:rPr>
          <w:rFonts w:ascii="Arial" w:hAnsi="Arial" w:cs="Arial"/>
          <w:color w:val="000000"/>
          <w:sz w:val="24"/>
          <w:szCs w:val="24"/>
        </w:rPr>
      </w:pPr>
    </w:p>
    <w:p w14:paraId="6CC82331" w14:textId="54FB07A9" w:rsidR="00F46404" w:rsidRDefault="00F46404" w:rsidP="004625AC">
      <w:pPr>
        <w:spacing w:line="360" w:lineRule="auto"/>
        <w:ind w:left="1261" w:right="1181"/>
        <w:jc w:val="both"/>
        <w:rPr>
          <w:rFonts w:ascii="Arial" w:hAnsi="Arial" w:cs="Arial"/>
          <w:color w:val="000000"/>
          <w:sz w:val="24"/>
          <w:szCs w:val="24"/>
        </w:rPr>
      </w:pPr>
    </w:p>
    <w:p w14:paraId="3D61B7C9" w14:textId="68D4683E" w:rsidR="00F46404" w:rsidRDefault="00F46404" w:rsidP="004625AC">
      <w:pPr>
        <w:spacing w:line="360" w:lineRule="auto"/>
        <w:ind w:left="1261" w:right="1181"/>
        <w:jc w:val="both"/>
        <w:rPr>
          <w:rFonts w:ascii="Arial" w:hAnsi="Arial" w:cs="Arial"/>
          <w:color w:val="000000"/>
          <w:sz w:val="24"/>
          <w:szCs w:val="24"/>
        </w:rPr>
      </w:pPr>
    </w:p>
    <w:p w14:paraId="37B004A4" w14:textId="76AED38D" w:rsidR="00F46404" w:rsidRDefault="00F46404" w:rsidP="004625AC">
      <w:pPr>
        <w:spacing w:line="360" w:lineRule="auto"/>
        <w:ind w:left="1261" w:right="1181"/>
        <w:jc w:val="both"/>
        <w:rPr>
          <w:rFonts w:ascii="Arial" w:hAnsi="Arial" w:cs="Arial"/>
          <w:color w:val="000000"/>
          <w:sz w:val="24"/>
          <w:szCs w:val="24"/>
        </w:rPr>
      </w:pPr>
    </w:p>
    <w:p w14:paraId="2BF6CF78" w14:textId="0C3B7E2C" w:rsidR="00F46404" w:rsidRDefault="00F46404" w:rsidP="004625AC">
      <w:pPr>
        <w:spacing w:line="360" w:lineRule="auto"/>
        <w:ind w:left="1261" w:right="1181"/>
        <w:jc w:val="both"/>
        <w:rPr>
          <w:rFonts w:ascii="Arial" w:hAnsi="Arial" w:cs="Arial"/>
          <w:color w:val="000000"/>
          <w:sz w:val="24"/>
          <w:szCs w:val="24"/>
        </w:rPr>
      </w:pPr>
    </w:p>
    <w:p w14:paraId="61642790" w14:textId="5A4EA763" w:rsidR="00F46404" w:rsidRDefault="00F46404" w:rsidP="004625AC">
      <w:pPr>
        <w:spacing w:line="360" w:lineRule="auto"/>
        <w:ind w:left="1261" w:right="1181"/>
        <w:jc w:val="both"/>
        <w:rPr>
          <w:rFonts w:ascii="Arial" w:hAnsi="Arial" w:cs="Arial"/>
          <w:color w:val="000000"/>
          <w:sz w:val="24"/>
          <w:szCs w:val="24"/>
        </w:rPr>
      </w:pPr>
    </w:p>
    <w:p w14:paraId="76624D47" w14:textId="77777777" w:rsidR="00F46404" w:rsidRDefault="00F46404" w:rsidP="00F46404">
      <w:pPr>
        <w:ind w:left="1281"/>
        <w:jc w:val="both"/>
        <w:rPr>
          <w:rFonts w:ascii="Arial" w:hAnsi="Arial" w:cs="Arial"/>
          <w:color w:val="000000"/>
        </w:rPr>
      </w:pPr>
    </w:p>
    <w:p w14:paraId="2650EB95" w14:textId="4A49FB55" w:rsidR="004625AC" w:rsidRPr="004E47AC" w:rsidRDefault="00F46404" w:rsidP="00F46404">
      <w:pPr>
        <w:ind w:left="1281"/>
        <w:jc w:val="both"/>
        <w:rPr>
          <w:rFonts w:ascii="Arial" w:hAnsi="Arial" w:cs="Arial"/>
          <w:color w:val="000000"/>
        </w:rPr>
      </w:pPr>
      <w:r>
        <w:rPr>
          <w:rFonts w:ascii="Arial" w:hAnsi="Arial" w:cs="Arial"/>
          <w:color w:val="000000"/>
        </w:rPr>
        <w:t xml:space="preserve">                       </w:t>
      </w:r>
      <w:r w:rsidR="004625AC" w:rsidRPr="004E47AC">
        <w:rPr>
          <w:rFonts w:ascii="Arial" w:hAnsi="Arial" w:cs="Arial"/>
          <w:color w:val="000000"/>
        </w:rPr>
        <w:t xml:space="preserve">Figura 1: modelo dos dois módulos do banco </w:t>
      </w:r>
    </w:p>
    <w:p w14:paraId="096A8448" w14:textId="77777777" w:rsidR="004625AC" w:rsidRDefault="004625AC" w:rsidP="004625AC">
      <w:pPr>
        <w:spacing w:line="360" w:lineRule="auto"/>
        <w:ind w:left="994"/>
        <w:jc w:val="both"/>
        <w:rPr>
          <w:rFonts w:ascii="Arial" w:hAnsi="Arial" w:cs="Arial"/>
          <w:color w:val="000000"/>
          <w:sz w:val="24"/>
          <w:szCs w:val="24"/>
        </w:rPr>
      </w:pPr>
      <w:r w:rsidRPr="004E47AC">
        <w:rPr>
          <w:rFonts w:ascii="Arial" w:hAnsi="Arial" w:cs="Arial"/>
          <w:color w:val="000000"/>
          <w:sz w:val="24"/>
          <w:szCs w:val="24"/>
        </w:rPr>
        <w:t xml:space="preserve"> </w:t>
      </w:r>
    </w:p>
    <w:p w14:paraId="3213EAAC" w14:textId="11A7F645" w:rsidR="004625AC" w:rsidRDefault="004625AC" w:rsidP="004625AC">
      <w:pPr>
        <w:spacing w:line="360" w:lineRule="auto"/>
        <w:jc w:val="both"/>
        <w:rPr>
          <w:rFonts w:ascii="Arial" w:hAnsi="Arial" w:cs="Arial"/>
          <w:color w:val="000000"/>
          <w:sz w:val="24"/>
          <w:szCs w:val="24"/>
        </w:rPr>
      </w:pPr>
      <w:r>
        <w:rPr>
          <w:rFonts w:ascii="Arial" w:hAnsi="Arial" w:cs="Arial"/>
          <w:color w:val="000000"/>
          <w:sz w:val="24"/>
          <w:szCs w:val="24"/>
        </w:rPr>
        <w:t>1.1.1.</w:t>
      </w:r>
      <w:r w:rsidR="00F46404">
        <w:rPr>
          <w:rFonts w:ascii="Arial" w:hAnsi="Arial" w:cs="Arial"/>
          <w:color w:val="000000"/>
          <w:sz w:val="24"/>
          <w:szCs w:val="24"/>
        </w:rPr>
        <w:t xml:space="preserve"> </w:t>
      </w:r>
      <w:r w:rsidRPr="004E47AC">
        <w:rPr>
          <w:rFonts w:ascii="Arial" w:hAnsi="Arial" w:cs="Arial"/>
          <w:color w:val="000000"/>
          <w:sz w:val="24"/>
          <w:szCs w:val="24"/>
        </w:rPr>
        <w:t xml:space="preserve">Fabricação, montagem e desmontagem de forma das floreiras h= 60cm e h= 75cm </w:t>
      </w:r>
    </w:p>
    <w:p w14:paraId="7065EFA8" w14:textId="77777777" w:rsidR="00F46404" w:rsidRDefault="00F46404" w:rsidP="004625AC">
      <w:pPr>
        <w:spacing w:line="360" w:lineRule="auto"/>
        <w:jc w:val="both"/>
        <w:rPr>
          <w:rFonts w:ascii="Arial" w:hAnsi="Arial" w:cs="Arial"/>
          <w:color w:val="000000"/>
          <w:sz w:val="24"/>
          <w:szCs w:val="24"/>
        </w:rPr>
      </w:pPr>
    </w:p>
    <w:p w14:paraId="411E8BD8" w14:textId="77777777" w:rsidR="004625AC" w:rsidRDefault="004625AC" w:rsidP="004625AC">
      <w:pPr>
        <w:spacing w:line="360" w:lineRule="auto"/>
        <w:jc w:val="both"/>
        <w:rPr>
          <w:rFonts w:ascii="Arial" w:hAnsi="Arial" w:cs="Arial"/>
          <w:color w:val="000000"/>
          <w:sz w:val="24"/>
          <w:szCs w:val="24"/>
        </w:rPr>
      </w:pPr>
      <w:r>
        <w:rPr>
          <w:rFonts w:ascii="Arial" w:hAnsi="Arial" w:cs="Arial"/>
          <w:color w:val="000000"/>
          <w:sz w:val="24"/>
          <w:szCs w:val="24"/>
        </w:rPr>
        <w:t xml:space="preserve">A </w:t>
      </w:r>
      <w:r w:rsidRPr="004E47AC">
        <w:rPr>
          <w:rFonts w:ascii="Arial" w:hAnsi="Arial" w:cs="Arial"/>
          <w:color w:val="000000"/>
          <w:sz w:val="24"/>
          <w:szCs w:val="24"/>
        </w:rPr>
        <w:t xml:space="preserve">partir dos projetos de fabricação de fôrmas, conferir as medidas e realizar o corte das chapas compensadas e peças de madeira não aparelhada; em obediência ao projeto, sendo 2 floreiras com altura de 60cm e 1 floreira com altura de 75cm por banco, observar perfeita marcação das posições dos cortes, utilizando trena metálica calibrada, esquadro de braços longos, transferidor mecânico ou marcador eletrônico de ângulo, </w:t>
      </w:r>
      <w:proofErr w:type="spellStart"/>
      <w:r w:rsidRPr="004E47AC">
        <w:rPr>
          <w:rFonts w:ascii="Arial" w:hAnsi="Arial" w:cs="Arial"/>
          <w:color w:val="000000"/>
          <w:sz w:val="24"/>
          <w:szCs w:val="24"/>
        </w:rPr>
        <w:t>etc</w:t>
      </w:r>
      <w:proofErr w:type="spellEnd"/>
      <w:r w:rsidRPr="004E47AC">
        <w:rPr>
          <w:rFonts w:ascii="Arial" w:hAnsi="Arial" w:cs="Arial"/>
          <w:color w:val="000000"/>
          <w:sz w:val="24"/>
          <w:szCs w:val="24"/>
        </w:rPr>
        <w:t xml:space="preserve">; </w:t>
      </w:r>
    </w:p>
    <w:p w14:paraId="4BE7C29F" w14:textId="77777777" w:rsidR="004625AC" w:rsidRDefault="004625AC" w:rsidP="004625AC">
      <w:pPr>
        <w:spacing w:line="360" w:lineRule="auto"/>
        <w:jc w:val="both"/>
        <w:rPr>
          <w:rFonts w:ascii="Arial" w:hAnsi="Arial" w:cs="Arial"/>
          <w:color w:val="000000"/>
          <w:sz w:val="24"/>
          <w:szCs w:val="24"/>
        </w:rPr>
      </w:pPr>
      <w:r w:rsidRPr="004E47AC">
        <w:rPr>
          <w:rFonts w:ascii="Arial" w:hAnsi="Arial" w:cs="Arial"/>
          <w:color w:val="000000"/>
          <w:sz w:val="24"/>
          <w:szCs w:val="24"/>
        </w:rPr>
        <w:t xml:space="preserve">Com os sarrafos e pontaletes, montar a grelha de suporte da fôrma; </w:t>
      </w:r>
    </w:p>
    <w:p w14:paraId="15222FD9" w14:textId="77777777" w:rsidR="004625AC" w:rsidRDefault="004625AC" w:rsidP="004625AC">
      <w:pPr>
        <w:spacing w:line="360" w:lineRule="auto"/>
        <w:jc w:val="both"/>
        <w:rPr>
          <w:rFonts w:ascii="Arial" w:hAnsi="Arial" w:cs="Arial"/>
          <w:color w:val="000000"/>
          <w:sz w:val="24"/>
          <w:szCs w:val="24"/>
        </w:rPr>
      </w:pPr>
      <w:r w:rsidRPr="004E47AC">
        <w:rPr>
          <w:rFonts w:ascii="Arial" w:hAnsi="Arial" w:cs="Arial"/>
          <w:color w:val="000000"/>
          <w:sz w:val="24"/>
          <w:szCs w:val="24"/>
        </w:rPr>
        <w:t xml:space="preserve">Pregar a chapa compensada na grelha; </w:t>
      </w:r>
    </w:p>
    <w:p w14:paraId="5B924264" w14:textId="77777777" w:rsidR="004625AC" w:rsidRDefault="004625AC" w:rsidP="004625AC">
      <w:pPr>
        <w:spacing w:line="360" w:lineRule="auto"/>
        <w:jc w:val="both"/>
        <w:rPr>
          <w:rFonts w:ascii="Arial" w:hAnsi="Arial" w:cs="Arial"/>
          <w:color w:val="000000"/>
          <w:sz w:val="24"/>
          <w:szCs w:val="24"/>
        </w:rPr>
      </w:pPr>
      <w:r w:rsidRPr="004E47AC">
        <w:rPr>
          <w:rFonts w:ascii="Arial" w:hAnsi="Arial" w:cs="Arial"/>
          <w:color w:val="000000"/>
          <w:sz w:val="24"/>
          <w:szCs w:val="24"/>
        </w:rPr>
        <w:t xml:space="preserve">Executar demais dispositivos de travamento do sistema de fôrmas, conforme projeto de fabricação; </w:t>
      </w:r>
    </w:p>
    <w:p w14:paraId="1509D6C4" w14:textId="77777777" w:rsidR="004625AC" w:rsidRDefault="004625AC" w:rsidP="004625AC">
      <w:pPr>
        <w:spacing w:line="360" w:lineRule="auto"/>
        <w:jc w:val="both"/>
        <w:rPr>
          <w:rFonts w:ascii="Arial" w:hAnsi="Arial" w:cs="Arial"/>
          <w:color w:val="000000"/>
          <w:sz w:val="24"/>
          <w:szCs w:val="24"/>
        </w:rPr>
      </w:pPr>
      <w:r w:rsidRPr="004E47AC">
        <w:rPr>
          <w:rFonts w:ascii="Arial" w:hAnsi="Arial" w:cs="Arial"/>
          <w:color w:val="000000"/>
          <w:sz w:val="24"/>
          <w:szCs w:val="24"/>
        </w:rPr>
        <w:t xml:space="preserve">Fazer a marcação das faces para auxílio na montagem das fôrmas; </w:t>
      </w:r>
    </w:p>
    <w:p w14:paraId="3580C7EA" w14:textId="77777777" w:rsidR="004625AC" w:rsidRDefault="004625AC" w:rsidP="004625AC">
      <w:pPr>
        <w:spacing w:line="360" w:lineRule="auto"/>
        <w:jc w:val="both"/>
        <w:rPr>
          <w:rFonts w:ascii="Arial" w:hAnsi="Arial" w:cs="Arial"/>
          <w:color w:val="000000"/>
          <w:sz w:val="24"/>
          <w:szCs w:val="24"/>
        </w:rPr>
      </w:pPr>
      <w:r w:rsidRPr="004E47AC">
        <w:rPr>
          <w:rFonts w:ascii="Arial" w:hAnsi="Arial" w:cs="Arial"/>
          <w:color w:val="000000"/>
          <w:sz w:val="24"/>
          <w:szCs w:val="24"/>
        </w:rPr>
        <w:t xml:space="preserve">Após a concretagem e o ter passado o tem ideal de cura, deverá ser feita a remoção das formas. </w:t>
      </w:r>
    </w:p>
    <w:p w14:paraId="28822404" w14:textId="77777777" w:rsidR="004625AC" w:rsidRDefault="004625AC" w:rsidP="004625AC">
      <w:pPr>
        <w:spacing w:line="360" w:lineRule="auto"/>
        <w:jc w:val="both"/>
        <w:rPr>
          <w:rFonts w:ascii="Arial" w:hAnsi="Arial" w:cs="Arial"/>
          <w:color w:val="000000"/>
          <w:sz w:val="24"/>
          <w:szCs w:val="24"/>
        </w:rPr>
      </w:pPr>
    </w:p>
    <w:p w14:paraId="23AC7649" w14:textId="739F80D1" w:rsidR="004625AC" w:rsidRDefault="004625AC" w:rsidP="004625AC">
      <w:pPr>
        <w:spacing w:line="360" w:lineRule="auto"/>
        <w:jc w:val="both"/>
        <w:rPr>
          <w:rFonts w:ascii="Arial" w:hAnsi="Arial" w:cs="Arial"/>
          <w:color w:val="000000"/>
          <w:sz w:val="24"/>
          <w:szCs w:val="24"/>
        </w:rPr>
      </w:pPr>
      <w:r>
        <w:rPr>
          <w:rFonts w:ascii="Arial" w:hAnsi="Arial" w:cs="Arial"/>
          <w:color w:val="000000"/>
          <w:sz w:val="24"/>
          <w:szCs w:val="24"/>
        </w:rPr>
        <w:t xml:space="preserve">1.1.2. </w:t>
      </w:r>
      <w:r w:rsidRPr="004E47AC">
        <w:rPr>
          <w:rFonts w:ascii="Arial" w:hAnsi="Arial" w:cs="Arial"/>
          <w:color w:val="000000"/>
          <w:sz w:val="24"/>
          <w:szCs w:val="24"/>
        </w:rPr>
        <w:t xml:space="preserve">Tela de aço soldada 10x10cm CA-60 5mm floreiras h: 60cm e 75cm </w:t>
      </w:r>
    </w:p>
    <w:p w14:paraId="491DC444" w14:textId="77777777" w:rsidR="00F46404" w:rsidRDefault="00F46404" w:rsidP="004625AC">
      <w:pPr>
        <w:spacing w:line="360" w:lineRule="auto"/>
        <w:jc w:val="both"/>
        <w:rPr>
          <w:rFonts w:ascii="Arial" w:hAnsi="Arial" w:cs="Arial"/>
          <w:color w:val="000000"/>
          <w:sz w:val="24"/>
          <w:szCs w:val="24"/>
        </w:rPr>
      </w:pPr>
    </w:p>
    <w:p w14:paraId="2A429747" w14:textId="77777777" w:rsidR="004625AC" w:rsidRDefault="004625AC" w:rsidP="004625AC">
      <w:pPr>
        <w:spacing w:line="360" w:lineRule="auto"/>
        <w:jc w:val="both"/>
        <w:rPr>
          <w:rFonts w:ascii="Arial" w:hAnsi="Arial" w:cs="Arial"/>
          <w:color w:val="000000"/>
          <w:sz w:val="24"/>
          <w:szCs w:val="24"/>
        </w:rPr>
      </w:pPr>
      <w:r w:rsidRPr="004E47AC">
        <w:rPr>
          <w:rFonts w:ascii="Arial" w:hAnsi="Arial" w:cs="Arial"/>
          <w:color w:val="000000"/>
          <w:sz w:val="24"/>
          <w:szCs w:val="24"/>
        </w:rPr>
        <w:t xml:space="preserve">Distribuir as telas de acordo com as especificações do projeto, observando nas seções de emenda das telas os transpasses especificados, a tela usada será a Q-196, 10x10 com </w:t>
      </w:r>
      <w:proofErr w:type="spellStart"/>
      <w:r w:rsidRPr="004E47AC">
        <w:rPr>
          <w:rFonts w:ascii="Arial" w:hAnsi="Arial" w:cs="Arial"/>
          <w:color w:val="000000"/>
          <w:sz w:val="24"/>
          <w:szCs w:val="24"/>
        </w:rPr>
        <w:t>dn</w:t>
      </w:r>
      <w:proofErr w:type="spellEnd"/>
      <w:r w:rsidRPr="004E47AC">
        <w:rPr>
          <w:rFonts w:ascii="Arial" w:hAnsi="Arial" w:cs="Arial"/>
          <w:color w:val="000000"/>
          <w:sz w:val="24"/>
          <w:szCs w:val="24"/>
        </w:rPr>
        <w:t xml:space="preserve"> do fio= 5,0 mm, com transpasse de 10cm; </w:t>
      </w:r>
    </w:p>
    <w:p w14:paraId="57B24094" w14:textId="77777777" w:rsidR="004625AC" w:rsidRDefault="004625AC" w:rsidP="004625AC">
      <w:pPr>
        <w:spacing w:line="360" w:lineRule="auto"/>
        <w:jc w:val="both"/>
        <w:rPr>
          <w:rFonts w:ascii="Arial" w:hAnsi="Arial" w:cs="Arial"/>
          <w:color w:val="000000"/>
          <w:sz w:val="24"/>
          <w:szCs w:val="24"/>
        </w:rPr>
      </w:pPr>
      <w:r w:rsidRPr="004E47AC">
        <w:rPr>
          <w:rFonts w:ascii="Arial" w:hAnsi="Arial" w:cs="Arial"/>
          <w:color w:val="000000"/>
          <w:sz w:val="24"/>
          <w:szCs w:val="24"/>
        </w:rPr>
        <w:lastRenderedPageBreak/>
        <w:t xml:space="preserve">Será executada uma camada de tela Q-196 no entorno da estrutura da floreira totalizando os 10 cm de espessura de concreto; </w:t>
      </w:r>
    </w:p>
    <w:p w14:paraId="6C645A09" w14:textId="77777777" w:rsidR="004625AC" w:rsidRPr="004E47AC" w:rsidRDefault="004625AC" w:rsidP="004625AC">
      <w:pPr>
        <w:spacing w:line="360" w:lineRule="auto"/>
        <w:jc w:val="both"/>
        <w:rPr>
          <w:rFonts w:ascii="Arial" w:hAnsi="Arial" w:cs="Arial"/>
          <w:color w:val="000000"/>
          <w:sz w:val="24"/>
          <w:szCs w:val="24"/>
        </w:rPr>
      </w:pPr>
      <w:r w:rsidRPr="004E47AC">
        <w:rPr>
          <w:rFonts w:ascii="Arial" w:hAnsi="Arial" w:cs="Arial"/>
          <w:color w:val="000000"/>
          <w:sz w:val="24"/>
          <w:szCs w:val="24"/>
        </w:rPr>
        <w:t xml:space="preserve">Enrijecer o conjunto de armaduras mediante amarração com arame recozido 16mm, de forma que não ocorra movimentação durante a concretagem da laje. </w:t>
      </w:r>
    </w:p>
    <w:p w14:paraId="60DEF72A" w14:textId="77777777" w:rsidR="004625AC" w:rsidRDefault="004625AC" w:rsidP="004625AC">
      <w:pPr>
        <w:spacing w:line="360" w:lineRule="auto"/>
        <w:ind w:left="710"/>
        <w:jc w:val="both"/>
        <w:rPr>
          <w:rFonts w:ascii="Arial" w:hAnsi="Arial" w:cs="Arial"/>
          <w:color w:val="000000"/>
          <w:sz w:val="24"/>
          <w:szCs w:val="24"/>
        </w:rPr>
      </w:pPr>
      <w:r w:rsidRPr="004E47AC">
        <w:rPr>
          <w:rFonts w:ascii="Arial" w:hAnsi="Arial" w:cs="Arial"/>
          <w:color w:val="000000"/>
          <w:sz w:val="24"/>
          <w:szCs w:val="24"/>
        </w:rPr>
        <w:t xml:space="preserve"> </w:t>
      </w:r>
    </w:p>
    <w:p w14:paraId="64BCF5AD" w14:textId="77777777" w:rsidR="004625AC" w:rsidRDefault="004625AC" w:rsidP="004625AC">
      <w:pPr>
        <w:spacing w:line="360" w:lineRule="auto"/>
        <w:jc w:val="both"/>
        <w:rPr>
          <w:rFonts w:ascii="Arial" w:hAnsi="Arial" w:cs="Arial"/>
          <w:color w:val="000000"/>
          <w:sz w:val="24"/>
          <w:szCs w:val="24"/>
        </w:rPr>
      </w:pPr>
      <w:r>
        <w:rPr>
          <w:rFonts w:ascii="Arial" w:hAnsi="Arial" w:cs="Arial"/>
          <w:color w:val="000000"/>
          <w:sz w:val="24"/>
          <w:szCs w:val="24"/>
        </w:rPr>
        <w:t xml:space="preserve">1.1.3. </w:t>
      </w:r>
      <w:r w:rsidRPr="004E47AC">
        <w:rPr>
          <w:rFonts w:ascii="Arial" w:hAnsi="Arial" w:cs="Arial"/>
          <w:color w:val="000000"/>
          <w:sz w:val="24"/>
          <w:szCs w:val="24"/>
        </w:rPr>
        <w:t xml:space="preserve">Concretagem das floreias h: 60 cm e 75 cm </w:t>
      </w:r>
    </w:p>
    <w:p w14:paraId="4029CB82" w14:textId="77777777" w:rsidR="004625AC" w:rsidRPr="004E47AC" w:rsidRDefault="004625AC" w:rsidP="004625AC">
      <w:pPr>
        <w:spacing w:line="360" w:lineRule="auto"/>
        <w:jc w:val="both"/>
        <w:rPr>
          <w:rFonts w:ascii="Arial" w:hAnsi="Arial" w:cs="Arial"/>
          <w:color w:val="000000"/>
          <w:sz w:val="24"/>
          <w:szCs w:val="24"/>
        </w:rPr>
      </w:pPr>
      <w:r>
        <w:rPr>
          <w:rFonts w:ascii="Arial" w:hAnsi="Arial" w:cs="Arial"/>
          <w:color w:val="000000"/>
          <w:sz w:val="24"/>
          <w:szCs w:val="24"/>
        </w:rPr>
        <w:t xml:space="preserve">A </w:t>
      </w:r>
      <w:r w:rsidRPr="004E47AC">
        <w:rPr>
          <w:rFonts w:ascii="Arial" w:hAnsi="Arial" w:cs="Arial"/>
          <w:color w:val="000000"/>
          <w:sz w:val="24"/>
          <w:szCs w:val="24"/>
        </w:rPr>
        <w:t xml:space="preserve">execução dos serviços de concretagem deverá atender, nas suas diversas etapas, além das normas técnicas da ABNT, as especificações da obra e as condições gerais a seguir descritas. Antes do início dos serviços, a Contratada deverá submeter à aprovação </w:t>
      </w:r>
      <w:proofErr w:type="gramStart"/>
      <w:r w:rsidRPr="004E47AC">
        <w:rPr>
          <w:rFonts w:ascii="Arial" w:hAnsi="Arial" w:cs="Arial"/>
          <w:color w:val="000000"/>
          <w:sz w:val="24"/>
          <w:szCs w:val="24"/>
        </w:rPr>
        <w:t xml:space="preserve">da </w:t>
      </w:r>
      <w:r w:rsidRPr="004E47AC">
        <w:rPr>
          <w:rFonts w:ascii="Arial" w:hAnsi="Arial" w:cs="Arial"/>
          <w:color w:val="000000"/>
          <w:sz w:val="24"/>
          <w:szCs w:val="24"/>
          <w:vertAlign w:val="superscript"/>
        </w:rPr>
        <w:t xml:space="preserve"> </w:t>
      </w:r>
      <w:r w:rsidRPr="004E47AC">
        <w:rPr>
          <w:rFonts w:ascii="Arial" w:hAnsi="Arial" w:cs="Arial"/>
          <w:color w:val="000000"/>
          <w:sz w:val="24"/>
          <w:szCs w:val="24"/>
        </w:rPr>
        <w:t>Fiscalização</w:t>
      </w:r>
      <w:proofErr w:type="gramEnd"/>
      <w:r w:rsidRPr="004E47AC">
        <w:rPr>
          <w:rFonts w:ascii="Arial" w:hAnsi="Arial" w:cs="Arial"/>
          <w:color w:val="000000"/>
          <w:sz w:val="24"/>
          <w:szCs w:val="24"/>
        </w:rPr>
        <w:t xml:space="preserve"> o plano de concretagem com, no mínimo, as seguintes informações: </w:t>
      </w:r>
    </w:p>
    <w:p w14:paraId="1E711604" w14:textId="77777777" w:rsidR="004625AC" w:rsidRPr="004E47AC" w:rsidRDefault="004625AC" w:rsidP="004625AC">
      <w:pPr>
        <w:spacing w:line="360" w:lineRule="auto"/>
        <w:ind w:right="538"/>
        <w:jc w:val="both"/>
        <w:rPr>
          <w:rFonts w:ascii="Arial" w:hAnsi="Arial" w:cs="Arial"/>
          <w:color w:val="000000"/>
          <w:sz w:val="24"/>
          <w:szCs w:val="24"/>
        </w:rPr>
      </w:pPr>
      <w:r>
        <w:rPr>
          <w:rFonts w:ascii="Arial" w:hAnsi="Arial" w:cs="Arial"/>
          <w:color w:val="000000"/>
          <w:sz w:val="24"/>
          <w:szCs w:val="24"/>
        </w:rPr>
        <w:t xml:space="preserve">- </w:t>
      </w:r>
      <w:r w:rsidRPr="004E47AC">
        <w:rPr>
          <w:rFonts w:ascii="Arial" w:hAnsi="Arial" w:cs="Arial"/>
          <w:color w:val="000000"/>
          <w:sz w:val="24"/>
          <w:szCs w:val="24"/>
        </w:rPr>
        <w:t xml:space="preserve">Definição do traço do concreto a ser utilizado; </w:t>
      </w:r>
    </w:p>
    <w:p w14:paraId="73665E7B" w14:textId="77777777" w:rsidR="004625AC" w:rsidRPr="004E47AC" w:rsidRDefault="004625AC" w:rsidP="004625AC">
      <w:pPr>
        <w:spacing w:line="360" w:lineRule="auto"/>
        <w:ind w:right="538"/>
        <w:jc w:val="both"/>
        <w:rPr>
          <w:rFonts w:ascii="Arial" w:hAnsi="Arial" w:cs="Arial"/>
          <w:color w:val="000000"/>
          <w:sz w:val="24"/>
          <w:szCs w:val="24"/>
        </w:rPr>
      </w:pPr>
      <w:r>
        <w:rPr>
          <w:rFonts w:ascii="Arial" w:hAnsi="Arial" w:cs="Arial"/>
          <w:color w:val="000000"/>
          <w:sz w:val="24"/>
          <w:szCs w:val="24"/>
        </w:rPr>
        <w:t xml:space="preserve">- </w:t>
      </w:r>
      <w:r w:rsidRPr="004E47AC">
        <w:rPr>
          <w:rFonts w:ascii="Arial" w:hAnsi="Arial" w:cs="Arial"/>
          <w:color w:val="000000"/>
          <w:sz w:val="24"/>
          <w:szCs w:val="24"/>
        </w:rPr>
        <w:t xml:space="preserve">Definição das etapas de concretagem; </w:t>
      </w:r>
    </w:p>
    <w:p w14:paraId="39439C61" w14:textId="77777777" w:rsidR="004625AC" w:rsidRDefault="004625AC" w:rsidP="004625AC">
      <w:pPr>
        <w:spacing w:line="360" w:lineRule="auto"/>
        <w:ind w:right="538"/>
        <w:jc w:val="both"/>
        <w:rPr>
          <w:rFonts w:ascii="Arial" w:hAnsi="Arial" w:cs="Arial"/>
          <w:color w:val="000000"/>
          <w:sz w:val="24"/>
          <w:szCs w:val="24"/>
        </w:rPr>
      </w:pPr>
      <w:r>
        <w:rPr>
          <w:rFonts w:ascii="Arial" w:hAnsi="Arial" w:cs="Arial"/>
          <w:color w:val="000000"/>
          <w:sz w:val="24"/>
          <w:szCs w:val="24"/>
        </w:rPr>
        <w:t xml:space="preserve">- </w:t>
      </w:r>
      <w:r w:rsidRPr="004E47AC">
        <w:rPr>
          <w:rFonts w:ascii="Arial" w:hAnsi="Arial" w:cs="Arial"/>
          <w:color w:val="000000"/>
          <w:sz w:val="24"/>
          <w:szCs w:val="24"/>
        </w:rPr>
        <w:t>O sistema de mistura, transporte, lançamento, adensamento e cura a ser adotado;</w:t>
      </w:r>
      <w:r>
        <w:rPr>
          <w:rFonts w:ascii="Arial" w:hAnsi="Arial" w:cs="Arial"/>
          <w:color w:val="000000"/>
          <w:sz w:val="24"/>
          <w:szCs w:val="24"/>
        </w:rPr>
        <w:t xml:space="preserve"> </w:t>
      </w:r>
    </w:p>
    <w:p w14:paraId="71D30D47" w14:textId="77777777" w:rsidR="004625AC" w:rsidRDefault="004625AC" w:rsidP="004625AC">
      <w:pPr>
        <w:spacing w:line="360" w:lineRule="auto"/>
        <w:ind w:right="538"/>
        <w:jc w:val="both"/>
        <w:rPr>
          <w:rFonts w:ascii="Arial" w:hAnsi="Arial" w:cs="Arial"/>
          <w:color w:val="000000"/>
          <w:sz w:val="24"/>
          <w:szCs w:val="24"/>
        </w:rPr>
      </w:pPr>
      <w:r>
        <w:rPr>
          <w:rFonts w:ascii="Arial" w:hAnsi="Arial" w:cs="Arial"/>
          <w:color w:val="000000"/>
          <w:sz w:val="24"/>
          <w:szCs w:val="24"/>
        </w:rPr>
        <w:t xml:space="preserve">- </w:t>
      </w:r>
      <w:r w:rsidRPr="004E47AC">
        <w:rPr>
          <w:rFonts w:ascii="Arial" w:hAnsi="Arial" w:cs="Arial"/>
          <w:color w:val="000000"/>
          <w:sz w:val="24"/>
          <w:szCs w:val="24"/>
        </w:rPr>
        <w:t xml:space="preserve">A relação dos materiais e equipamentos necessários a realização dos serviços, inclusive sobressalentes, compatíveis com a produção requerida (m3/h). </w:t>
      </w:r>
    </w:p>
    <w:p w14:paraId="48B1470B"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Os serviços de concretagem somente serão iniciados após a devida autorização da Fiscalização. </w:t>
      </w:r>
    </w:p>
    <w:p w14:paraId="53FF3A5A"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r>
        <w:rPr>
          <w:rFonts w:ascii="Arial" w:hAnsi="Arial" w:cs="Arial"/>
          <w:color w:val="000000"/>
          <w:sz w:val="24"/>
          <w:szCs w:val="24"/>
        </w:rPr>
        <w:t xml:space="preserve"> </w:t>
      </w:r>
    </w:p>
    <w:p w14:paraId="016E61DF"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O fornecimento, montagem, operação e manutenção de todos os equipamentos necessários à preparação, lançamento e adensamento do concreto serão feitos pela contratada. </w:t>
      </w:r>
    </w:p>
    <w:p w14:paraId="02AD4CF5"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A medida dos materiais deve ser feita de preferência em peso, podendo, entretanto, os agregados serem medidos em volume, desde que seja feita a correção do volume do agregado 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4D6DF52C"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O concreto será misturado completamente, até ficar com aparência uniforme. Não será permitido um </w:t>
      </w:r>
      <w:proofErr w:type="spellStart"/>
      <w:r w:rsidRPr="004E47AC">
        <w:rPr>
          <w:rFonts w:ascii="Arial" w:hAnsi="Arial" w:cs="Arial"/>
          <w:color w:val="000000"/>
          <w:sz w:val="24"/>
          <w:szCs w:val="24"/>
        </w:rPr>
        <w:t>misturamento</w:t>
      </w:r>
      <w:proofErr w:type="spellEnd"/>
      <w:r w:rsidRPr="004E47AC">
        <w:rPr>
          <w:rFonts w:ascii="Arial" w:hAnsi="Arial" w:cs="Arial"/>
          <w:color w:val="000000"/>
          <w:sz w:val="24"/>
          <w:szCs w:val="24"/>
        </w:rPr>
        <w:t xml:space="preserve"> excessivo, que necessite de adição de água para preservar a </w:t>
      </w:r>
      <w:r w:rsidRPr="004E47AC">
        <w:rPr>
          <w:rFonts w:ascii="Arial" w:hAnsi="Arial" w:cs="Arial"/>
          <w:color w:val="000000"/>
          <w:sz w:val="24"/>
          <w:szCs w:val="24"/>
        </w:rPr>
        <w:lastRenderedPageBreak/>
        <w:t xml:space="preserve">consistência necessária do concreto, será imprescindível o uso de </w:t>
      </w:r>
      <w:r w:rsidRPr="004E47AC">
        <w:rPr>
          <w:rFonts w:ascii="Arial" w:hAnsi="Arial" w:cs="Arial"/>
          <w:b/>
          <w:color w:val="000000"/>
          <w:sz w:val="24"/>
          <w:szCs w:val="24"/>
        </w:rPr>
        <w:t xml:space="preserve">vibrador de concreto, </w:t>
      </w:r>
      <w:r w:rsidRPr="004E47AC">
        <w:rPr>
          <w:rFonts w:ascii="Arial" w:hAnsi="Arial" w:cs="Arial"/>
          <w:color w:val="000000"/>
          <w:sz w:val="24"/>
          <w:szCs w:val="24"/>
        </w:rPr>
        <w:t xml:space="preserve">ele é utilizado para garantir que as estruturas de concreto não tenham bolhas, espaços vazios ou excesso de água, problemas que podem comprometer a qualidade da estrutura e de toda a obra. </w:t>
      </w:r>
    </w:p>
    <w:p w14:paraId="0E6377BB"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Será preparado somente nas quantidades destinadas ao uso imediato. Quando estiver parcialmente endurecido não deverá ser </w:t>
      </w:r>
      <w:proofErr w:type="spellStart"/>
      <w:r w:rsidRPr="004E47AC">
        <w:rPr>
          <w:rFonts w:ascii="Arial" w:hAnsi="Arial" w:cs="Arial"/>
          <w:color w:val="000000"/>
          <w:sz w:val="24"/>
          <w:szCs w:val="24"/>
        </w:rPr>
        <w:t>remisturado</w:t>
      </w:r>
      <w:proofErr w:type="spellEnd"/>
      <w:r w:rsidRPr="004E47AC">
        <w:rPr>
          <w:rFonts w:ascii="Arial" w:hAnsi="Arial" w:cs="Arial"/>
          <w:color w:val="000000"/>
          <w:sz w:val="24"/>
          <w:szCs w:val="24"/>
        </w:rPr>
        <w:t xml:space="preserve"> nem dosado. A betoneira não deverá ser sobrecarregada além da capacidade recomendada pelo fabricante e será operada na velocidade indicada na placa que fornece as características da máquina. </w:t>
      </w:r>
    </w:p>
    <w:p w14:paraId="18F50AE4"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Antes do início do lançamento do concreto, todos os vibradores e </w:t>
      </w:r>
      <w:proofErr w:type="spellStart"/>
      <w:r w:rsidRPr="004E47AC">
        <w:rPr>
          <w:rFonts w:ascii="Arial" w:hAnsi="Arial" w:cs="Arial"/>
          <w:color w:val="000000"/>
          <w:sz w:val="24"/>
          <w:szCs w:val="24"/>
        </w:rPr>
        <w:t>mangotes</w:t>
      </w:r>
      <w:proofErr w:type="spellEnd"/>
      <w:r w:rsidRPr="004E47AC">
        <w:rPr>
          <w:rFonts w:ascii="Arial" w:hAnsi="Arial" w:cs="Arial"/>
          <w:color w:val="000000"/>
          <w:sz w:val="24"/>
          <w:szCs w:val="24"/>
        </w:rPr>
        <w:t xml:space="preserve"> </w:t>
      </w:r>
      <w:proofErr w:type="gramStart"/>
      <w:r w:rsidRPr="004E47AC">
        <w:rPr>
          <w:rFonts w:ascii="Arial" w:hAnsi="Arial" w:cs="Arial"/>
          <w:color w:val="000000"/>
          <w:sz w:val="24"/>
          <w:szCs w:val="24"/>
        </w:rPr>
        <w:t xml:space="preserve">serão </w:t>
      </w:r>
      <w:r w:rsidRPr="004E47AC">
        <w:rPr>
          <w:rFonts w:ascii="Arial" w:hAnsi="Arial" w:cs="Arial"/>
          <w:color w:val="000000"/>
          <w:sz w:val="24"/>
          <w:szCs w:val="24"/>
          <w:vertAlign w:val="superscript"/>
        </w:rPr>
        <w:t xml:space="preserve"> </w:t>
      </w:r>
      <w:r w:rsidRPr="004E47AC">
        <w:rPr>
          <w:rFonts w:ascii="Arial" w:hAnsi="Arial" w:cs="Arial"/>
          <w:color w:val="000000"/>
          <w:sz w:val="24"/>
          <w:szCs w:val="24"/>
        </w:rPr>
        <w:t>inspecionados</w:t>
      </w:r>
      <w:proofErr w:type="gramEnd"/>
      <w:r w:rsidRPr="004E47AC">
        <w:rPr>
          <w:rFonts w:ascii="Arial" w:hAnsi="Arial" w:cs="Arial"/>
          <w:color w:val="000000"/>
          <w:sz w:val="24"/>
          <w:szCs w:val="24"/>
        </w:rPr>
        <w:t xml:space="preserve"> quanto a defeitos que possam existir. O concreto será vibrado até atingir a densidade máxima praticável, livre de vazios entre agregados graúdos e bolsas de ar, ficando aderido a todas as superfícies das formas e dos materiais embutidos. </w:t>
      </w:r>
    </w:p>
    <w:p w14:paraId="0BAF8B06"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68750F83" w14:textId="77777777" w:rsidR="004625AC" w:rsidRPr="004E47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Deverá ser executada a concretagem das floreiras, FCK 30 Mpa, com uso de baldes de edificação lançamento, adensamento e acabamento. </w:t>
      </w:r>
    </w:p>
    <w:p w14:paraId="6DE1067A" w14:textId="77777777" w:rsidR="004625AC" w:rsidRPr="004E47AC" w:rsidRDefault="004625AC" w:rsidP="004625AC">
      <w:pPr>
        <w:spacing w:line="360" w:lineRule="auto"/>
        <w:ind w:left="710"/>
        <w:jc w:val="both"/>
        <w:rPr>
          <w:rFonts w:ascii="Arial" w:hAnsi="Arial" w:cs="Arial"/>
          <w:color w:val="000000"/>
          <w:sz w:val="24"/>
          <w:szCs w:val="24"/>
        </w:rPr>
      </w:pPr>
      <w:r w:rsidRPr="004E47AC">
        <w:rPr>
          <w:rFonts w:ascii="Arial" w:hAnsi="Arial" w:cs="Arial"/>
          <w:color w:val="000000"/>
          <w:sz w:val="24"/>
          <w:szCs w:val="24"/>
        </w:rPr>
        <w:t xml:space="preserve"> </w:t>
      </w:r>
    </w:p>
    <w:p w14:paraId="6CC27A1E" w14:textId="15FF45BD" w:rsidR="004625AC" w:rsidRDefault="004625AC" w:rsidP="004625AC">
      <w:pPr>
        <w:spacing w:line="360" w:lineRule="auto"/>
        <w:ind w:right="538"/>
        <w:jc w:val="both"/>
        <w:rPr>
          <w:rFonts w:ascii="Arial" w:hAnsi="Arial" w:cs="Arial"/>
          <w:color w:val="000000"/>
          <w:sz w:val="24"/>
          <w:szCs w:val="24"/>
        </w:rPr>
      </w:pPr>
      <w:r>
        <w:rPr>
          <w:rFonts w:ascii="Arial" w:hAnsi="Arial" w:cs="Arial"/>
          <w:color w:val="000000"/>
          <w:sz w:val="24"/>
          <w:szCs w:val="24"/>
        </w:rPr>
        <w:t xml:space="preserve">1.1.4. </w:t>
      </w:r>
      <w:r w:rsidRPr="004E47AC">
        <w:rPr>
          <w:rFonts w:ascii="Arial" w:hAnsi="Arial" w:cs="Arial"/>
          <w:color w:val="000000"/>
          <w:sz w:val="24"/>
          <w:szCs w:val="24"/>
        </w:rPr>
        <w:t>Aplicação de massa acrílica</w:t>
      </w:r>
    </w:p>
    <w:p w14:paraId="7D231FC0" w14:textId="77777777" w:rsidR="00F46404" w:rsidRDefault="00F46404" w:rsidP="004625AC">
      <w:pPr>
        <w:spacing w:line="360" w:lineRule="auto"/>
        <w:ind w:right="538"/>
        <w:jc w:val="both"/>
        <w:rPr>
          <w:rFonts w:ascii="Arial" w:hAnsi="Arial" w:cs="Arial"/>
          <w:color w:val="000000"/>
          <w:sz w:val="24"/>
          <w:szCs w:val="24"/>
        </w:rPr>
      </w:pPr>
    </w:p>
    <w:p w14:paraId="7BD3BE37" w14:textId="77777777" w:rsidR="004625AC" w:rsidRDefault="004625AC" w:rsidP="004625AC">
      <w:pPr>
        <w:spacing w:line="360" w:lineRule="auto"/>
        <w:ind w:right="49"/>
        <w:jc w:val="both"/>
        <w:rPr>
          <w:rFonts w:ascii="Arial" w:hAnsi="Arial" w:cs="Arial"/>
          <w:color w:val="000000"/>
          <w:sz w:val="24"/>
          <w:szCs w:val="24"/>
        </w:rPr>
      </w:pPr>
      <w:r>
        <w:rPr>
          <w:rFonts w:ascii="Arial" w:hAnsi="Arial" w:cs="Arial"/>
          <w:color w:val="000000"/>
          <w:sz w:val="24"/>
          <w:szCs w:val="24"/>
        </w:rPr>
        <w:t xml:space="preserve">A </w:t>
      </w:r>
      <w:r w:rsidRPr="004E47AC">
        <w:rPr>
          <w:rFonts w:ascii="Arial" w:hAnsi="Arial" w:cs="Arial"/>
          <w:color w:val="000000"/>
          <w:sz w:val="24"/>
          <w:szCs w:val="24"/>
        </w:rPr>
        <w:t xml:space="preserve">superfície deve estar limpa, seca, sem poeira, gordura, graxa, sabão ou bolor antes de qualquer aplicação; </w:t>
      </w:r>
      <w:r>
        <w:rPr>
          <w:rFonts w:ascii="Arial" w:hAnsi="Arial" w:cs="Arial"/>
          <w:color w:val="000000"/>
          <w:sz w:val="24"/>
          <w:szCs w:val="24"/>
        </w:rPr>
        <w:t xml:space="preserve"> </w:t>
      </w:r>
    </w:p>
    <w:p w14:paraId="053544C9"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Se necessário, amolentar o produto em água potável de acordo com recomendações do fabricante; </w:t>
      </w:r>
    </w:p>
    <w:p w14:paraId="679C8FC9" w14:textId="77777777" w:rsidR="004625AC" w:rsidRPr="004E47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Aplicar em camadas finas com espátula ou desempenadeira até obter o nivelamento desejado; </w:t>
      </w:r>
    </w:p>
    <w:p w14:paraId="7C44F7C5" w14:textId="77777777" w:rsidR="004625AC" w:rsidRDefault="004625AC" w:rsidP="004625AC">
      <w:pPr>
        <w:spacing w:line="360" w:lineRule="auto"/>
        <w:ind w:right="538"/>
        <w:jc w:val="both"/>
        <w:rPr>
          <w:rFonts w:ascii="Arial" w:hAnsi="Arial" w:cs="Arial"/>
          <w:color w:val="000000"/>
          <w:sz w:val="24"/>
          <w:szCs w:val="24"/>
        </w:rPr>
      </w:pPr>
      <w:r w:rsidRPr="004E47AC">
        <w:rPr>
          <w:rFonts w:ascii="Arial" w:hAnsi="Arial" w:cs="Arial"/>
          <w:color w:val="000000"/>
          <w:sz w:val="24"/>
          <w:szCs w:val="24"/>
        </w:rPr>
        <w:t xml:space="preserve">Aguardar a secagem da primeira demão e aplicar a segunda demão de massa; </w:t>
      </w:r>
    </w:p>
    <w:p w14:paraId="7CE23407" w14:textId="77777777" w:rsidR="004625AC" w:rsidRPr="004E47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Aguardar a secagem final antes de efetuar o lixamento final e remoção do pó para</w:t>
      </w:r>
      <w:r>
        <w:rPr>
          <w:rFonts w:ascii="Arial" w:hAnsi="Arial" w:cs="Arial"/>
          <w:color w:val="000000"/>
          <w:sz w:val="24"/>
          <w:szCs w:val="24"/>
        </w:rPr>
        <w:t xml:space="preserve"> </w:t>
      </w:r>
      <w:r w:rsidRPr="004E47AC">
        <w:rPr>
          <w:rFonts w:ascii="Arial" w:hAnsi="Arial" w:cs="Arial"/>
          <w:color w:val="000000"/>
          <w:sz w:val="24"/>
          <w:szCs w:val="24"/>
        </w:rPr>
        <w:t xml:space="preserve">posterior aplicação da pintura. </w:t>
      </w:r>
    </w:p>
    <w:p w14:paraId="0CF2ED4D" w14:textId="77777777" w:rsidR="004625AC" w:rsidRPr="004E47AC" w:rsidRDefault="004625AC" w:rsidP="004625AC">
      <w:pPr>
        <w:spacing w:line="360" w:lineRule="auto"/>
        <w:ind w:left="427"/>
        <w:jc w:val="both"/>
        <w:rPr>
          <w:rFonts w:ascii="Arial" w:hAnsi="Arial" w:cs="Arial"/>
          <w:color w:val="000000"/>
          <w:sz w:val="24"/>
          <w:szCs w:val="24"/>
        </w:rPr>
      </w:pPr>
      <w:r w:rsidRPr="004E47AC">
        <w:rPr>
          <w:rFonts w:ascii="Arial" w:hAnsi="Arial" w:cs="Arial"/>
          <w:color w:val="000000"/>
          <w:sz w:val="24"/>
          <w:szCs w:val="24"/>
        </w:rPr>
        <w:t xml:space="preserve"> </w:t>
      </w:r>
    </w:p>
    <w:p w14:paraId="5E866715" w14:textId="77777777" w:rsidR="004625AC" w:rsidRPr="004E47AC" w:rsidRDefault="004625AC" w:rsidP="004625AC">
      <w:pPr>
        <w:spacing w:line="360" w:lineRule="auto"/>
        <w:ind w:right="538"/>
        <w:jc w:val="both"/>
        <w:rPr>
          <w:rFonts w:ascii="Arial" w:hAnsi="Arial" w:cs="Arial"/>
          <w:color w:val="000000"/>
          <w:sz w:val="24"/>
          <w:szCs w:val="24"/>
        </w:rPr>
      </w:pPr>
      <w:r>
        <w:rPr>
          <w:rFonts w:ascii="Arial" w:hAnsi="Arial" w:cs="Arial"/>
          <w:color w:val="000000"/>
          <w:sz w:val="24"/>
          <w:szCs w:val="24"/>
        </w:rPr>
        <w:t xml:space="preserve">1.1.5. </w:t>
      </w:r>
      <w:r w:rsidRPr="004E47AC">
        <w:rPr>
          <w:rFonts w:ascii="Arial" w:hAnsi="Arial" w:cs="Arial"/>
          <w:color w:val="000000"/>
          <w:sz w:val="24"/>
          <w:szCs w:val="24"/>
        </w:rPr>
        <w:t xml:space="preserve">Pintura látex acrílica </w:t>
      </w:r>
      <w:proofErr w:type="spellStart"/>
      <w:r w:rsidRPr="004E47AC">
        <w:rPr>
          <w:rFonts w:ascii="Arial" w:hAnsi="Arial" w:cs="Arial"/>
          <w:color w:val="000000"/>
          <w:sz w:val="24"/>
          <w:szCs w:val="24"/>
        </w:rPr>
        <w:t>premium</w:t>
      </w:r>
      <w:proofErr w:type="spellEnd"/>
      <w:r w:rsidRPr="004E47AC">
        <w:rPr>
          <w:rFonts w:ascii="Arial" w:hAnsi="Arial" w:cs="Arial"/>
          <w:color w:val="000000"/>
          <w:sz w:val="24"/>
          <w:szCs w:val="24"/>
        </w:rPr>
        <w:t xml:space="preserve"> duas demãos </w:t>
      </w:r>
    </w:p>
    <w:p w14:paraId="7A351FDA" w14:textId="77777777" w:rsidR="00F46404" w:rsidRDefault="00F46404" w:rsidP="004625AC">
      <w:pPr>
        <w:spacing w:line="360" w:lineRule="auto"/>
        <w:ind w:right="49"/>
        <w:jc w:val="both"/>
        <w:rPr>
          <w:rFonts w:ascii="Arial" w:hAnsi="Arial" w:cs="Arial"/>
          <w:color w:val="000000"/>
          <w:sz w:val="24"/>
          <w:szCs w:val="24"/>
        </w:rPr>
      </w:pPr>
    </w:p>
    <w:p w14:paraId="652D6EBD" w14:textId="4785FC84"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Observar a superfície: deve estar limpa, seca, sem poeira, gordura, graxa, sabão ou bolor antes de qualquer aplicação; </w:t>
      </w:r>
    </w:p>
    <w:p w14:paraId="1AFE27E6" w14:textId="77777777" w:rsidR="004625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Diluir a tinta em água potável, conforme fabricante; </w:t>
      </w:r>
    </w:p>
    <w:p w14:paraId="234D50DD" w14:textId="77777777" w:rsidR="004625AC" w:rsidRPr="004E47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Aplicar duas demãos de tinta com rolo ou trincha. Respeitar o intervalo de tempo entre as duas aplicações. </w:t>
      </w:r>
    </w:p>
    <w:p w14:paraId="6823EB80" w14:textId="77777777" w:rsidR="004625AC" w:rsidRDefault="004625AC" w:rsidP="004625AC">
      <w:pPr>
        <w:spacing w:line="360" w:lineRule="auto"/>
        <w:ind w:left="710"/>
        <w:jc w:val="both"/>
        <w:rPr>
          <w:rFonts w:ascii="Arial" w:hAnsi="Arial" w:cs="Arial"/>
          <w:color w:val="000000"/>
          <w:sz w:val="24"/>
          <w:szCs w:val="24"/>
        </w:rPr>
      </w:pPr>
      <w:r w:rsidRPr="004E47AC">
        <w:rPr>
          <w:rFonts w:ascii="Arial" w:hAnsi="Arial" w:cs="Arial"/>
          <w:color w:val="000000"/>
          <w:sz w:val="24"/>
          <w:szCs w:val="24"/>
        </w:rPr>
        <w:t xml:space="preserve"> </w:t>
      </w:r>
    </w:p>
    <w:p w14:paraId="450E76B3" w14:textId="77777777" w:rsidR="004625AC" w:rsidRPr="004E47AC" w:rsidRDefault="004625AC" w:rsidP="004625AC">
      <w:pPr>
        <w:spacing w:line="360" w:lineRule="auto"/>
        <w:jc w:val="both"/>
        <w:rPr>
          <w:rFonts w:ascii="Arial" w:hAnsi="Arial" w:cs="Arial"/>
          <w:color w:val="000000"/>
          <w:sz w:val="24"/>
          <w:szCs w:val="24"/>
        </w:rPr>
      </w:pPr>
      <w:r>
        <w:rPr>
          <w:rFonts w:ascii="Arial" w:hAnsi="Arial" w:cs="Arial"/>
          <w:color w:val="000000"/>
          <w:sz w:val="24"/>
          <w:szCs w:val="24"/>
        </w:rPr>
        <w:t xml:space="preserve">1.1.6. </w:t>
      </w:r>
      <w:r w:rsidRPr="004E47AC">
        <w:rPr>
          <w:rFonts w:ascii="Arial" w:hAnsi="Arial" w:cs="Arial"/>
          <w:color w:val="000000"/>
          <w:sz w:val="24"/>
          <w:szCs w:val="24"/>
        </w:rPr>
        <w:t xml:space="preserve">Assentos em cambará e: 4cm </w:t>
      </w:r>
    </w:p>
    <w:p w14:paraId="56EC8BC4" w14:textId="77777777" w:rsidR="004625AC" w:rsidRPr="004E47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Os assentos serão em madeira do tipo cambará ou outra com resistência e densidade similares, desde que aprovada pelo setor de engenharia responsável pela fiscalização por meio de apresentação de amostras. </w:t>
      </w:r>
      <w:r w:rsidRPr="004E47AC">
        <w:rPr>
          <w:rFonts w:ascii="Arial" w:hAnsi="Arial" w:cs="Arial"/>
          <w:color w:val="000000"/>
          <w:sz w:val="24"/>
          <w:szCs w:val="24"/>
        </w:rPr>
        <w:tab/>
      </w:r>
      <w:r w:rsidRPr="004E47AC">
        <w:rPr>
          <w:rFonts w:ascii="Arial" w:hAnsi="Arial" w:cs="Arial"/>
          <w:color w:val="000000"/>
          <w:sz w:val="24"/>
          <w:szCs w:val="24"/>
          <w:vertAlign w:val="superscript"/>
        </w:rPr>
        <w:t xml:space="preserve"> </w:t>
      </w:r>
    </w:p>
    <w:p w14:paraId="550271DE" w14:textId="77777777" w:rsidR="004625AC" w:rsidRDefault="004625AC" w:rsidP="004625AC">
      <w:pPr>
        <w:spacing w:line="360" w:lineRule="auto"/>
        <w:ind w:left="710"/>
        <w:jc w:val="both"/>
        <w:rPr>
          <w:rFonts w:ascii="Arial" w:hAnsi="Arial" w:cs="Arial"/>
          <w:color w:val="000000"/>
          <w:sz w:val="24"/>
          <w:szCs w:val="24"/>
        </w:rPr>
      </w:pPr>
      <w:r w:rsidRPr="004E47AC">
        <w:rPr>
          <w:rFonts w:ascii="Arial" w:hAnsi="Arial" w:cs="Arial"/>
          <w:color w:val="000000"/>
          <w:sz w:val="24"/>
          <w:szCs w:val="24"/>
        </w:rPr>
        <w:t xml:space="preserve"> </w:t>
      </w:r>
    </w:p>
    <w:p w14:paraId="59D7245E" w14:textId="77777777" w:rsidR="004625AC" w:rsidRPr="004E47AC" w:rsidRDefault="004625AC" w:rsidP="004625AC">
      <w:pPr>
        <w:spacing w:line="360" w:lineRule="auto"/>
        <w:jc w:val="both"/>
        <w:rPr>
          <w:rFonts w:ascii="Arial" w:hAnsi="Arial" w:cs="Arial"/>
          <w:color w:val="000000"/>
          <w:sz w:val="24"/>
          <w:szCs w:val="24"/>
        </w:rPr>
      </w:pPr>
      <w:r>
        <w:rPr>
          <w:rFonts w:ascii="Arial" w:hAnsi="Arial" w:cs="Arial"/>
          <w:color w:val="000000"/>
          <w:sz w:val="24"/>
          <w:szCs w:val="24"/>
        </w:rPr>
        <w:t xml:space="preserve">1.1.7. </w:t>
      </w:r>
      <w:r w:rsidRPr="004E47AC">
        <w:rPr>
          <w:rFonts w:ascii="Arial" w:hAnsi="Arial" w:cs="Arial"/>
          <w:color w:val="000000"/>
          <w:sz w:val="24"/>
          <w:szCs w:val="24"/>
        </w:rPr>
        <w:t xml:space="preserve">Pintura dos assentos com 3 demãos </w:t>
      </w:r>
    </w:p>
    <w:p w14:paraId="2D9B185F" w14:textId="77777777" w:rsidR="004625AC" w:rsidRPr="004E47AC" w:rsidRDefault="004625AC" w:rsidP="004625AC">
      <w:pPr>
        <w:spacing w:line="360" w:lineRule="auto"/>
        <w:ind w:right="538"/>
        <w:jc w:val="both"/>
        <w:rPr>
          <w:rFonts w:ascii="Arial" w:hAnsi="Arial" w:cs="Arial"/>
          <w:color w:val="000000"/>
          <w:sz w:val="24"/>
          <w:szCs w:val="24"/>
        </w:rPr>
      </w:pPr>
      <w:r w:rsidRPr="004E47AC">
        <w:rPr>
          <w:rFonts w:ascii="Arial" w:hAnsi="Arial" w:cs="Arial"/>
          <w:color w:val="000000"/>
          <w:sz w:val="24"/>
          <w:szCs w:val="24"/>
        </w:rPr>
        <w:t xml:space="preserve">Diluir o produto; </w:t>
      </w:r>
    </w:p>
    <w:p w14:paraId="3202AF68" w14:textId="77777777" w:rsidR="004625AC" w:rsidRPr="004E47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 xml:space="preserve">Com a superfície já preparada (fundo e lixamento), aplicar o verniz com uso de trincha ou rolo; </w:t>
      </w:r>
    </w:p>
    <w:p w14:paraId="2C0FF9C8" w14:textId="77777777" w:rsidR="004625AC" w:rsidRPr="004E47AC" w:rsidRDefault="004625AC" w:rsidP="004625AC">
      <w:pPr>
        <w:spacing w:line="360" w:lineRule="auto"/>
        <w:ind w:right="49"/>
        <w:jc w:val="both"/>
        <w:rPr>
          <w:rFonts w:ascii="Arial" w:hAnsi="Arial" w:cs="Arial"/>
          <w:color w:val="000000"/>
          <w:sz w:val="24"/>
          <w:szCs w:val="24"/>
        </w:rPr>
      </w:pPr>
      <w:r w:rsidRPr="004E47AC">
        <w:rPr>
          <w:rFonts w:ascii="Arial" w:hAnsi="Arial" w:cs="Arial"/>
          <w:color w:val="000000"/>
          <w:sz w:val="24"/>
          <w:szCs w:val="24"/>
        </w:rPr>
        <w:t>Após aguardar o tempo de secagem estabelecido pelo fabricante, aplicar a segunda</w:t>
      </w:r>
      <w:r>
        <w:rPr>
          <w:rFonts w:ascii="Arial" w:hAnsi="Arial" w:cs="Arial"/>
          <w:color w:val="000000"/>
          <w:sz w:val="24"/>
          <w:szCs w:val="24"/>
        </w:rPr>
        <w:t xml:space="preserve"> </w:t>
      </w:r>
      <w:r w:rsidRPr="004E47AC">
        <w:rPr>
          <w:rFonts w:ascii="Arial" w:hAnsi="Arial" w:cs="Arial"/>
          <w:color w:val="000000"/>
          <w:sz w:val="24"/>
          <w:szCs w:val="24"/>
        </w:rPr>
        <w:t xml:space="preserve">demão; </w:t>
      </w:r>
    </w:p>
    <w:p w14:paraId="7BEE2EB1" w14:textId="77777777" w:rsidR="004625AC" w:rsidRPr="004E47AC" w:rsidRDefault="004625AC" w:rsidP="004625AC">
      <w:pPr>
        <w:spacing w:line="360" w:lineRule="auto"/>
        <w:ind w:right="538"/>
        <w:jc w:val="both"/>
        <w:rPr>
          <w:rFonts w:ascii="Arial" w:hAnsi="Arial" w:cs="Arial"/>
          <w:color w:val="000000"/>
          <w:sz w:val="24"/>
          <w:szCs w:val="24"/>
        </w:rPr>
      </w:pPr>
      <w:r w:rsidRPr="004E47AC">
        <w:rPr>
          <w:rFonts w:ascii="Arial" w:hAnsi="Arial" w:cs="Arial"/>
          <w:color w:val="000000"/>
          <w:sz w:val="24"/>
          <w:szCs w:val="24"/>
        </w:rPr>
        <w:t xml:space="preserve">Após a secagem da segunda demão, aplicar a terceira demão. </w:t>
      </w:r>
    </w:p>
    <w:p w14:paraId="7B822F9D" w14:textId="77777777" w:rsidR="004625AC" w:rsidRPr="004E47AC" w:rsidRDefault="004625AC" w:rsidP="004625AC">
      <w:pPr>
        <w:spacing w:line="360" w:lineRule="auto"/>
        <w:ind w:left="1135"/>
        <w:jc w:val="both"/>
        <w:rPr>
          <w:rFonts w:ascii="Arial" w:hAnsi="Arial" w:cs="Arial"/>
          <w:color w:val="000000"/>
          <w:sz w:val="24"/>
          <w:szCs w:val="24"/>
        </w:rPr>
      </w:pPr>
      <w:r w:rsidRPr="004E47AC">
        <w:rPr>
          <w:rFonts w:ascii="Arial" w:hAnsi="Arial" w:cs="Arial"/>
          <w:color w:val="000000"/>
          <w:sz w:val="24"/>
          <w:szCs w:val="24"/>
        </w:rPr>
        <w:t xml:space="preserve"> </w:t>
      </w:r>
    </w:p>
    <w:p w14:paraId="4C6988DB" w14:textId="77777777" w:rsidR="004625AC" w:rsidRPr="004E47AC" w:rsidRDefault="004625AC" w:rsidP="004625AC">
      <w:pPr>
        <w:spacing w:line="360" w:lineRule="auto"/>
        <w:ind w:left="1271" w:right="548" w:hanging="10"/>
        <w:jc w:val="both"/>
        <w:rPr>
          <w:rFonts w:ascii="Arial" w:hAnsi="Arial" w:cs="Arial"/>
          <w:color w:val="000000"/>
          <w:sz w:val="24"/>
          <w:szCs w:val="24"/>
        </w:rPr>
      </w:pPr>
      <w:r>
        <w:rPr>
          <w:rFonts w:ascii="Arial" w:hAnsi="Arial" w:cs="Arial"/>
          <w:color w:val="000000"/>
          <w:sz w:val="24"/>
          <w:szCs w:val="24"/>
        </w:rPr>
        <w:t xml:space="preserve">                                                             </w:t>
      </w:r>
      <w:r w:rsidRPr="004E47AC">
        <w:rPr>
          <w:rFonts w:ascii="Arial" w:hAnsi="Arial" w:cs="Arial"/>
          <w:color w:val="000000"/>
          <w:sz w:val="24"/>
          <w:szCs w:val="24"/>
        </w:rPr>
        <w:t xml:space="preserve">Balneário Pinhal, 21 de junho de 2024. </w:t>
      </w:r>
    </w:p>
    <w:p w14:paraId="07B405EA" w14:textId="77777777" w:rsidR="004625AC" w:rsidRPr="004E47AC" w:rsidRDefault="004625AC" w:rsidP="004625AC">
      <w:pPr>
        <w:spacing w:line="360" w:lineRule="auto"/>
        <w:ind w:left="648"/>
        <w:jc w:val="both"/>
        <w:rPr>
          <w:rFonts w:ascii="Arial" w:hAnsi="Arial" w:cs="Arial"/>
          <w:color w:val="000000"/>
          <w:sz w:val="24"/>
          <w:szCs w:val="24"/>
        </w:rPr>
      </w:pPr>
      <w:r w:rsidRPr="004E47AC">
        <w:rPr>
          <w:rFonts w:ascii="Arial" w:hAnsi="Arial" w:cs="Arial"/>
          <w:b/>
          <w:color w:val="000000"/>
          <w:sz w:val="24"/>
          <w:szCs w:val="24"/>
        </w:rPr>
        <w:t xml:space="preserve"> </w:t>
      </w:r>
    </w:p>
    <w:p w14:paraId="20539902" w14:textId="77777777" w:rsidR="004625AC" w:rsidRPr="004E47AC" w:rsidRDefault="004625AC" w:rsidP="004625AC">
      <w:pPr>
        <w:spacing w:line="360" w:lineRule="auto"/>
        <w:ind w:left="648"/>
        <w:jc w:val="both"/>
        <w:rPr>
          <w:rFonts w:ascii="Arial" w:hAnsi="Arial" w:cs="Arial"/>
          <w:color w:val="000000"/>
          <w:sz w:val="24"/>
          <w:szCs w:val="24"/>
        </w:rPr>
      </w:pPr>
      <w:r w:rsidRPr="004E47AC">
        <w:rPr>
          <w:rFonts w:ascii="Arial" w:hAnsi="Arial" w:cs="Arial"/>
          <w:b/>
          <w:color w:val="000000"/>
          <w:sz w:val="24"/>
          <w:szCs w:val="24"/>
        </w:rPr>
        <w:t xml:space="preserve">  </w:t>
      </w:r>
    </w:p>
    <w:p w14:paraId="4221A1A4" w14:textId="77777777" w:rsidR="004625AC" w:rsidRPr="004E47AC" w:rsidRDefault="004625AC" w:rsidP="004625AC">
      <w:pPr>
        <w:spacing w:line="360" w:lineRule="auto"/>
        <w:ind w:left="648"/>
        <w:jc w:val="both"/>
        <w:rPr>
          <w:rFonts w:ascii="Arial" w:hAnsi="Arial" w:cs="Arial"/>
          <w:color w:val="000000"/>
          <w:sz w:val="24"/>
          <w:szCs w:val="24"/>
        </w:rPr>
      </w:pPr>
      <w:r w:rsidRPr="004E47AC">
        <w:rPr>
          <w:rFonts w:ascii="Arial" w:hAnsi="Arial" w:cs="Arial"/>
          <w:b/>
          <w:color w:val="000000"/>
          <w:sz w:val="24"/>
          <w:szCs w:val="24"/>
        </w:rPr>
        <w:t xml:space="preserve"> </w:t>
      </w:r>
    </w:p>
    <w:p w14:paraId="1F42E819" w14:textId="77777777" w:rsidR="004625AC" w:rsidRPr="004E47AC" w:rsidRDefault="004625AC" w:rsidP="004625AC">
      <w:pPr>
        <w:spacing w:line="360" w:lineRule="auto"/>
        <w:ind w:left="10" w:right="124" w:hanging="10"/>
        <w:jc w:val="center"/>
        <w:rPr>
          <w:rFonts w:ascii="Arial" w:hAnsi="Arial" w:cs="Arial"/>
          <w:color w:val="000000"/>
          <w:sz w:val="22"/>
          <w:szCs w:val="22"/>
        </w:rPr>
      </w:pPr>
      <w:r w:rsidRPr="004E47AC">
        <w:rPr>
          <w:rFonts w:ascii="Arial" w:hAnsi="Arial" w:cs="Arial"/>
          <w:b/>
          <w:color w:val="000000"/>
          <w:sz w:val="22"/>
          <w:szCs w:val="22"/>
        </w:rPr>
        <w:t xml:space="preserve">Raul </w:t>
      </w:r>
      <w:proofErr w:type="spellStart"/>
      <w:r w:rsidRPr="004E47AC">
        <w:rPr>
          <w:rFonts w:ascii="Arial" w:hAnsi="Arial" w:cs="Arial"/>
          <w:b/>
          <w:color w:val="000000"/>
          <w:sz w:val="22"/>
          <w:szCs w:val="22"/>
        </w:rPr>
        <w:t>Dariva</w:t>
      </w:r>
      <w:proofErr w:type="spellEnd"/>
      <w:r w:rsidRPr="004E47AC">
        <w:rPr>
          <w:rFonts w:ascii="Arial" w:hAnsi="Arial" w:cs="Arial"/>
          <w:b/>
          <w:color w:val="000000"/>
          <w:sz w:val="22"/>
          <w:szCs w:val="22"/>
        </w:rPr>
        <w:t xml:space="preserve"> Maggi</w:t>
      </w:r>
    </w:p>
    <w:p w14:paraId="64CEC08D" w14:textId="77777777" w:rsidR="004625AC" w:rsidRPr="004E47AC" w:rsidRDefault="004625AC" w:rsidP="004625AC">
      <w:pPr>
        <w:spacing w:line="360" w:lineRule="auto"/>
        <w:ind w:left="391" w:right="502" w:hanging="10"/>
        <w:jc w:val="center"/>
        <w:rPr>
          <w:rFonts w:ascii="Arial" w:hAnsi="Arial" w:cs="Arial"/>
          <w:color w:val="000000"/>
          <w:sz w:val="22"/>
          <w:szCs w:val="22"/>
        </w:rPr>
      </w:pPr>
      <w:r w:rsidRPr="004E47AC">
        <w:rPr>
          <w:rFonts w:ascii="Arial" w:hAnsi="Arial" w:cs="Arial"/>
          <w:color w:val="000000"/>
          <w:sz w:val="22"/>
          <w:szCs w:val="22"/>
        </w:rPr>
        <w:t>Engenheiro Civil – CREA-RS172453</w:t>
      </w:r>
    </w:p>
    <w:p w14:paraId="6ABDC746" w14:textId="77777777" w:rsidR="004625AC" w:rsidRDefault="004625AC" w:rsidP="004625AC">
      <w:pPr>
        <w:spacing w:line="360" w:lineRule="auto"/>
        <w:ind w:right="62"/>
        <w:jc w:val="center"/>
        <w:rPr>
          <w:rFonts w:ascii="Arial" w:hAnsi="Arial" w:cs="Arial"/>
          <w:color w:val="000000"/>
          <w:sz w:val="22"/>
          <w:szCs w:val="22"/>
        </w:rPr>
      </w:pPr>
    </w:p>
    <w:p w14:paraId="0D92B168" w14:textId="77777777" w:rsidR="004625AC" w:rsidRPr="004E47AC" w:rsidRDefault="004625AC" w:rsidP="004625AC">
      <w:pPr>
        <w:spacing w:line="360" w:lineRule="auto"/>
        <w:ind w:right="62"/>
        <w:jc w:val="center"/>
        <w:rPr>
          <w:rFonts w:ascii="Arial" w:hAnsi="Arial" w:cs="Arial"/>
          <w:color w:val="000000"/>
          <w:sz w:val="22"/>
          <w:szCs w:val="22"/>
        </w:rPr>
      </w:pPr>
    </w:p>
    <w:p w14:paraId="4FACA89D" w14:textId="77777777" w:rsidR="004625AC" w:rsidRPr="004E47AC" w:rsidRDefault="004625AC" w:rsidP="004625AC">
      <w:pPr>
        <w:spacing w:line="360" w:lineRule="auto"/>
        <w:ind w:left="10" w:right="124" w:hanging="10"/>
        <w:jc w:val="center"/>
        <w:rPr>
          <w:rFonts w:ascii="Arial" w:hAnsi="Arial" w:cs="Arial"/>
          <w:color w:val="000000"/>
          <w:sz w:val="22"/>
          <w:szCs w:val="22"/>
        </w:rPr>
      </w:pPr>
      <w:proofErr w:type="spellStart"/>
      <w:r w:rsidRPr="004E47AC">
        <w:rPr>
          <w:rFonts w:ascii="Arial" w:hAnsi="Arial" w:cs="Arial"/>
          <w:b/>
          <w:color w:val="000000"/>
          <w:sz w:val="22"/>
          <w:szCs w:val="22"/>
        </w:rPr>
        <w:t>Jeversom</w:t>
      </w:r>
      <w:proofErr w:type="spellEnd"/>
      <w:r w:rsidRPr="004E47AC">
        <w:rPr>
          <w:rFonts w:ascii="Arial" w:hAnsi="Arial" w:cs="Arial"/>
          <w:b/>
          <w:color w:val="000000"/>
          <w:sz w:val="22"/>
          <w:szCs w:val="22"/>
        </w:rPr>
        <w:t xml:space="preserve"> Lopes dos Santos</w:t>
      </w:r>
    </w:p>
    <w:p w14:paraId="2DCD73F7" w14:textId="77777777" w:rsidR="004625AC" w:rsidRPr="004E47AC" w:rsidRDefault="004625AC" w:rsidP="004625AC">
      <w:pPr>
        <w:spacing w:line="360" w:lineRule="auto"/>
        <w:ind w:left="391" w:right="502" w:hanging="10"/>
        <w:jc w:val="center"/>
        <w:rPr>
          <w:rFonts w:ascii="Arial" w:hAnsi="Arial" w:cs="Arial"/>
          <w:color w:val="000000"/>
          <w:sz w:val="22"/>
          <w:szCs w:val="22"/>
        </w:rPr>
      </w:pPr>
      <w:r w:rsidRPr="004E47AC">
        <w:rPr>
          <w:rFonts w:ascii="Arial" w:hAnsi="Arial" w:cs="Arial"/>
          <w:color w:val="000000"/>
          <w:sz w:val="22"/>
          <w:szCs w:val="22"/>
        </w:rPr>
        <w:t>Engenheiro Civil – CREA-RS240253</w:t>
      </w:r>
    </w:p>
    <w:p w14:paraId="3DE697E8" w14:textId="77777777" w:rsidR="004625AC" w:rsidRPr="004625AC" w:rsidRDefault="004625AC" w:rsidP="004625AC">
      <w:pPr>
        <w:spacing w:line="360" w:lineRule="auto"/>
        <w:ind w:left="1136"/>
        <w:jc w:val="center"/>
        <w:rPr>
          <w:rFonts w:ascii="Arial" w:hAnsi="Arial" w:cs="Arial"/>
          <w:sz w:val="22"/>
          <w:szCs w:val="22"/>
        </w:rPr>
      </w:pPr>
    </w:p>
    <w:p w14:paraId="525E7C91" w14:textId="77777777" w:rsidR="004625AC" w:rsidRPr="004E47AC" w:rsidRDefault="004625AC" w:rsidP="004625AC">
      <w:pPr>
        <w:spacing w:line="360" w:lineRule="auto"/>
        <w:ind w:left="1136"/>
        <w:jc w:val="both"/>
        <w:rPr>
          <w:rFonts w:ascii="Arial" w:hAnsi="Arial" w:cs="Arial"/>
          <w:sz w:val="24"/>
          <w:szCs w:val="24"/>
        </w:rPr>
      </w:pPr>
    </w:p>
    <w:p w14:paraId="0DDDA5FD" w14:textId="77777777" w:rsidR="004625AC" w:rsidRPr="004E47AC" w:rsidRDefault="004625AC" w:rsidP="004625AC">
      <w:pPr>
        <w:spacing w:line="360" w:lineRule="auto"/>
        <w:ind w:left="1136"/>
        <w:jc w:val="both"/>
        <w:rPr>
          <w:rFonts w:ascii="Arial" w:hAnsi="Arial" w:cs="Arial"/>
          <w:sz w:val="24"/>
          <w:szCs w:val="24"/>
        </w:rPr>
      </w:pPr>
    </w:p>
    <w:p w14:paraId="151C0B61" w14:textId="19CC6904" w:rsidR="00DC5CA7" w:rsidRPr="004E47AC" w:rsidRDefault="00DC5CA7" w:rsidP="00F46404">
      <w:pPr>
        <w:pStyle w:val="Default"/>
        <w:spacing w:line="360" w:lineRule="auto"/>
        <w:jc w:val="center"/>
        <w:rPr>
          <w:color w:val="auto"/>
        </w:rPr>
      </w:pPr>
      <w:r w:rsidRPr="004E47AC">
        <w:rPr>
          <w:b/>
          <w:bCs/>
          <w:color w:val="auto"/>
        </w:rPr>
        <w:lastRenderedPageBreak/>
        <w:t>ANEXO I</w:t>
      </w:r>
      <w:r w:rsidR="00D05CC2" w:rsidRPr="004E47AC">
        <w:rPr>
          <w:b/>
          <w:bCs/>
          <w:color w:val="auto"/>
        </w:rPr>
        <w:t>I</w:t>
      </w:r>
    </w:p>
    <w:p w14:paraId="3B47A419" w14:textId="5F6B34B8" w:rsidR="00DC5CA7" w:rsidRDefault="00DD7217" w:rsidP="00F46404">
      <w:pPr>
        <w:pStyle w:val="Default"/>
        <w:spacing w:line="360" w:lineRule="auto"/>
        <w:jc w:val="center"/>
        <w:rPr>
          <w:b/>
          <w:bCs/>
          <w:color w:val="auto"/>
        </w:rPr>
      </w:pPr>
      <w:r w:rsidRPr="004E47AC">
        <w:rPr>
          <w:b/>
          <w:bCs/>
          <w:color w:val="auto"/>
        </w:rPr>
        <w:t>TERMO DE REFERÊNCIA</w:t>
      </w:r>
    </w:p>
    <w:p w14:paraId="6C67B53D" w14:textId="77777777" w:rsidR="00D47C3B" w:rsidRDefault="00D47C3B" w:rsidP="004E47AC">
      <w:pPr>
        <w:spacing w:line="360" w:lineRule="auto"/>
        <w:jc w:val="both"/>
        <w:rPr>
          <w:rFonts w:ascii="Arial" w:hAnsi="Arial" w:cs="Arial"/>
          <w:sz w:val="24"/>
          <w:szCs w:val="24"/>
        </w:rPr>
      </w:pPr>
      <w:bookmarkStart w:id="1" w:name="_Hlk144454481"/>
    </w:p>
    <w:p w14:paraId="51BA431E" w14:textId="5EBF4FDD"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Município Balneário Pinhal/RS</w:t>
      </w:r>
    </w:p>
    <w:bookmarkEnd w:id="1"/>
    <w:p w14:paraId="71ADC670"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Secretaria Municipal de Meio Ambiente</w:t>
      </w:r>
    </w:p>
    <w:p w14:paraId="32A2B026"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Necessidade da Administração: Construção de Bancos e Floreiras para praças do Município</w:t>
      </w:r>
    </w:p>
    <w:p w14:paraId="264C6637" w14:textId="77777777" w:rsidR="004E47AC" w:rsidRPr="004E47AC" w:rsidRDefault="004E47AC" w:rsidP="004E47AC">
      <w:pPr>
        <w:spacing w:line="360" w:lineRule="auto"/>
        <w:jc w:val="both"/>
        <w:rPr>
          <w:rFonts w:ascii="Arial" w:hAnsi="Arial" w:cs="Arial"/>
          <w:sz w:val="24"/>
          <w:szCs w:val="24"/>
        </w:rPr>
      </w:pPr>
    </w:p>
    <w:p w14:paraId="70926050" w14:textId="6D80E467" w:rsidR="00D47C3B" w:rsidRDefault="004E47AC" w:rsidP="004E47AC">
      <w:pPr>
        <w:spacing w:line="360" w:lineRule="auto"/>
        <w:jc w:val="both"/>
        <w:rPr>
          <w:rFonts w:ascii="Arial" w:hAnsi="Arial" w:cs="Arial"/>
          <w:b/>
          <w:sz w:val="24"/>
          <w:szCs w:val="24"/>
        </w:rPr>
      </w:pPr>
      <w:r w:rsidRPr="004E47AC">
        <w:rPr>
          <w:rFonts w:ascii="Arial" w:hAnsi="Arial" w:cs="Arial"/>
          <w:b/>
          <w:sz w:val="24"/>
          <w:szCs w:val="24"/>
        </w:rPr>
        <w:t>1. Definição do Objeto</w:t>
      </w:r>
    </w:p>
    <w:p w14:paraId="04C72FB1" w14:textId="77777777" w:rsidR="00D47C3B" w:rsidRPr="004E47AC" w:rsidRDefault="00D47C3B" w:rsidP="00D47C3B">
      <w:pPr>
        <w:jc w:val="both"/>
        <w:rPr>
          <w:rFonts w:ascii="Arial" w:hAnsi="Arial" w:cs="Arial"/>
          <w:b/>
          <w:sz w:val="24"/>
          <w:szCs w:val="24"/>
        </w:rPr>
      </w:pPr>
    </w:p>
    <w:p w14:paraId="01F407E0"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O presente termo tem por objeto fixar as condições gerais para a Construção de Bancos e Floreiras para praças do Município, conforme projeto.</w:t>
      </w:r>
    </w:p>
    <w:p w14:paraId="09DED985" w14:textId="77777777" w:rsidR="004E47AC" w:rsidRPr="004E47AC" w:rsidRDefault="004E47AC" w:rsidP="004E47AC">
      <w:pPr>
        <w:spacing w:line="360" w:lineRule="auto"/>
        <w:jc w:val="both"/>
        <w:rPr>
          <w:rFonts w:ascii="Arial" w:hAnsi="Arial" w:cs="Arial"/>
          <w:sz w:val="24"/>
          <w:szCs w:val="24"/>
        </w:rPr>
      </w:pPr>
    </w:p>
    <w:p w14:paraId="37E8E087" w14:textId="687D5EE8" w:rsidR="00D47C3B" w:rsidRDefault="004E47AC" w:rsidP="004E47AC">
      <w:pPr>
        <w:spacing w:line="360" w:lineRule="auto"/>
        <w:jc w:val="both"/>
        <w:rPr>
          <w:rFonts w:ascii="Arial" w:hAnsi="Arial" w:cs="Arial"/>
          <w:b/>
          <w:sz w:val="24"/>
          <w:szCs w:val="24"/>
        </w:rPr>
      </w:pPr>
      <w:r w:rsidRPr="004E47AC">
        <w:rPr>
          <w:rFonts w:ascii="Arial" w:hAnsi="Arial" w:cs="Arial"/>
          <w:b/>
          <w:sz w:val="24"/>
          <w:szCs w:val="24"/>
        </w:rPr>
        <w:t>2. Fundamentação da Contratação</w:t>
      </w:r>
    </w:p>
    <w:p w14:paraId="2CAEE0AB" w14:textId="77777777" w:rsidR="00D47C3B" w:rsidRPr="004E47AC" w:rsidRDefault="00D47C3B" w:rsidP="00D47C3B">
      <w:pPr>
        <w:jc w:val="both"/>
        <w:rPr>
          <w:rFonts w:ascii="Arial" w:hAnsi="Arial" w:cs="Arial"/>
          <w:b/>
          <w:sz w:val="24"/>
          <w:szCs w:val="24"/>
        </w:rPr>
      </w:pPr>
    </w:p>
    <w:p w14:paraId="4F7E214D" w14:textId="77777777" w:rsidR="004E47AC" w:rsidRPr="004E47AC" w:rsidRDefault="004E47AC" w:rsidP="004E47AC">
      <w:pPr>
        <w:spacing w:line="360" w:lineRule="auto"/>
        <w:jc w:val="both"/>
        <w:rPr>
          <w:rFonts w:ascii="Arial" w:hAnsi="Arial" w:cs="Arial"/>
          <w:sz w:val="24"/>
          <w:szCs w:val="24"/>
        </w:rPr>
      </w:pPr>
      <w:bookmarkStart w:id="2" w:name="_Hlk144454619"/>
      <w:bookmarkStart w:id="3" w:name="_Hlk162013633"/>
      <w:r w:rsidRPr="004E47AC">
        <w:rPr>
          <w:rFonts w:ascii="Arial" w:hAnsi="Arial" w:cs="Arial"/>
          <w:sz w:val="24"/>
          <w:szCs w:val="24"/>
        </w:rPr>
        <w:t>A execução do objeto, permitirá a instalação dos bancos e floreiras em praças, o que é fundamental para promover a socialização e a coesão comunitária, proporcionando locais de descanso e conforto para pedestres, especialmente para idosos e pessoas com mobilidade reduzida. Eles incentivam atividades ao ar livre, como a contemplação da natureza e a observação dos filhos brincando no playground, melhoram a saúde mental e física dos frequentadores e tornam os espaços públicos mais acessíveis e inclusivos. Além disso, bancos bem localizados aumentam a atratividade e a funcionalidade das praças, contribuindo para o planejamento urbano sustentável e valorizando as propriedades ao redor.</w:t>
      </w:r>
    </w:p>
    <w:bookmarkEnd w:id="2"/>
    <w:bookmarkEnd w:id="3"/>
    <w:p w14:paraId="34D05786" w14:textId="77777777" w:rsidR="004E47AC" w:rsidRPr="004E47AC" w:rsidRDefault="004E47AC" w:rsidP="004E47AC">
      <w:pPr>
        <w:spacing w:line="360" w:lineRule="auto"/>
        <w:jc w:val="both"/>
        <w:rPr>
          <w:rFonts w:ascii="Arial" w:hAnsi="Arial" w:cs="Arial"/>
          <w:sz w:val="24"/>
          <w:szCs w:val="24"/>
        </w:rPr>
      </w:pPr>
    </w:p>
    <w:p w14:paraId="532EEA97" w14:textId="4BEDD9A9" w:rsidR="00D47C3B" w:rsidRDefault="004E47AC" w:rsidP="004E47AC">
      <w:pPr>
        <w:spacing w:line="360" w:lineRule="auto"/>
        <w:jc w:val="both"/>
        <w:rPr>
          <w:rFonts w:ascii="Arial" w:hAnsi="Arial" w:cs="Arial"/>
          <w:b/>
          <w:sz w:val="24"/>
          <w:szCs w:val="24"/>
        </w:rPr>
      </w:pPr>
      <w:r w:rsidRPr="004E47AC">
        <w:rPr>
          <w:rFonts w:ascii="Arial" w:hAnsi="Arial" w:cs="Arial"/>
          <w:b/>
          <w:sz w:val="24"/>
          <w:szCs w:val="24"/>
        </w:rPr>
        <w:t>3. Descrição da solução como um todo</w:t>
      </w:r>
    </w:p>
    <w:p w14:paraId="7EC4048E" w14:textId="77777777" w:rsidR="00D47C3B" w:rsidRPr="004E47AC" w:rsidRDefault="00D47C3B" w:rsidP="00D47C3B">
      <w:pPr>
        <w:jc w:val="both"/>
        <w:rPr>
          <w:rFonts w:ascii="Arial" w:hAnsi="Arial" w:cs="Arial"/>
          <w:b/>
          <w:sz w:val="24"/>
          <w:szCs w:val="24"/>
        </w:rPr>
      </w:pPr>
    </w:p>
    <w:p w14:paraId="1C5AC686"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O dimensionamento e a organização da mão-de-obra para execução dos serviços serão atribuições da empresa contratada, que deverá considerar a qualificação profissional, a eficiência e a conduta no canteiro de obras.</w:t>
      </w:r>
    </w:p>
    <w:p w14:paraId="5535ED2B" w14:textId="57B880DD"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Nos preços ofertados deverão ser computadas as despesas decorrentes de impostos, legislação de previdência social, encargos sociais e todos e quaisquer ônus que recaiam sobre a natureza dos serviços.</w:t>
      </w:r>
    </w:p>
    <w:p w14:paraId="7D5500CA" w14:textId="77777777" w:rsidR="00D47C3B" w:rsidRDefault="00D47C3B" w:rsidP="004E47AC">
      <w:pPr>
        <w:spacing w:line="360" w:lineRule="auto"/>
        <w:jc w:val="both"/>
        <w:rPr>
          <w:rFonts w:ascii="Arial" w:hAnsi="Arial" w:cs="Arial"/>
          <w:sz w:val="24"/>
          <w:szCs w:val="24"/>
        </w:rPr>
      </w:pPr>
    </w:p>
    <w:p w14:paraId="639B0F3E" w14:textId="77777777" w:rsidR="00D47C3B" w:rsidRDefault="00D47C3B" w:rsidP="004E47AC">
      <w:pPr>
        <w:spacing w:line="360" w:lineRule="auto"/>
        <w:jc w:val="both"/>
        <w:rPr>
          <w:rFonts w:ascii="Arial" w:hAnsi="Arial" w:cs="Arial"/>
          <w:sz w:val="24"/>
          <w:szCs w:val="24"/>
        </w:rPr>
      </w:pPr>
    </w:p>
    <w:p w14:paraId="59508C01" w14:textId="25BD20AB"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w:t>
      </w:r>
    </w:p>
    <w:p w14:paraId="67D20F49"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Todos os equipamentos, ferramentas e mão-de-obra, salvo disposição contrária, serão fornecidos pela empresa contratada.</w:t>
      </w:r>
    </w:p>
    <w:p w14:paraId="4808F513"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As providências, despesas para instalações provisórias, necessárias à execução da obra, serão de competência e responsabilidade da contratada.</w:t>
      </w:r>
    </w:p>
    <w:p w14:paraId="134B9EF2"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Os trabalhos que não satisfazerem as condições contratuais serão impugnados pela fiscalização da Prefeitura Municipal, devendo a empresa contratada providenciar a demolição e reconstrução necessária, imediatamente após da ordem de serviço.</w:t>
      </w:r>
    </w:p>
    <w:p w14:paraId="1BD11FCC"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É de total responsabilidade da empresa contratada o conhecimento de normas de trabalho e demais documentos.</w:t>
      </w:r>
    </w:p>
    <w:p w14:paraId="43DCE0C4"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Em caso de dúvidas, deverão ser consultados os técnicos da Prefeitura Municipal de Balneário Pinhal.</w:t>
      </w:r>
    </w:p>
    <w:p w14:paraId="0BA79440" w14:textId="77777777" w:rsidR="004E47AC" w:rsidRPr="004E47AC" w:rsidRDefault="004E47AC" w:rsidP="004E47AC">
      <w:pPr>
        <w:spacing w:line="360" w:lineRule="auto"/>
        <w:jc w:val="both"/>
        <w:rPr>
          <w:rFonts w:ascii="Arial" w:hAnsi="Arial" w:cs="Arial"/>
          <w:b/>
          <w:sz w:val="24"/>
          <w:szCs w:val="24"/>
        </w:rPr>
      </w:pPr>
    </w:p>
    <w:p w14:paraId="0C4CBA78" w14:textId="40EFA576" w:rsidR="00D47C3B" w:rsidRDefault="004E47AC" w:rsidP="004E47AC">
      <w:pPr>
        <w:spacing w:line="360" w:lineRule="auto"/>
        <w:jc w:val="both"/>
        <w:rPr>
          <w:rFonts w:ascii="Arial" w:hAnsi="Arial" w:cs="Arial"/>
          <w:b/>
          <w:sz w:val="24"/>
          <w:szCs w:val="24"/>
        </w:rPr>
      </w:pPr>
      <w:r w:rsidRPr="004E47AC">
        <w:rPr>
          <w:rFonts w:ascii="Arial" w:hAnsi="Arial" w:cs="Arial"/>
          <w:b/>
          <w:sz w:val="24"/>
          <w:szCs w:val="24"/>
        </w:rPr>
        <w:t>4. Requisitos da Contratação</w:t>
      </w:r>
    </w:p>
    <w:p w14:paraId="44AB6CAB" w14:textId="77777777" w:rsidR="00D47C3B" w:rsidRPr="004E47AC" w:rsidRDefault="00D47C3B" w:rsidP="00D47C3B">
      <w:pPr>
        <w:jc w:val="both"/>
        <w:rPr>
          <w:rFonts w:ascii="Arial" w:hAnsi="Arial" w:cs="Arial"/>
          <w:b/>
          <w:sz w:val="24"/>
          <w:szCs w:val="24"/>
        </w:rPr>
      </w:pPr>
    </w:p>
    <w:p w14:paraId="5500C3D6"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Os serviços têm natureza comum, tendo em vista que, padrões de desempenho e qualidade podem ser objetivamente definidos pelo edital, por meio de especificações usuais de mercado, nos termos do art. 6º, inciso XII, da Lei Federal nº 14.133/2021.</w:t>
      </w:r>
    </w:p>
    <w:p w14:paraId="72D1FE2C"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A contratação será realizada por meio de licitação, na modalidade Concorrência, na sua forma eletrônica, com critério de julgamento por menor preço, nos termos dos artigos 6º, inciso XXXVIII, 17, § 2º, e 34, todos da Lei nº 14.133/2021.</w:t>
      </w:r>
    </w:p>
    <w:p w14:paraId="7D10E06E" w14:textId="77777777" w:rsidR="004E47AC" w:rsidRPr="004E47AC" w:rsidRDefault="004E47AC" w:rsidP="00D47C3B">
      <w:pPr>
        <w:jc w:val="both"/>
        <w:rPr>
          <w:rFonts w:ascii="Arial" w:hAnsi="Arial" w:cs="Arial"/>
          <w:sz w:val="24"/>
          <w:szCs w:val="24"/>
        </w:rPr>
      </w:pPr>
    </w:p>
    <w:p w14:paraId="0B7EE54F"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Para fornecimento/prestação dos serviços pretendidos os eventuais interessados deverão comprovar que atuam em ramo de atividade compatível com o objeto da licitação, bem como apresentar os seguintes documentos a título habilitação, nos termos do art. 62, da Lei Federal nº 14.133/2021.</w:t>
      </w:r>
    </w:p>
    <w:p w14:paraId="27E1C262" w14:textId="77777777" w:rsidR="004E47AC" w:rsidRPr="004E47AC" w:rsidRDefault="004E47AC" w:rsidP="004E47AC">
      <w:pPr>
        <w:spacing w:line="360" w:lineRule="auto"/>
        <w:jc w:val="both"/>
        <w:rPr>
          <w:rFonts w:ascii="Arial" w:hAnsi="Arial" w:cs="Arial"/>
          <w:sz w:val="24"/>
          <w:szCs w:val="24"/>
        </w:rPr>
      </w:pPr>
    </w:p>
    <w:p w14:paraId="5BEC305B" w14:textId="55ED8074" w:rsidR="00D47C3B" w:rsidRDefault="004E47AC" w:rsidP="004E47AC">
      <w:pPr>
        <w:spacing w:line="360" w:lineRule="auto"/>
        <w:jc w:val="both"/>
        <w:rPr>
          <w:rFonts w:ascii="Arial" w:hAnsi="Arial" w:cs="Arial"/>
          <w:b/>
          <w:sz w:val="24"/>
          <w:szCs w:val="24"/>
        </w:rPr>
      </w:pPr>
      <w:r w:rsidRPr="004E47AC">
        <w:rPr>
          <w:rFonts w:ascii="Arial" w:hAnsi="Arial" w:cs="Arial"/>
          <w:b/>
          <w:sz w:val="24"/>
          <w:szCs w:val="24"/>
        </w:rPr>
        <w:lastRenderedPageBreak/>
        <w:t>5. Modelo de Execução do Objeto</w:t>
      </w:r>
    </w:p>
    <w:p w14:paraId="3C80C403" w14:textId="77777777" w:rsidR="00D47C3B" w:rsidRPr="004E47AC" w:rsidRDefault="00D47C3B" w:rsidP="00D47C3B">
      <w:pPr>
        <w:jc w:val="both"/>
        <w:rPr>
          <w:rFonts w:ascii="Arial" w:hAnsi="Arial" w:cs="Arial"/>
          <w:b/>
          <w:sz w:val="24"/>
          <w:szCs w:val="24"/>
        </w:rPr>
      </w:pPr>
    </w:p>
    <w:p w14:paraId="016559D9"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 xml:space="preserve">Os prazos máximos de execução dos serviços e obras serão de </w:t>
      </w:r>
      <w:r w:rsidRPr="004E47AC">
        <w:rPr>
          <w:rFonts w:ascii="Arial" w:hAnsi="Arial" w:cs="Arial"/>
          <w:sz w:val="24"/>
          <w:szCs w:val="24"/>
          <w:lang w:eastAsia="zh-CN"/>
        </w:rPr>
        <w:t>60 (sessenta) dias</w:t>
      </w:r>
      <w:r w:rsidRPr="004E47AC">
        <w:rPr>
          <w:rFonts w:ascii="Arial" w:hAnsi="Arial" w:cs="Arial"/>
          <w:sz w:val="24"/>
          <w:szCs w:val="24"/>
        </w:rPr>
        <w:t>.</w:t>
      </w:r>
    </w:p>
    <w:p w14:paraId="361AFC22" w14:textId="77777777" w:rsidR="00D47C3B" w:rsidRDefault="00D47C3B" w:rsidP="004E47AC">
      <w:pPr>
        <w:spacing w:line="360" w:lineRule="auto"/>
        <w:jc w:val="both"/>
        <w:rPr>
          <w:rFonts w:ascii="Arial" w:hAnsi="Arial" w:cs="Arial"/>
          <w:sz w:val="24"/>
          <w:szCs w:val="24"/>
        </w:rPr>
      </w:pPr>
    </w:p>
    <w:p w14:paraId="00D65BA1" w14:textId="32EC80EE"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Os prazos propostos somente serão prorrogados mediante solicitação por escrito da contratada desde que ocorrida interrupção motivada por causas independentes de sua vontade, comprovadamente, e devidamente aceita pela comissão.</w:t>
      </w:r>
    </w:p>
    <w:p w14:paraId="3A85E699" w14:textId="77777777" w:rsidR="004E47AC" w:rsidRPr="004E47AC" w:rsidRDefault="004E47AC" w:rsidP="004E47AC">
      <w:pPr>
        <w:spacing w:line="360" w:lineRule="auto"/>
        <w:jc w:val="both"/>
        <w:rPr>
          <w:rFonts w:ascii="Arial" w:hAnsi="Arial" w:cs="Arial"/>
          <w:sz w:val="24"/>
          <w:szCs w:val="24"/>
        </w:rPr>
      </w:pPr>
    </w:p>
    <w:p w14:paraId="3DEC5922"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A obra será considerada concluída para fins de lavratura de termo de recebimento provisório, depois de executados todos os elementos contratados.</w:t>
      </w:r>
    </w:p>
    <w:p w14:paraId="2F243702" w14:textId="77777777" w:rsidR="004E47AC" w:rsidRPr="004E47AC" w:rsidRDefault="004E47AC" w:rsidP="004E47AC">
      <w:pPr>
        <w:spacing w:line="360" w:lineRule="auto"/>
        <w:jc w:val="both"/>
        <w:rPr>
          <w:rFonts w:ascii="Arial" w:hAnsi="Arial" w:cs="Arial"/>
          <w:sz w:val="24"/>
          <w:szCs w:val="24"/>
        </w:rPr>
      </w:pPr>
    </w:p>
    <w:p w14:paraId="17232F42" w14:textId="44477DBE" w:rsidR="00D47C3B" w:rsidRDefault="004E47AC" w:rsidP="004E47AC">
      <w:pPr>
        <w:spacing w:line="360" w:lineRule="auto"/>
        <w:jc w:val="both"/>
        <w:rPr>
          <w:rFonts w:ascii="Arial" w:hAnsi="Arial" w:cs="Arial"/>
          <w:b/>
          <w:sz w:val="24"/>
          <w:szCs w:val="24"/>
        </w:rPr>
      </w:pPr>
      <w:r w:rsidRPr="004E47AC">
        <w:rPr>
          <w:rFonts w:ascii="Arial" w:hAnsi="Arial" w:cs="Arial"/>
          <w:b/>
          <w:sz w:val="24"/>
          <w:szCs w:val="24"/>
        </w:rPr>
        <w:t>6. Modelo de Gestão do Contrato</w:t>
      </w:r>
    </w:p>
    <w:p w14:paraId="05AFB041" w14:textId="77777777" w:rsidR="00D47C3B" w:rsidRPr="004E47AC" w:rsidRDefault="00D47C3B" w:rsidP="004E47AC">
      <w:pPr>
        <w:spacing w:line="360" w:lineRule="auto"/>
        <w:jc w:val="both"/>
        <w:rPr>
          <w:rFonts w:ascii="Arial" w:hAnsi="Arial" w:cs="Arial"/>
          <w:b/>
          <w:sz w:val="24"/>
          <w:szCs w:val="24"/>
        </w:rPr>
      </w:pPr>
    </w:p>
    <w:p w14:paraId="4A803BC2"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 xml:space="preserve">A Secretaria de Municipal de </w:t>
      </w:r>
      <w:bookmarkStart w:id="4" w:name="_Hlk169875078"/>
      <w:r w:rsidRPr="004E47AC">
        <w:rPr>
          <w:rFonts w:ascii="Arial" w:hAnsi="Arial" w:cs="Arial"/>
          <w:sz w:val="24"/>
          <w:szCs w:val="24"/>
        </w:rPr>
        <w:t>Meio Ambiente</w:t>
      </w:r>
      <w:bookmarkEnd w:id="4"/>
      <w:r w:rsidRPr="004E47AC">
        <w:rPr>
          <w:rFonts w:ascii="Arial" w:hAnsi="Arial" w:cs="Arial"/>
          <w:sz w:val="24"/>
          <w:szCs w:val="24"/>
        </w:rPr>
        <w:t xml:space="preserve"> indica o servidor </w:t>
      </w:r>
      <w:bookmarkStart w:id="5" w:name="_Hlk149035976"/>
      <w:proofErr w:type="spellStart"/>
      <w:r w:rsidRPr="004E47AC">
        <w:rPr>
          <w:rFonts w:ascii="Arial" w:hAnsi="Arial" w:cs="Arial"/>
          <w:sz w:val="24"/>
          <w:szCs w:val="24"/>
        </w:rPr>
        <w:t>Jeversom</w:t>
      </w:r>
      <w:proofErr w:type="spellEnd"/>
      <w:r w:rsidRPr="004E47AC">
        <w:rPr>
          <w:rFonts w:ascii="Arial" w:hAnsi="Arial" w:cs="Arial"/>
          <w:sz w:val="24"/>
          <w:szCs w:val="24"/>
        </w:rPr>
        <w:t xml:space="preserve"> Lopes dos Santos</w:t>
      </w:r>
      <w:bookmarkEnd w:id="5"/>
      <w:r w:rsidRPr="004E47AC">
        <w:rPr>
          <w:rFonts w:ascii="Arial" w:hAnsi="Arial" w:cs="Arial"/>
          <w:sz w:val="24"/>
          <w:szCs w:val="24"/>
        </w:rPr>
        <w:t xml:space="preserve">, Engenheiro Civil, para atuar como fiscal do contrato. </w:t>
      </w:r>
    </w:p>
    <w:p w14:paraId="34816D00" w14:textId="77777777" w:rsidR="004E47AC" w:rsidRPr="004E47AC" w:rsidRDefault="004E47AC" w:rsidP="004E47AC">
      <w:pPr>
        <w:spacing w:line="360" w:lineRule="auto"/>
        <w:jc w:val="both"/>
        <w:rPr>
          <w:rFonts w:ascii="Arial" w:hAnsi="Arial" w:cs="Arial"/>
          <w:sz w:val="24"/>
          <w:szCs w:val="24"/>
        </w:rPr>
      </w:pPr>
    </w:p>
    <w:p w14:paraId="04F59473" w14:textId="40095301" w:rsidR="00D47C3B" w:rsidRDefault="004E47AC" w:rsidP="004E47AC">
      <w:pPr>
        <w:spacing w:line="360" w:lineRule="auto"/>
        <w:jc w:val="both"/>
        <w:rPr>
          <w:rFonts w:ascii="Arial" w:hAnsi="Arial" w:cs="Arial"/>
          <w:b/>
          <w:sz w:val="24"/>
          <w:szCs w:val="24"/>
        </w:rPr>
      </w:pPr>
      <w:r w:rsidRPr="004E47AC">
        <w:rPr>
          <w:rFonts w:ascii="Arial" w:hAnsi="Arial" w:cs="Arial"/>
          <w:b/>
          <w:sz w:val="24"/>
          <w:szCs w:val="24"/>
        </w:rPr>
        <w:t>7. Critérios de Pagamento</w:t>
      </w:r>
    </w:p>
    <w:p w14:paraId="40C21957" w14:textId="77777777" w:rsidR="00D47C3B" w:rsidRPr="004E47AC" w:rsidRDefault="00D47C3B" w:rsidP="004E47AC">
      <w:pPr>
        <w:spacing w:line="360" w:lineRule="auto"/>
        <w:jc w:val="both"/>
        <w:rPr>
          <w:rFonts w:ascii="Arial" w:hAnsi="Arial" w:cs="Arial"/>
          <w:b/>
          <w:sz w:val="24"/>
          <w:szCs w:val="24"/>
        </w:rPr>
      </w:pPr>
    </w:p>
    <w:p w14:paraId="06283C0A"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O pagamento será efetuado em até 30 dias após as medições, de acordo com o cronograma físico- financeiro.</w:t>
      </w:r>
    </w:p>
    <w:p w14:paraId="5093FDE9" w14:textId="77777777" w:rsidR="004E47AC" w:rsidRPr="004E47AC" w:rsidRDefault="004E47AC" w:rsidP="004E47AC">
      <w:pPr>
        <w:spacing w:line="360" w:lineRule="auto"/>
        <w:jc w:val="both"/>
        <w:rPr>
          <w:rFonts w:ascii="Arial" w:hAnsi="Arial" w:cs="Arial"/>
          <w:sz w:val="24"/>
          <w:szCs w:val="24"/>
        </w:rPr>
      </w:pPr>
    </w:p>
    <w:p w14:paraId="0718042F" w14:textId="7152FF7C" w:rsidR="00D47C3B" w:rsidRDefault="004E47AC" w:rsidP="004E47AC">
      <w:pPr>
        <w:spacing w:line="360" w:lineRule="auto"/>
        <w:jc w:val="both"/>
        <w:rPr>
          <w:rFonts w:ascii="Arial" w:hAnsi="Arial" w:cs="Arial"/>
          <w:b/>
          <w:sz w:val="24"/>
          <w:szCs w:val="24"/>
        </w:rPr>
      </w:pPr>
      <w:r w:rsidRPr="004E47AC">
        <w:rPr>
          <w:rFonts w:ascii="Arial" w:hAnsi="Arial" w:cs="Arial"/>
          <w:b/>
          <w:sz w:val="24"/>
          <w:szCs w:val="24"/>
        </w:rPr>
        <w:t>8. Forma e Critérios de Seleção do Prestador de Serviço</w:t>
      </w:r>
    </w:p>
    <w:p w14:paraId="182032EF" w14:textId="77777777" w:rsidR="00D47C3B" w:rsidRPr="004E47AC" w:rsidRDefault="00D47C3B" w:rsidP="004E47AC">
      <w:pPr>
        <w:spacing w:line="360" w:lineRule="auto"/>
        <w:jc w:val="both"/>
        <w:rPr>
          <w:rFonts w:ascii="Arial" w:hAnsi="Arial" w:cs="Arial"/>
          <w:b/>
          <w:sz w:val="24"/>
          <w:szCs w:val="24"/>
        </w:rPr>
      </w:pPr>
    </w:p>
    <w:p w14:paraId="67AE13E7"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Conforme disposto no item 4, o futuro contratado será selecionado mediante processo licitatório na modalidade Concorrência.</w:t>
      </w:r>
    </w:p>
    <w:p w14:paraId="1C3E62A8" w14:textId="77777777" w:rsidR="004E47AC" w:rsidRPr="004E47AC" w:rsidRDefault="004E47AC" w:rsidP="004E47AC">
      <w:pPr>
        <w:spacing w:line="360" w:lineRule="auto"/>
        <w:jc w:val="both"/>
        <w:rPr>
          <w:rFonts w:ascii="Arial" w:hAnsi="Arial" w:cs="Arial"/>
          <w:sz w:val="24"/>
          <w:szCs w:val="24"/>
        </w:rPr>
      </w:pPr>
    </w:p>
    <w:p w14:paraId="205B836D" w14:textId="264EAA1B" w:rsidR="004E47AC" w:rsidRDefault="004E47AC" w:rsidP="004E47AC">
      <w:pPr>
        <w:spacing w:line="360" w:lineRule="auto"/>
        <w:jc w:val="both"/>
        <w:rPr>
          <w:rFonts w:ascii="Arial" w:hAnsi="Arial" w:cs="Arial"/>
          <w:b/>
          <w:sz w:val="24"/>
          <w:szCs w:val="24"/>
        </w:rPr>
      </w:pPr>
      <w:r w:rsidRPr="004E47AC">
        <w:rPr>
          <w:rFonts w:ascii="Arial" w:hAnsi="Arial" w:cs="Arial"/>
          <w:b/>
          <w:sz w:val="24"/>
          <w:szCs w:val="24"/>
        </w:rPr>
        <w:t>9. Estimativa do Valor da Contratação</w:t>
      </w:r>
    </w:p>
    <w:p w14:paraId="32E098E3" w14:textId="77777777" w:rsidR="00D47C3B" w:rsidRPr="004E47AC" w:rsidRDefault="00D47C3B" w:rsidP="004E47AC">
      <w:pPr>
        <w:spacing w:line="360" w:lineRule="auto"/>
        <w:jc w:val="both"/>
        <w:rPr>
          <w:rFonts w:ascii="Arial" w:hAnsi="Arial" w:cs="Arial"/>
          <w:b/>
          <w:sz w:val="24"/>
          <w:szCs w:val="24"/>
        </w:rPr>
      </w:pPr>
    </w:p>
    <w:p w14:paraId="7AD2EFEE"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 xml:space="preserve">Estima-se para a contratação almejada o valor total de </w:t>
      </w:r>
      <w:bookmarkStart w:id="6" w:name="_Hlk144454870"/>
      <w:bookmarkStart w:id="7" w:name="_Hlk169875366"/>
      <w:r w:rsidRPr="004E47AC">
        <w:rPr>
          <w:rFonts w:ascii="Arial" w:hAnsi="Arial" w:cs="Arial"/>
          <w:sz w:val="24"/>
          <w:szCs w:val="24"/>
        </w:rPr>
        <w:t xml:space="preserve">R$ </w:t>
      </w:r>
      <w:bookmarkEnd w:id="6"/>
      <w:r w:rsidRPr="004E47AC">
        <w:rPr>
          <w:rFonts w:ascii="Arial" w:hAnsi="Arial" w:cs="Arial"/>
          <w:sz w:val="24"/>
          <w:szCs w:val="24"/>
        </w:rPr>
        <w:t>77.309,10 (setenta e sete mil, trezentos e nove reais e dez centavos)</w:t>
      </w:r>
      <w:bookmarkEnd w:id="7"/>
      <w:r w:rsidRPr="004E47AC">
        <w:rPr>
          <w:rFonts w:ascii="Arial" w:hAnsi="Arial" w:cs="Arial"/>
          <w:sz w:val="24"/>
          <w:szCs w:val="24"/>
        </w:rPr>
        <w:t>. Vislumbra-se que tal valor é compatível com o praticado pelo mercado correspondente.</w:t>
      </w:r>
    </w:p>
    <w:p w14:paraId="6C59F479" w14:textId="77777777" w:rsidR="00F46404" w:rsidRDefault="00F46404" w:rsidP="004E47AC">
      <w:pPr>
        <w:spacing w:line="360" w:lineRule="auto"/>
        <w:jc w:val="both"/>
        <w:rPr>
          <w:rFonts w:ascii="Arial" w:hAnsi="Arial" w:cs="Arial"/>
          <w:b/>
          <w:sz w:val="24"/>
          <w:szCs w:val="24"/>
        </w:rPr>
      </w:pPr>
    </w:p>
    <w:p w14:paraId="28066042" w14:textId="6D561674" w:rsidR="00D47C3B" w:rsidRDefault="004E47AC" w:rsidP="004E47AC">
      <w:pPr>
        <w:spacing w:line="360" w:lineRule="auto"/>
        <w:jc w:val="both"/>
        <w:rPr>
          <w:rFonts w:ascii="Arial" w:hAnsi="Arial" w:cs="Arial"/>
          <w:b/>
          <w:sz w:val="24"/>
          <w:szCs w:val="24"/>
        </w:rPr>
      </w:pPr>
      <w:r w:rsidRPr="004E47AC">
        <w:rPr>
          <w:rFonts w:ascii="Arial" w:hAnsi="Arial" w:cs="Arial"/>
          <w:b/>
          <w:sz w:val="24"/>
          <w:szCs w:val="24"/>
        </w:rPr>
        <w:t>10. Adequação Orçamentária</w:t>
      </w:r>
    </w:p>
    <w:p w14:paraId="1AA83FC0" w14:textId="77777777" w:rsidR="00D47C3B" w:rsidRPr="004E47AC" w:rsidRDefault="00D47C3B" w:rsidP="004E47AC">
      <w:pPr>
        <w:spacing w:line="360" w:lineRule="auto"/>
        <w:jc w:val="both"/>
        <w:rPr>
          <w:rFonts w:ascii="Arial" w:hAnsi="Arial" w:cs="Arial"/>
          <w:b/>
          <w:sz w:val="24"/>
          <w:szCs w:val="24"/>
        </w:rPr>
      </w:pPr>
    </w:p>
    <w:p w14:paraId="0AC15B37" w14:textId="77777777" w:rsidR="004E47AC" w:rsidRPr="004E47AC" w:rsidRDefault="004E47AC" w:rsidP="004E47AC">
      <w:pPr>
        <w:spacing w:line="360" w:lineRule="auto"/>
        <w:jc w:val="both"/>
        <w:rPr>
          <w:rFonts w:ascii="Arial" w:hAnsi="Arial" w:cs="Arial"/>
          <w:sz w:val="24"/>
          <w:szCs w:val="24"/>
        </w:rPr>
      </w:pPr>
      <w:r w:rsidRPr="004E47AC">
        <w:rPr>
          <w:rFonts w:ascii="Arial" w:hAnsi="Arial" w:cs="Arial"/>
          <w:sz w:val="24"/>
          <w:szCs w:val="24"/>
        </w:rPr>
        <w:t>O dispêndio financeiro decorrente da contratação ora pretendida decorrerá da seguinte dotação orçamentária:</w:t>
      </w:r>
    </w:p>
    <w:p w14:paraId="36D50A33" w14:textId="77777777" w:rsidR="004E47AC" w:rsidRPr="004E47AC" w:rsidRDefault="004E47AC" w:rsidP="004E47AC">
      <w:pPr>
        <w:spacing w:line="360" w:lineRule="auto"/>
        <w:jc w:val="both"/>
        <w:rPr>
          <w:rFonts w:ascii="Arial" w:hAnsi="Arial" w:cs="Arial"/>
          <w:sz w:val="24"/>
          <w:szCs w:val="24"/>
        </w:rPr>
      </w:pPr>
    </w:p>
    <w:p w14:paraId="25F5095E" w14:textId="65366013" w:rsidR="004E47AC" w:rsidRPr="004E47AC" w:rsidRDefault="004E47AC" w:rsidP="001224A6">
      <w:pPr>
        <w:spacing w:line="360" w:lineRule="auto"/>
        <w:jc w:val="center"/>
        <w:rPr>
          <w:rFonts w:ascii="Arial" w:hAnsi="Arial" w:cs="Arial"/>
          <w:b/>
          <w:sz w:val="24"/>
          <w:szCs w:val="24"/>
        </w:rPr>
      </w:pPr>
      <w:r w:rsidRPr="004E47AC">
        <w:rPr>
          <w:rFonts w:ascii="Arial" w:hAnsi="Arial" w:cs="Arial"/>
          <w:sz w:val="24"/>
          <w:szCs w:val="24"/>
        </w:rPr>
        <w:t>Secretaria</w:t>
      </w:r>
      <w:r w:rsidR="001224A6">
        <w:rPr>
          <w:rFonts w:ascii="Arial" w:hAnsi="Arial" w:cs="Arial"/>
          <w:sz w:val="24"/>
          <w:szCs w:val="24"/>
        </w:rPr>
        <w:t xml:space="preserve"> Municipal</w:t>
      </w:r>
      <w:r w:rsidRPr="004E47AC">
        <w:rPr>
          <w:rFonts w:ascii="Arial" w:hAnsi="Arial" w:cs="Arial"/>
          <w:sz w:val="24"/>
          <w:szCs w:val="24"/>
        </w:rPr>
        <w:t xml:space="preserve"> de Meio Ambiente</w:t>
      </w:r>
    </w:p>
    <w:p w14:paraId="44750F86" w14:textId="2AED04C5" w:rsidR="004E47AC" w:rsidRPr="004E47AC" w:rsidRDefault="004E47AC" w:rsidP="001224A6">
      <w:pPr>
        <w:spacing w:line="360" w:lineRule="auto"/>
        <w:jc w:val="center"/>
        <w:rPr>
          <w:rFonts w:ascii="Arial" w:hAnsi="Arial" w:cs="Arial"/>
          <w:b/>
          <w:sz w:val="24"/>
          <w:szCs w:val="24"/>
        </w:rPr>
      </w:pPr>
      <w:r w:rsidRPr="004E47AC">
        <w:rPr>
          <w:rFonts w:ascii="Arial" w:hAnsi="Arial" w:cs="Arial"/>
          <w:b/>
          <w:sz w:val="24"/>
          <w:szCs w:val="24"/>
        </w:rPr>
        <w:t>1001 15 451 0136 1030 44905100000000 1706 - 30591.0</w:t>
      </w:r>
    </w:p>
    <w:p w14:paraId="59E1603E" w14:textId="77777777" w:rsidR="004E47AC" w:rsidRPr="004E47AC" w:rsidRDefault="004E47AC" w:rsidP="004E47AC">
      <w:pPr>
        <w:spacing w:line="360" w:lineRule="auto"/>
        <w:jc w:val="both"/>
        <w:rPr>
          <w:rFonts w:ascii="Arial" w:hAnsi="Arial" w:cs="Arial"/>
          <w:sz w:val="24"/>
          <w:szCs w:val="24"/>
        </w:rPr>
      </w:pPr>
    </w:p>
    <w:p w14:paraId="36361F30" w14:textId="77777777" w:rsidR="004E47AC" w:rsidRPr="004E47AC" w:rsidRDefault="004E47AC" w:rsidP="004E47AC">
      <w:pPr>
        <w:spacing w:line="360" w:lineRule="auto"/>
        <w:jc w:val="both"/>
        <w:rPr>
          <w:rFonts w:ascii="Arial" w:hAnsi="Arial" w:cs="Arial"/>
          <w:sz w:val="24"/>
          <w:szCs w:val="24"/>
        </w:rPr>
      </w:pPr>
    </w:p>
    <w:p w14:paraId="55574728" w14:textId="77777777" w:rsidR="004E47AC" w:rsidRPr="004E47AC" w:rsidRDefault="004E47AC" w:rsidP="004E47AC">
      <w:pPr>
        <w:spacing w:line="360" w:lineRule="auto"/>
        <w:jc w:val="both"/>
        <w:rPr>
          <w:rFonts w:ascii="Arial" w:hAnsi="Arial" w:cs="Arial"/>
          <w:sz w:val="24"/>
          <w:szCs w:val="24"/>
          <w:lang w:eastAsia="zh-CN"/>
        </w:rPr>
      </w:pPr>
      <w:r w:rsidRPr="004E47AC">
        <w:rPr>
          <w:rFonts w:ascii="Arial" w:hAnsi="Arial" w:cs="Arial"/>
          <w:sz w:val="24"/>
          <w:szCs w:val="24"/>
        </w:rPr>
        <w:t xml:space="preserve">                                                                      </w:t>
      </w:r>
      <w:r w:rsidRPr="004E47AC">
        <w:rPr>
          <w:rFonts w:ascii="Arial" w:hAnsi="Arial" w:cs="Arial"/>
          <w:sz w:val="24"/>
          <w:szCs w:val="24"/>
          <w:lang w:eastAsia="zh-CN"/>
        </w:rPr>
        <w:t xml:space="preserve">Balneário Pinhal/RS, 21 de junho de 2023. </w:t>
      </w:r>
    </w:p>
    <w:p w14:paraId="1051B7C1" w14:textId="77777777" w:rsidR="004E47AC" w:rsidRPr="004E47AC" w:rsidRDefault="004E47AC" w:rsidP="004E47AC">
      <w:pPr>
        <w:spacing w:line="360" w:lineRule="auto"/>
        <w:jc w:val="both"/>
        <w:rPr>
          <w:rFonts w:ascii="Arial" w:hAnsi="Arial" w:cs="Arial"/>
          <w:sz w:val="24"/>
          <w:szCs w:val="24"/>
          <w:lang w:eastAsia="zh-CN"/>
        </w:rPr>
      </w:pPr>
    </w:p>
    <w:p w14:paraId="2A032202" w14:textId="77777777" w:rsidR="004E47AC" w:rsidRPr="004E47AC" w:rsidRDefault="004E47AC" w:rsidP="004E47AC">
      <w:pPr>
        <w:spacing w:line="360" w:lineRule="auto"/>
        <w:jc w:val="both"/>
        <w:rPr>
          <w:rFonts w:ascii="Arial" w:hAnsi="Arial" w:cs="Arial"/>
          <w:sz w:val="24"/>
          <w:szCs w:val="24"/>
          <w:lang w:eastAsia="zh-CN"/>
        </w:rPr>
      </w:pPr>
    </w:p>
    <w:p w14:paraId="553C77B9" w14:textId="77777777" w:rsidR="004E47AC" w:rsidRPr="004E47AC" w:rsidRDefault="004E47AC" w:rsidP="004E47AC">
      <w:pPr>
        <w:spacing w:line="360" w:lineRule="auto"/>
        <w:jc w:val="both"/>
        <w:rPr>
          <w:rFonts w:ascii="Arial" w:hAnsi="Arial" w:cs="Arial"/>
          <w:sz w:val="24"/>
          <w:szCs w:val="24"/>
          <w:lang w:eastAsia="zh-CN"/>
        </w:rPr>
      </w:pPr>
    </w:p>
    <w:p w14:paraId="72F05688" w14:textId="77777777" w:rsidR="004E47AC" w:rsidRPr="004E47AC" w:rsidRDefault="004E47AC" w:rsidP="004E47AC">
      <w:pPr>
        <w:spacing w:line="360" w:lineRule="auto"/>
        <w:jc w:val="both"/>
        <w:rPr>
          <w:rFonts w:ascii="Arial" w:hAnsi="Arial" w:cs="Arial"/>
          <w:sz w:val="24"/>
          <w:szCs w:val="24"/>
          <w:lang w:eastAsia="zh-CN"/>
        </w:rPr>
      </w:pPr>
    </w:p>
    <w:p w14:paraId="0934A04A" w14:textId="77777777" w:rsidR="004E47AC" w:rsidRPr="004E47AC" w:rsidRDefault="004E47AC" w:rsidP="00F46404">
      <w:pPr>
        <w:spacing w:line="360" w:lineRule="auto"/>
        <w:jc w:val="center"/>
        <w:rPr>
          <w:rFonts w:ascii="Arial" w:hAnsi="Arial" w:cs="Arial"/>
          <w:b/>
          <w:sz w:val="22"/>
          <w:szCs w:val="22"/>
        </w:rPr>
      </w:pPr>
      <w:bookmarkStart w:id="8" w:name="_Hlk144454576"/>
      <w:bookmarkStart w:id="9" w:name="_Hlk144893349"/>
      <w:r w:rsidRPr="004E47AC">
        <w:rPr>
          <w:rFonts w:ascii="Arial" w:hAnsi="Arial" w:cs="Arial"/>
          <w:b/>
          <w:sz w:val="22"/>
          <w:szCs w:val="22"/>
        </w:rPr>
        <w:t>FABRÍCIO DE MATTOS</w:t>
      </w:r>
    </w:p>
    <w:p w14:paraId="42F5EB42" w14:textId="77777777" w:rsidR="004E47AC" w:rsidRPr="004E47AC" w:rsidRDefault="004E47AC" w:rsidP="00F46404">
      <w:pPr>
        <w:spacing w:line="360" w:lineRule="auto"/>
        <w:jc w:val="center"/>
        <w:rPr>
          <w:rFonts w:ascii="Arial" w:hAnsi="Arial" w:cs="Arial"/>
          <w:sz w:val="22"/>
          <w:szCs w:val="22"/>
        </w:rPr>
      </w:pPr>
      <w:r w:rsidRPr="004E47AC">
        <w:rPr>
          <w:rFonts w:ascii="Arial" w:hAnsi="Arial" w:cs="Arial"/>
          <w:b/>
          <w:sz w:val="22"/>
          <w:szCs w:val="22"/>
        </w:rPr>
        <w:t xml:space="preserve">Secretário Municipal de </w:t>
      </w:r>
      <w:bookmarkEnd w:id="8"/>
      <w:bookmarkEnd w:id="9"/>
      <w:r w:rsidRPr="004E47AC">
        <w:rPr>
          <w:rFonts w:ascii="Arial" w:hAnsi="Arial" w:cs="Arial"/>
          <w:b/>
          <w:sz w:val="22"/>
          <w:szCs w:val="22"/>
        </w:rPr>
        <w:t>Meio Ambiente</w:t>
      </w:r>
    </w:p>
    <w:p w14:paraId="6F4F1B8A" w14:textId="77777777" w:rsidR="004E47AC" w:rsidRPr="004E47AC" w:rsidRDefault="004E47AC" w:rsidP="004E47AC">
      <w:pPr>
        <w:spacing w:line="360" w:lineRule="auto"/>
        <w:jc w:val="both"/>
        <w:rPr>
          <w:rFonts w:ascii="Arial" w:hAnsi="Arial" w:cs="Arial"/>
          <w:sz w:val="24"/>
          <w:szCs w:val="24"/>
          <w:lang w:eastAsia="zh-CN"/>
        </w:rPr>
      </w:pPr>
    </w:p>
    <w:p w14:paraId="4993B7F6" w14:textId="43052E9C" w:rsidR="007514F4" w:rsidRPr="004E47AC" w:rsidRDefault="007514F4" w:rsidP="004E47AC">
      <w:pPr>
        <w:pStyle w:val="Default"/>
        <w:spacing w:line="360" w:lineRule="auto"/>
        <w:jc w:val="both"/>
        <w:rPr>
          <w:b/>
          <w:bCs/>
          <w:color w:val="auto"/>
        </w:rPr>
      </w:pPr>
    </w:p>
    <w:p w14:paraId="38D9F322" w14:textId="1C513EBD" w:rsidR="007514F4" w:rsidRPr="004E47AC" w:rsidRDefault="007514F4" w:rsidP="004E47AC">
      <w:pPr>
        <w:pStyle w:val="Default"/>
        <w:spacing w:line="360" w:lineRule="auto"/>
        <w:jc w:val="both"/>
        <w:rPr>
          <w:b/>
          <w:bCs/>
          <w:color w:val="auto"/>
        </w:rPr>
      </w:pPr>
    </w:p>
    <w:p w14:paraId="73E094E6" w14:textId="09BD3D42" w:rsidR="007514F4" w:rsidRPr="004E47AC" w:rsidRDefault="007514F4" w:rsidP="004E47AC">
      <w:pPr>
        <w:pStyle w:val="Default"/>
        <w:spacing w:line="360" w:lineRule="auto"/>
        <w:jc w:val="both"/>
        <w:rPr>
          <w:b/>
          <w:bCs/>
          <w:color w:val="auto"/>
        </w:rPr>
      </w:pPr>
    </w:p>
    <w:p w14:paraId="3BE3D0A3" w14:textId="2DC7D7E1" w:rsidR="007514F4" w:rsidRPr="004E47AC" w:rsidRDefault="007514F4" w:rsidP="004E47AC">
      <w:pPr>
        <w:pStyle w:val="Default"/>
        <w:spacing w:line="360" w:lineRule="auto"/>
        <w:jc w:val="both"/>
        <w:rPr>
          <w:b/>
          <w:bCs/>
          <w:color w:val="auto"/>
        </w:rPr>
      </w:pPr>
    </w:p>
    <w:p w14:paraId="66B1A455" w14:textId="47FA49AA" w:rsidR="007514F4" w:rsidRPr="004E47AC" w:rsidRDefault="007514F4" w:rsidP="004E47AC">
      <w:pPr>
        <w:pStyle w:val="Default"/>
        <w:spacing w:line="360" w:lineRule="auto"/>
        <w:jc w:val="both"/>
        <w:rPr>
          <w:b/>
          <w:bCs/>
          <w:color w:val="auto"/>
        </w:rPr>
      </w:pPr>
    </w:p>
    <w:p w14:paraId="67E8D11A" w14:textId="69AAC42F" w:rsidR="007514F4" w:rsidRPr="004E47AC" w:rsidRDefault="007514F4" w:rsidP="004E47AC">
      <w:pPr>
        <w:pStyle w:val="Default"/>
        <w:spacing w:line="360" w:lineRule="auto"/>
        <w:jc w:val="both"/>
        <w:rPr>
          <w:b/>
          <w:bCs/>
          <w:color w:val="auto"/>
        </w:rPr>
      </w:pPr>
    </w:p>
    <w:p w14:paraId="573534EF" w14:textId="2F3CAA50" w:rsidR="007514F4" w:rsidRPr="004E47AC" w:rsidRDefault="007514F4" w:rsidP="004E47AC">
      <w:pPr>
        <w:pStyle w:val="Default"/>
        <w:spacing w:line="360" w:lineRule="auto"/>
        <w:jc w:val="both"/>
        <w:rPr>
          <w:b/>
          <w:bCs/>
          <w:color w:val="auto"/>
        </w:rPr>
      </w:pPr>
    </w:p>
    <w:p w14:paraId="455E91B5" w14:textId="5808B401" w:rsidR="007514F4" w:rsidRPr="004E47AC" w:rsidRDefault="007514F4" w:rsidP="004E47AC">
      <w:pPr>
        <w:pStyle w:val="Default"/>
        <w:spacing w:line="360" w:lineRule="auto"/>
        <w:jc w:val="both"/>
        <w:rPr>
          <w:b/>
          <w:bCs/>
          <w:color w:val="auto"/>
        </w:rPr>
      </w:pPr>
    </w:p>
    <w:p w14:paraId="60EE6FBD" w14:textId="36419CA6" w:rsidR="007514F4" w:rsidRPr="004E47AC" w:rsidRDefault="007514F4" w:rsidP="004E47AC">
      <w:pPr>
        <w:pStyle w:val="Default"/>
        <w:spacing w:line="360" w:lineRule="auto"/>
        <w:jc w:val="both"/>
        <w:rPr>
          <w:b/>
          <w:bCs/>
          <w:color w:val="auto"/>
        </w:rPr>
      </w:pPr>
    </w:p>
    <w:p w14:paraId="0E2350DE" w14:textId="7BE20FD7" w:rsidR="007514F4" w:rsidRPr="004E47AC" w:rsidRDefault="007514F4" w:rsidP="004E47AC">
      <w:pPr>
        <w:pStyle w:val="Default"/>
        <w:spacing w:line="360" w:lineRule="auto"/>
        <w:jc w:val="both"/>
        <w:rPr>
          <w:b/>
          <w:bCs/>
          <w:color w:val="auto"/>
        </w:rPr>
      </w:pPr>
    </w:p>
    <w:p w14:paraId="2A8697FA" w14:textId="3129D32D" w:rsidR="007514F4" w:rsidRDefault="007514F4" w:rsidP="004E47AC">
      <w:pPr>
        <w:pStyle w:val="Default"/>
        <w:spacing w:line="360" w:lineRule="auto"/>
        <w:jc w:val="both"/>
        <w:rPr>
          <w:b/>
          <w:bCs/>
          <w:color w:val="auto"/>
        </w:rPr>
      </w:pPr>
    </w:p>
    <w:p w14:paraId="2C973AD8" w14:textId="40B92D9C" w:rsidR="00F46404" w:rsidRDefault="00F46404" w:rsidP="004E47AC">
      <w:pPr>
        <w:pStyle w:val="Default"/>
        <w:spacing w:line="360" w:lineRule="auto"/>
        <w:jc w:val="both"/>
        <w:rPr>
          <w:b/>
          <w:bCs/>
          <w:color w:val="auto"/>
        </w:rPr>
      </w:pPr>
    </w:p>
    <w:p w14:paraId="1B179BE8" w14:textId="73C4CBC6" w:rsidR="00F46404" w:rsidRDefault="00F46404" w:rsidP="004E47AC">
      <w:pPr>
        <w:pStyle w:val="Default"/>
        <w:spacing w:line="360" w:lineRule="auto"/>
        <w:jc w:val="both"/>
        <w:rPr>
          <w:b/>
          <w:bCs/>
          <w:color w:val="auto"/>
        </w:rPr>
      </w:pPr>
    </w:p>
    <w:p w14:paraId="5FCA697B" w14:textId="77777777" w:rsidR="00F46404" w:rsidRPr="004E47AC" w:rsidRDefault="00F46404" w:rsidP="004E47AC">
      <w:pPr>
        <w:pStyle w:val="Default"/>
        <w:spacing w:line="360" w:lineRule="auto"/>
        <w:jc w:val="both"/>
        <w:rPr>
          <w:b/>
          <w:bCs/>
          <w:color w:val="auto"/>
        </w:rPr>
      </w:pPr>
    </w:p>
    <w:p w14:paraId="09E51914" w14:textId="30D2402A" w:rsidR="00356BEB" w:rsidRPr="004E47AC" w:rsidRDefault="00356BEB" w:rsidP="00F46404">
      <w:pPr>
        <w:pStyle w:val="Default"/>
        <w:spacing w:line="360" w:lineRule="auto"/>
        <w:jc w:val="center"/>
        <w:rPr>
          <w:color w:val="auto"/>
        </w:rPr>
      </w:pPr>
      <w:r w:rsidRPr="004E47AC">
        <w:rPr>
          <w:b/>
          <w:bCs/>
          <w:color w:val="auto"/>
        </w:rPr>
        <w:t>ANEXO I</w:t>
      </w:r>
      <w:r w:rsidR="0053106E" w:rsidRPr="004E47AC">
        <w:rPr>
          <w:b/>
          <w:bCs/>
          <w:color w:val="auto"/>
        </w:rPr>
        <w:t>I</w:t>
      </w:r>
      <w:r w:rsidR="00240C79" w:rsidRPr="004E47AC">
        <w:rPr>
          <w:b/>
          <w:bCs/>
          <w:color w:val="auto"/>
        </w:rPr>
        <w:t>I</w:t>
      </w:r>
    </w:p>
    <w:p w14:paraId="34FFD8AD" w14:textId="71D71014" w:rsidR="00356BEB" w:rsidRPr="004E47AC" w:rsidRDefault="00356BEB" w:rsidP="00F46404">
      <w:pPr>
        <w:pStyle w:val="Default"/>
        <w:spacing w:line="360" w:lineRule="auto"/>
        <w:jc w:val="center"/>
        <w:rPr>
          <w:b/>
          <w:bCs/>
          <w:color w:val="auto"/>
        </w:rPr>
      </w:pPr>
      <w:r w:rsidRPr="004E47AC">
        <w:rPr>
          <w:b/>
          <w:bCs/>
          <w:color w:val="auto"/>
        </w:rPr>
        <w:t>MODELO DE PROPOSTA</w:t>
      </w:r>
    </w:p>
    <w:p w14:paraId="49D57BF7" w14:textId="77777777" w:rsidR="007514F4" w:rsidRPr="004E47AC" w:rsidRDefault="007514F4" w:rsidP="004E47AC">
      <w:pPr>
        <w:pStyle w:val="Default"/>
        <w:spacing w:line="360" w:lineRule="auto"/>
        <w:jc w:val="both"/>
        <w:rPr>
          <w:color w:val="auto"/>
        </w:rPr>
      </w:pPr>
    </w:p>
    <w:p w14:paraId="600B2257" w14:textId="6D24D330" w:rsidR="00356BEB" w:rsidRPr="004E47AC" w:rsidRDefault="00356BEB" w:rsidP="004E47AC">
      <w:pPr>
        <w:pStyle w:val="Default"/>
        <w:spacing w:line="360" w:lineRule="auto"/>
        <w:jc w:val="both"/>
        <w:rPr>
          <w:color w:val="auto"/>
        </w:rPr>
      </w:pPr>
      <w:r w:rsidRPr="004E47AC">
        <w:rPr>
          <w:color w:val="auto"/>
        </w:rPr>
        <w:t>Tem a presente, à finalidade de apresentar a V.</w:t>
      </w:r>
      <w:proofErr w:type="gramStart"/>
      <w:r w:rsidRPr="004E47AC">
        <w:rPr>
          <w:color w:val="auto"/>
        </w:rPr>
        <w:t>S.ª</w:t>
      </w:r>
      <w:proofErr w:type="gramEnd"/>
      <w:r w:rsidRPr="004E47AC">
        <w:rPr>
          <w:color w:val="auto"/>
        </w:rPr>
        <w:t xml:space="preserve"> a nossa proposta financeira para </w:t>
      </w:r>
      <w:r w:rsidR="0063236A" w:rsidRPr="004E47AC">
        <w:rPr>
          <w:color w:val="auto"/>
        </w:rPr>
        <w:t xml:space="preserve">a </w:t>
      </w:r>
      <w:r w:rsidR="0043334B" w:rsidRPr="004E47AC">
        <w:t>Construção de Bancos e Floreiras para praças do Município, a ser executado em regime de empreitada por preço global, conforme especificações técnicas detalhadas no Termo de Referência (Anexo)</w:t>
      </w:r>
      <w:r w:rsidR="009B2681" w:rsidRPr="004E47AC">
        <w:rPr>
          <w:color w:val="auto"/>
        </w:rPr>
        <w:t>.</w:t>
      </w:r>
      <w:r w:rsidRPr="004E47AC">
        <w:rPr>
          <w:color w:val="auto"/>
        </w:rPr>
        <w:t xml:space="preserve"> </w:t>
      </w:r>
    </w:p>
    <w:p w14:paraId="249B619D" w14:textId="77777777" w:rsidR="00101F9A" w:rsidRPr="004E47AC" w:rsidRDefault="00101F9A" w:rsidP="004E47AC">
      <w:pPr>
        <w:pStyle w:val="Default"/>
        <w:spacing w:line="360" w:lineRule="auto"/>
        <w:jc w:val="both"/>
        <w:rPr>
          <w:color w:val="auto"/>
        </w:rPr>
      </w:pPr>
    </w:p>
    <w:p w14:paraId="26316023" w14:textId="556F9DFB" w:rsidR="00356BEB" w:rsidRPr="004E47AC" w:rsidRDefault="00356BEB" w:rsidP="004E47AC">
      <w:pPr>
        <w:pStyle w:val="Default"/>
        <w:spacing w:line="360" w:lineRule="auto"/>
        <w:jc w:val="both"/>
        <w:rPr>
          <w:color w:val="auto"/>
        </w:rPr>
      </w:pPr>
      <w:r w:rsidRPr="004E47AC">
        <w:rPr>
          <w:color w:val="auto"/>
        </w:rPr>
        <w:t xml:space="preserve">Em consonância com os referidos documentos, declaramos: </w:t>
      </w:r>
    </w:p>
    <w:p w14:paraId="4F41F435" w14:textId="77777777" w:rsidR="00356BEB" w:rsidRPr="004E47AC" w:rsidRDefault="00356BEB" w:rsidP="004E47AC">
      <w:pPr>
        <w:pStyle w:val="Default"/>
        <w:spacing w:line="360" w:lineRule="auto"/>
        <w:jc w:val="both"/>
        <w:rPr>
          <w:color w:val="auto"/>
        </w:rPr>
      </w:pPr>
      <w:r w:rsidRPr="004E47AC">
        <w:rPr>
          <w:color w:val="auto"/>
        </w:rPr>
        <w:t xml:space="preserve">1. Que nos comprometemos a efetuar o objeto como descrito nos documentos de licitação; </w:t>
      </w:r>
    </w:p>
    <w:p w14:paraId="304278C3" w14:textId="77777777" w:rsidR="00356BEB" w:rsidRPr="004E47AC" w:rsidRDefault="00356BEB" w:rsidP="004E47AC">
      <w:pPr>
        <w:pStyle w:val="Default"/>
        <w:spacing w:line="360" w:lineRule="auto"/>
        <w:jc w:val="both"/>
        <w:rPr>
          <w:color w:val="auto"/>
        </w:rPr>
      </w:pPr>
      <w:r w:rsidRPr="004E47AC">
        <w:rPr>
          <w:color w:val="auto"/>
        </w:rPr>
        <w:t xml:space="preserve">2. Que o prazo de validade da presente proposta, contados a partir da data de homologação da presente licitação, é de 60 (sessenta) dias; </w:t>
      </w:r>
    </w:p>
    <w:p w14:paraId="011F8CB6" w14:textId="77777777" w:rsidR="00356BEB" w:rsidRPr="004E47AC" w:rsidRDefault="00356BEB" w:rsidP="004E47AC">
      <w:pPr>
        <w:pStyle w:val="Default"/>
        <w:spacing w:line="360" w:lineRule="auto"/>
        <w:jc w:val="both"/>
        <w:rPr>
          <w:color w:val="auto"/>
        </w:rPr>
      </w:pPr>
      <w:r w:rsidRPr="004E47AC">
        <w:rPr>
          <w:color w:val="auto"/>
        </w:rPr>
        <w:t xml:space="preserve">3. Que todas as despesas com a preparação e apresentação da presente proposta correrão unicamente por nossa conta; </w:t>
      </w:r>
    </w:p>
    <w:p w14:paraId="3265DA9D" w14:textId="77777777" w:rsidR="00356BEB" w:rsidRPr="004E47AC" w:rsidRDefault="00356BEB" w:rsidP="004E47AC">
      <w:pPr>
        <w:pStyle w:val="Default"/>
        <w:spacing w:line="360" w:lineRule="auto"/>
        <w:jc w:val="both"/>
        <w:rPr>
          <w:color w:val="auto"/>
        </w:rPr>
      </w:pPr>
      <w:r w:rsidRPr="004E47AC">
        <w:rPr>
          <w:color w:val="auto"/>
        </w:rPr>
        <w:t xml:space="preserve">4. Que a apresentação desta proposta, considerou o pleno conhecimento do prazo e das condições locais onde será executada a obra; </w:t>
      </w:r>
    </w:p>
    <w:p w14:paraId="0880913B" w14:textId="77777777" w:rsidR="00356BEB" w:rsidRPr="004E47AC" w:rsidRDefault="00356BEB" w:rsidP="004E47AC">
      <w:pPr>
        <w:pStyle w:val="Default"/>
        <w:spacing w:line="360" w:lineRule="auto"/>
        <w:jc w:val="both"/>
        <w:rPr>
          <w:color w:val="auto"/>
        </w:rPr>
      </w:pPr>
      <w:r w:rsidRPr="004E47AC">
        <w:rPr>
          <w:color w:val="auto"/>
        </w:rPr>
        <w:t>5. Que o preço global ofertado é de R$.........., sendo: valor da mão-de-obra R$............(.........) e valor do material R$.......(.........), conforme constantes da Planilha de Orçamento;</w:t>
      </w:r>
    </w:p>
    <w:p w14:paraId="47503B65" w14:textId="77777777" w:rsidR="00356BEB" w:rsidRPr="004E47AC" w:rsidRDefault="00356BEB" w:rsidP="004E47AC">
      <w:pPr>
        <w:pStyle w:val="Default"/>
        <w:spacing w:line="360" w:lineRule="auto"/>
        <w:jc w:val="both"/>
        <w:rPr>
          <w:color w:val="auto"/>
        </w:rPr>
      </w:pPr>
      <w:r w:rsidRPr="004E47AC">
        <w:rPr>
          <w:color w:val="auto"/>
        </w:rPr>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4E47AC" w:rsidRDefault="00356BEB" w:rsidP="004E47AC">
      <w:pPr>
        <w:pStyle w:val="Default"/>
        <w:spacing w:line="360" w:lineRule="auto"/>
        <w:jc w:val="both"/>
        <w:rPr>
          <w:color w:val="auto"/>
        </w:rPr>
      </w:pPr>
      <w:r w:rsidRPr="004E47AC">
        <w:rPr>
          <w:color w:val="auto"/>
        </w:rPr>
        <w:t xml:space="preserve">7. Que temos conhecimento que o MUNICÍPIO BALNEÁRIO PINHAL/RS não aceitará cláusulas ou condições que estipulem o faturamento por empresa diversa daquela que apresentar a proposta. </w:t>
      </w:r>
    </w:p>
    <w:p w14:paraId="58B8B3C4" w14:textId="6A825E5F" w:rsidR="00356BEB" w:rsidRPr="004E47AC" w:rsidRDefault="00356BEB" w:rsidP="004E47AC">
      <w:pPr>
        <w:pStyle w:val="Default"/>
        <w:spacing w:line="360" w:lineRule="auto"/>
        <w:jc w:val="both"/>
        <w:rPr>
          <w:color w:val="auto"/>
        </w:rPr>
      </w:pPr>
      <w:r w:rsidRPr="004E47AC">
        <w:rPr>
          <w:color w:val="auto"/>
        </w:rPr>
        <w:t xml:space="preserve">8. Que nos propomos a cumprir com todas determinações de origem legal relacionados no Edital e Minuta de Contrato, bem como as que surgirem por determinação legal. </w:t>
      </w:r>
    </w:p>
    <w:tbl>
      <w:tblPr>
        <w:tblStyle w:val="Tabelacomgrade"/>
        <w:tblW w:w="9988" w:type="dxa"/>
        <w:tblLook w:val="04A0" w:firstRow="1" w:lastRow="0" w:firstColumn="1" w:lastColumn="0" w:noHBand="0" w:noVBand="1"/>
      </w:tblPr>
      <w:tblGrid>
        <w:gridCol w:w="684"/>
        <w:gridCol w:w="3706"/>
        <w:gridCol w:w="1842"/>
        <w:gridCol w:w="2354"/>
        <w:gridCol w:w="1402"/>
      </w:tblGrid>
      <w:tr w:rsidR="00230651" w:rsidRPr="00F46404" w14:paraId="64E96E84" w14:textId="77777777" w:rsidTr="00D47C3B">
        <w:trPr>
          <w:trHeight w:val="283"/>
        </w:trPr>
        <w:tc>
          <w:tcPr>
            <w:tcW w:w="684" w:type="dxa"/>
            <w:vAlign w:val="center"/>
          </w:tcPr>
          <w:p w14:paraId="66B820DD" w14:textId="291CCA14" w:rsidR="00AB5DC0" w:rsidRPr="00D47C3B" w:rsidRDefault="00356BEB" w:rsidP="004E47AC">
            <w:pPr>
              <w:spacing w:line="360" w:lineRule="auto"/>
              <w:jc w:val="both"/>
              <w:rPr>
                <w:rFonts w:ascii="Arial" w:hAnsi="Arial" w:cs="Arial"/>
                <w:sz w:val="24"/>
                <w:szCs w:val="24"/>
              </w:rPr>
            </w:pPr>
            <w:r w:rsidRPr="00D47C3B">
              <w:rPr>
                <w:rFonts w:ascii="Arial" w:hAnsi="Arial" w:cs="Arial"/>
                <w:sz w:val="24"/>
                <w:szCs w:val="24"/>
              </w:rPr>
              <w:t>Lote</w:t>
            </w:r>
          </w:p>
        </w:tc>
        <w:tc>
          <w:tcPr>
            <w:tcW w:w="3706" w:type="dxa"/>
            <w:vAlign w:val="center"/>
          </w:tcPr>
          <w:p w14:paraId="40D1B4E6" w14:textId="5E4C1DB6" w:rsidR="00F72B86" w:rsidRPr="00D47C3B" w:rsidRDefault="00356BEB" w:rsidP="004E47AC">
            <w:pPr>
              <w:spacing w:line="360" w:lineRule="auto"/>
              <w:jc w:val="both"/>
              <w:rPr>
                <w:rFonts w:ascii="Arial" w:hAnsi="Arial" w:cs="Arial"/>
                <w:sz w:val="24"/>
                <w:szCs w:val="24"/>
              </w:rPr>
            </w:pPr>
            <w:r w:rsidRPr="00D47C3B">
              <w:rPr>
                <w:rFonts w:ascii="Arial" w:hAnsi="Arial" w:cs="Arial"/>
                <w:sz w:val="24"/>
                <w:szCs w:val="24"/>
              </w:rPr>
              <w:t>Descrição</w:t>
            </w:r>
          </w:p>
        </w:tc>
        <w:tc>
          <w:tcPr>
            <w:tcW w:w="1842" w:type="dxa"/>
            <w:vAlign w:val="center"/>
          </w:tcPr>
          <w:p w14:paraId="4815A3A3" w14:textId="19136A26" w:rsidR="00356BEB" w:rsidRPr="00D47C3B" w:rsidRDefault="00356BEB" w:rsidP="004E47AC">
            <w:pPr>
              <w:spacing w:line="360" w:lineRule="auto"/>
              <w:jc w:val="both"/>
              <w:rPr>
                <w:rFonts w:ascii="Arial" w:hAnsi="Arial" w:cs="Arial"/>
                <w:sz w:val="24"/>
                <w:szCs w:val="24"/>
              </w:rPr>
            </w:pPr>
            <w:r w:rsidRPr="00D47C3B">
              <w:rPr>
                <w:rFonts w:ascii="Arial" w:hAnsi="Arial" w:cs="Arial"/>
                <w:sz w:val="24"/>
                <w:szCs w:val="24"/>
              </w:rPr>
              <w:t>Valor material</w:t>
            </w:r>
          </w:p>
        </w:tc>
        <w:tc>
          <w:tcPr>
            <w:tcW w:w="2354" w:type="dxa"/>
            <w:vAlign w:val="center"/>
          </w:tcPr>
          <w:p w14:paraId="01337405" w14:textId="4977FDA4" w:rsidR="00356BEB" w:rsidRPr="00D47C3B" w:rsidRDefault="00240C79" w:rsidP="004E47AC">
            <w:pPr>
              <w:spacing w:line="360" w:lineRule="auto"/>
              <w:jc w:val="both"/>
              <w:rPr>
                <w:rFonts w:ascii="Arial" w:hAnsi="Arial" w:cs="Arial"/>
                <w:sz w:val="24"/>
                <w:szCs w:val="24"/>
              </w:rPr>
            </w:pPr>
            <w:r w:rsidRPr="00D47C3B">
              <w:rPr>
                <w:rFonts w:ascii="Arial" w:hAnsi="Arial" w:cs="Arial"/>
                <w:sz w:val="24"/>
                <w:szCs w:val="24"/>
              </w:rPr>
              <w:t>Valor mão</w:t>
            </w:r>
            <w:r w:rsidR="00356BEB" w:rsidRPr="00D47C3B">
              <w:rPr>
                <w:rFonts w:ascii="Arial" w:hAnsi="Arial" w:cs="Arial"/>
                <w:sz w:val="24"/>
                <w:szCs w:val="24"/>
              </w:rPr>
              <w:t xml:space="preserve"> de obra</w:t>
            </w:r>
          </w:p>
        </w:tc>
        <w:tc>
          <w:tcPr>
            <w:tcW w:w="1402" w:type="dxa"/>
            <w:vAlign w:val="center"/>
          </w:tcPr>
          <w:p w14:paraId="2DF68217" w14:textId="18DC052E" w:rsidR="00356BEB" w:rsidRPr="00D47C3B" w:rsidRDefault="00356BEB" w:rsidP="004E47AC">
            <w:pPr>
              <w:spacing w:line="360" w:lineRule="auto"/>
              <w:jc w:val="both"/>
              <w:rPr>
                <w:rFonts w:ascii="Arial" w:hAnsi="Arial" w:cs="Arial"/>
                <w:sz w:val="24"/>
                <w:szCs w:val="24"/>
              </w:rPr>
            </w:pPr>
            <w:r w:rsidRPr="00D47C3B">
              <w:rPr>
                <w:rFonts w:ascii="Arial" w:hAnsi="Arial" w:cs="Arial"/>
                <w:sz w:val="24"/>
                <w:szCs w:val="24"/>
              </w:rPr>
              <w:t>Valor Total</w:t>
            </w:r>
          </w:p>
        </w:tc>
      </w:tr>
      <w:tr w:rsidR="00230651" w:rsidRPr="00F46404" w14:paraId="30BCF653" w14:textId="77777777" w:rsidTr="00D47C3B">
        <w:tc>
          <w:tcPr>
            <w:tcW w:w="684" w:type="dxa"/>
          </w:tcPr>
          <w:p w14:paraId="51329044" w14:textId="578A2059" w:rsidR="00356BEB" w:rsidRPr="00F46404" w:rsidRDefault="00240C79" w:rsidP="00A94AE0">
            <w:pPr>
              <w:spacing w:line="360" w:lineRule="auto"/>
              <w:jc w:val="center"/>
              <w:rPr>
                <w:rFonts w:ascii="Arial" w:hAnsi="Arial" w:cs="Arial"/>
              </w:rPr>
            </w:pPr>
            <w:r w:rsidRPr="00F46404">
              <w:rPr>
                <w:rFonts w:ascii="Arial" w:hAnsi="Arial" w:cs="Arial"/>
              </w:rPr>
              <w:t>01</w:t>
            </w:r>
          </w:p>
        </w:tc>
        <w:tc>
          <w:tcPr>
            <w:tcW w:w="3706" w:type="dxa"/>
          </w:tcPr>
          <w:p w14:paraId="1BD558BF" w14:textId="7016E17E" w:rsidR="00356BEB" w:rsidRPr="00F46404" w:rsidRDefault="0043334B" w:rsidP="00F46404">
            <w:pPr>
              <w:spacing w:line="360" w:lineRule="auto"/>
              <w:jc w:val="both"/>
              <w:rPr>
                <w:rFonts w:ascii="Arial" w:hAnsi="Arial" w:cs="Arial"/>
              </w:rPr>
            </w:pPr>
            <w:r w:rsidRPr="00F46404">
              <w:rPr>
                <w:rFonts w:ascii="Arial" w:hAnsi="Arial" w:cs="Arial"/>
              </w:rPr>
              <w:t>Construção de Bancos e Floreiras para praças do Município, em regime de empreitada por preço global</w:t>
            </w:r>
            <w:r w:rsidR="00F46404">
              <w:rPr>
                <w:rFonts w:ascii="Arial" w:hAnsi="Arial" w:cs="Arial"/>
              </w:rPr>
              <w:t>.</w:t>
            </w:r>
          </w:p>
        </w:tc>
        <w:tc>
          <w:tcPr>
            <w:tcW w:w="1842" w:type="dxa"/>
          </w:tcPr>
          <w:p w14:paraId="62BA5B45" w14:textId="77777777" w:rsidR="00356BEB" w:rsidRPr="00F46404" w:rsidRDefault="00356BEB" w:rsidP="004E47AC">
            <w:pPr>
              <w:spacing w:line="360" w:lineRule="auto"/>
              <w:jc w:val="both"/>
              <w:rPr>
                <w:rFonts w:ascii="Arial" w:hAnsi="Arial" w:cs="Arial"/>
              </w:rPr>
            </w:pPr>
          </w:p>
        </w:tc>
        <w:tc>
          <w:tcPr>
            <w:tcW w:w="2354" w:type="dxa"/>
          </w:tcPr>
          <w:p w14:paraId="224C55A3" w14:textId="77777777" w:rsidR="00356BEB" w:rsidRPr="00F46404" w:rsidRDefault="00356BEB" w:rsidP="004E47AC">
            <w:pPr>
              <w:spacing w:line="360" w:lineRule="auto"/>
              <w:jc w:val="both"/>
              <w:rPr>
                <w:rFonts w:ascii="Arial" w:hAnsi="Arial" w:cs="Arial"/>
              </w:rPr>
            </w:pPr>
          </w:p>
        </w:tc>
        <w:tc>
          <w:tcPr>
            <w:tcW w:w="1402" w:type="dxa"/>
          </w:tcPr>
          <w:p w14:paraId="657E1372" w14:textId="77777777" w:rsidR="00356BEB" w:rsidRPr="00F46404" w:rsidRDefault="00356BEB" w:rsidP="004E47AC">
            <w:pPr>
              <w:spacing w:line="360" w:lineRule="auto"/>
              <w:jc w:val="both"/>
              <w:rPr>
                <w:rFonts w:ascii="Arial" w:hAnsi="Arial" w:cs="Arial"/>
              </w:rPr>
            </w:pPr>
          </w:p>
        </w:tc>
      </w:tr>
    </w:tbl>
    <w:p w14:paraId="27110F7F" w14:textId="77777777" w:rsidR="00097CD1" w:rsidRPr="004E47AC" w:rsidRDefault="00356BEB" w:rsidP="004E47AC">
      <w:pPr>
        <w:pStyle w:val="Default"/>
        <w:spacing w:line="360" w:lineRule="auto"/>
        <w:jc w:val="both"/>
        <w:rPr>
          <w:color w:val="auto"/>
        </w:rPr>
      </w:pPr>
      <w:r w:rsidRPr="004E47AC">
        <w:rPr>
          <w:color w:val="auto"/>
        </w:rPr>
        <w:lastRenderedPageBreak/>
        <w:t xml:space="preserve">                                                                                                       </w:t>
      </w:r>
    </w:p>
    <w:p w14:paraId="723D1C5C" w14:textId="38D587E6" w:rsidR="00356BEB" w:rsidRDefault="00356BEB" w:rsidP="004E47AC">
      <w:pPr>
        <w:pStyle w:val="WW-TextoPr-formatado"/>
        <w:spacing w:line="360" w:lineRule="auto"/>
        <w:jc w:val="both"/>
        <w:rPr>
          <w:rFonts w:ascii="Arial" w:hAnsi="Arial" w:cs="Arial"/>
          <w:b/>
          <w:bCs/>
          <w:sz w:val="24"/>
          <w:szCs w:val="24"/>
        </w:rPr>
      </w:pPr>
    </w:p>
    <w:p w14:paraId="2D75E6F1" w14:textId="6C725EC0" w:rsidR="00356BEB" w:rsidRPr="004E47AC" w:rsidRDefault="00356BEB" w:rsidP="004E47AC">
      <w:pPr>
        <w:pStyle w:val="WW-TextoPr-formatado"/>
        <w:spacing w:line="360" w:lineRule="auto"/>
        <w:jc w:val="both"/>
        <w:rPr>
          <w:rFonts w:ascii="Arial" w:hAnsi="Arial" w:cs="Arial"/>
          <w:b/>
          <w:bCs/>
          <w:sz w:val="24"/>
          <w:szCs w:val="24"/>
        </w:rPr>
      </w:pPr>
      <w:bookmarkStart w:id="10" w:name="_Hlk140350981"/>
      <w:r w:rsidRPr="004E47AC">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1E25F57C" w14:textId="6B46E138" w:rsidR="00F72B86" w:rsidRPr="004E47AC" w:rsidRDefault="00F72B86" w:rsidP="004E47AC">
      <w:pPr>
        <w:pStyle w:val="Default"/>
        <w:spacing w:line="360" w:lineRule="auto"/>
        <w:jc w:val="both"/>
        <w:rPr>
          <w:b/>
          <w:bCs/>
          <w:color w:val="auto"/>
        </w:rPr>
      </w:pPr>
    </w:p>
    <w:p w14:paraId="0BF03021" w14:textId="0043D708" w:rsidR="00F72B86" w:rsidRPr="004E47AC" w:rsidRDefault="00F72B86" w:rsidP="004E47AC">
      <w:pPr>
        <w:pStyle w:val="Default"/>
        <w:spacing w:line="360" w:lineRule="auto"/>
        <w:jc w:val="both"/>
        <w:rPr>
          <w:color w:val="auto"/>
        </w:rPr>
      </w:pPr>
      <w:r w:rsidRPr="004E47AC">
        <w:rPr>
          <w:color w:val="auto"/>
        </w:rPr>
        <w:t xml:space="preserve">                                                                                  </w:t>
      </w:r>
      <w:r w:rsidR="00492F12" w:rsidRPr="004E47AC">
        <w:rPr>
          <w:color w:val="auto"/>
        </w:rPr>
        <w:t xml:space="preserve">                             </w:t>
      </w:r>
      <w:proofErr w:type="gramStart"/>
      <w:r w:rsidRPr="004E47AC">
        <w:rPr>
          <w:color w:val="auto"/>
        </w:rPr>
        <w:t>Local, ....</w:t>
      </w:r>
      <w:proofErr w:type="gramEnd"/>
      <w:r w:rsidRPr="004E47AC">
        <w:rPr>
          <w:color w:val="auto"/>
        </w:rPr>
        <w:t>.de........ 202</w:t>
      </w:r>
      <w:r w:rsidR="001F152C" w:rsidRPr="004E47AC">
        <w:rPr>
          <w:color w:val="auto"/>
        </w:rPr>
        <w:t>4</w:t>
      </w:r>
      <w:r w:rsidRPr="004E47AC">
        <w:rPr>
          <w:color w:val="auto"/>
        </w:rPr>
        <w:t xml:space="preserve">. </w:t>
      </w:r>
    </w:p>
    <w:p w14:paraId="18732760" w14:textId="77777777" w:rsidR="00F72B86" w:rsidRPr="004E47AC" w:rsidRDefault="00F72B86" w:rsidP="004E47AC">
      <w:pPr>
        <w:pStyle w:val="WW-TextoPr-formatado"/>
        <w:spacing w:line="360" w:lineRule="auto"/>
        <w:jc w:val="both"/>
        <w:rPr>
          <w:rFonts w:ascii="Arial" w:hAnsi="Arial" w:cs="Arial"/>
          <w:sz w:val="24"/>
          <w:szCs w:val="24"/>
        </w:rPr>
      </w:pPr>
    </w:p>
    <w:p w14:paraId="193B1DBA" w14:textId="77777777" w:rsidR="00F72B86" w:rsidRPr="004E47AC" w:rsidRDefault="00F72B86" w:rsidP="004E47AC">
      <w:pPr>
        <w:pStyle w:val="Default"/>
        <w:spacing w:line="360" w:lineRule="auto"/>
        <w:jc w:val="both"/>
        <w:rPr>
          <w:b/>
          <w:bCs/>
          <w:color w:val="auto"/>
        </w:rPr>
      </w:pPr>
    </w:p>
    <w:bookmarkEnd w:id="10"/>
    <w:p w14:paraId="3980FA77" w14:textId="24157994" w:rsidR="00356BEB" w:rsidRPr="004E47AC" w:rsidRDefault="00356BEB" w:rsidP="004E47AC">
      <w:pPr>
        <w:pStyle w:val="Default"/>
        <w:spacing w:line="360" w:lineRule="auto"/>
        <w:jc w:val="both"/>
        <w:rPr>
          <w:b/>
          <w:bCs/>
          <w:color w:val="auto"/>
        </w:rPr>
      </w:pPr>
    </w:p>
    <w:p w14:paraId="69173E99" w14:textId="77777777" w:rsidR="00F65962" w:rsidRPr="004E47AC" w:rsidRDefault="00F65962" w:rsidP="004E47AC">
      <w:pPr>
        <w:pStyle w:val="Default"/>
        <w:spacing w:line="360" w:lineRule="auto"/>
        <w:jc w:val="both"/>
        <w:rPr>
          <w:b/>
          <w:bCs/>
          <w:color w:val="auto"/>
        </w:rPr>
      </w:pPr>
    </w:p>
    <w:p w14:paraId="3BC96A32" w14:textId="77777777" w:rsidR="00F65962" w:rsidRPr="004E47AC" w:rsidRDefault="00F65962" w:rsidP="00F46404">
      <w:pPr>
        <w:pStyle w:val="Default"/>
        <w:spacing w:line="360" w:lineRule="auto"/>
        <w:jc w:val="center"/>
        <w:rPr>
          <w:bCs/>
          <w:color w:val="auto"/>
        </w:rPr>
      </w:pPr>
      <w:r w:rsidRPr="004E47AC">
        <w:rPr>
          <w:bCs/>
          <w:color w:val="auto"/>
        </w:rPr>
        <w:t>...........................................................................................</w:t>
      </w:r>
    </w:p>
    <w:p w14:paraId="66E5EE24" w14:textId="2E3DE8B0" w:rsidR="00356BEB" w:rsidRPr="004E47AC" w:rsidRDefault="00F65962" w:rsidP="00F46404">
      <w:pPr>
        <w:pStyle w:val="Default"/>
        <w:spacing w:line="360" w:lineRule="auto"/>
        <w:jc w:val="center"/>
        <w:rPr>
          <w:bCs/>
          <w:color w:val="auto"/>
        </w:rPr>
      </w:pPr>
      <w:r w:rsidRPr="004E47AC">
        <w:rPr>
          <w:bCs/>
          <w:color w:val="auto"/>
        </w:rPr>
        <w:t>(Representante legal)</w:t>
      </w:r>
    </w:p>
    <w:p w14:paraId="18146C93" w14:textId="77777777" w:rsidR="00F65962" w:rsidRPr="004E47AC" w:rsidRDefault="00F65962" w:rsidP="00F46404">
      <w:pPr>
        <w:pStyle w:val="Default"/>
        <w:spacing w:line="360" w:lineRule="auto"/>
        <w:jc w:val="center"/>
        <w:rPr>
          <w:bCs/>
          <w:color w:val="auto"/>
        </w:rPr>
      </w:pPr>
    </w:p>
    <w:p w14:paraId="40F93362" w14:textId="77777777" w:rsidR="00F65962" w:rsidRPr="004E47AC" w:rsidRDefault="00F65962" w:rsidP="00F46404">
      <w:pPr>
        <w:pStyle w:val="Default"/>
        <w:spacing w:line="360" w:lineRule="auto"/>
        <w:jc w:val="center"/>
        <w:rPr>
          <w:bCs/>
          <w:color w:val="auto"/>
        </w:rPr>
      </w:pPr>
    </w:p>
    <w:p w14:paraId="33350A86" w14:textId="77777777" w:rsidR="00F65962" w:rsidRPr="004E47AC" w:rsidRDefault="00F65962" w:rsidP="00F46404">
      <w:pPr>
        <w:pStyle w:val="Default"/>
        <w:spacing w:line="360" w:lineRule="auto"/>
        <w:jc w:val="center"/>
        <w:rPr>
          <w:bCs/>
          <w:color w:val="auto"/>
        </w:rPr>
      </w:pPr>
      <w:r w:rsidRPr="004E47AC">
        <w:rPr>
          <w:bCs/>
          <w:color w:val="auto"/>
        </w:rPr>
        <w:t>...........................................................................................</w:t>
      </w:r>
    </w:p>
    <w:p w14:paraId="47757CAD" w14:textId="52915A4B" w:rsidR="00356BEB" w:rsidRPr="004E47AC" w:rsidRDefault="00F65962" w:rsidP="00F46404">
      <w:pPr>
        <w:pStyle w:val="Default"/>
        <w:spacing w:line="360" w:lineRule="auto"/>
        <w:jc w:val="center"/>
        <w:rPr>
          <w:bCs/>
          <w:color w:val="auto"/>
        </w:rPr>
      </w:pPr>
      <w:r w:rsidRPr="004E47AC">
        <w:rPr>
          <w:bCs/>
          <w:color w:val="auto"/>
        </w:rPr>
        <w:t>(Representante Técnico)</w:t>
      </w:r>
    </w:p>
    <w:p w14:paraId="14578807" w14:textId="5576D594" w:rsidR="00356BEB" w:rsidRPr="004E47AC" w:rsidRDefault="00356BEB" w:rsidP="00F46404">
      <w:pPr>
        <w:pStyle w:val="Default"/>
        <w:spacing w:line="360" w:lineRule="auto"/>
        <w:jc w:val="center"/>
        <w:rPr>
          <w:b/>
          <w:bCs/>
          <w:color w:val="auto"/>
        </w:rPr>
      </w:pPr>
    </w:p>
    <w:p w14:paraId="4AEC7DF5" w14:textId="6DA90F1F" w:rsidR="0053106E" w:rsidRPr="004E47AC" w:rsidRDefault="0053106E" w:rsidP="004E47AC">
      <w:pPr>
        <w:pStyle w:val="Default"/>
        <w:spacing w:line="360" w:lineRule="auto"/>
        <w:jc w:val="both"/>
        <w:rPr>
          <w:b/>
          <w:bCs/>
          <w:color w:val="auto"/>
        </w:rPr>
      </w:pPr>
    </w:p>
    <w:p w14:paraId="09B6006A" w14:textId="263AA891" w:rsidR="0053106E" w:rsidRPr="004E47AC" w:rsidRDefault="0053106E" w:rsidP="004E47AC">
      <w:pPr>
        <w:pStyle w:val="Default"/>
        <w:spacing w:line="360" w:lineRule="auto"/>
        <w:jc w:val="both"/>
        <w:rPr>
          <w:b/>
          <w:bCs/>
          <w:color w:val="auto"/>
        </w:rPr>
      </w:pPr>
    </w:p>
    <w:p w14:paraId="33619626" w14:textId="41C9F09E" w:rsidR="0053106E" w:rsidRPr="004E47AC" w:rsidRDefault="0053106E" w:rsidP="004E47AC">
      <w:pPr>
        <w:pStyle w:val="Default"/>
        <w:spacing w:line="360" w:lineRule="auto"/>
        <w:jc w:val="both"/>
        <w:rPr>
          <w:b/>
          <w:bCs/>
          <w:color w:val="auto"/>
        </w:rPr>
      </w:pPr>
    </w:p>
    <w:p w14:paraId="7B20BBCE" w14:textId="31D1C8F2" w:rsidR="0053106E" w:rsidRPr="004E47AC" w:rsidRDefault="0053106E" w:rsidP="004E47AC">
      <w:pPr>
        <w:pStyle w:val="Default"/>
        <w:spacing w:line="360" w:lineRule="auto"/>
        <w:jc w:val="both"/>
        <w:rPr>
          <w:b/>
          <w:bCs/>
          <w:color w:val="auto"/>
        </w:rPr>
      </w:pPr>
    </w:p>
    <w:p w14:paraId="3447D2E5" w14:textId="67F50C64" w:rsidR="00492F12" w:rsidRPr="004E47AC" w:rsidRDefault="00492F12" w:rsidP="004E47AC">
      <w:pPr>
        <w:pStyle w:val="Default"/>
        <w:spacing w:line="360" w:lineRule="auto"/>
        <w:jc w:val="both"/>
        <w:rPr>
          <w:b/>
          <w:bCs/>
          <w:color w:val="auto"/>
        </w:rPr>
      </w:pPr>
    </w:p>
    <w:p w14:paraId="3EE9468C" w14:textId="77777777" w:rsidR="00230651" w:rsidRPr="004E47AC" w:rsidRDefault="00230651" w:rsidP="004E47AC">
      <w:pPr>
        <w:pStyle w:val="Default"/>
        <w:spacing w:line="360" w:lineRule="auto"/>
        <w:jc w:val="both"/>
        <w:rPr>
          <w:b/>
          <w:bCs/>
          <w:color w:val="auto"/>
        </w:rPr>
      </w:pPr>
    </w:p>
    <w:p w14:paraId="036FE9EA" w14:textId="5FC2EFF1" w:rsidR="00AB5DC0" w:rsidRPr="004E47AC" w:rsidRDefault="00AB5DC0" w:rsidP="004E47AC">
      <w:pPr>
        <w:pStyle w:val="Default"/>
        <w:spacing w:line="360" w:lineRule="auto"/>
        <w:jc w:val="both"/>
        <w:rPr>
          <w:b/>
          <w:bCs/>
          <w:color w:val="auto"/>
        </w:rPr>
      </w:pPr>
    </w:p>
    <w:p w14:paraId="547BEAC2" w14:textId="43E9A726" w:rsidR="00F65962" w:rsidRPr="004E47AC" w:rsidRDefault="00F65962" w:rsidP="004E47AC">
      <w:pPr>
        <w:pStyle w:val="Default"/>
        <w:spacing w:line="360" w:lineRule="auto"/>
        <w:jc w:val="both"/>
        <w:rPr>
          <w:b/>
          <w:bCs/>
          <w:color w:val="auto"/>
        </w:rPr>
      </w:pPr>
    </w:p>
    <w:p w14:paraId="75BE35BE" w14:textId="1D20AB2B" w:rsidR="00F65962" w:rsidRPr="004E47AC" w:rsidRDefault="00F65962" w:rsidP="004E47AC">
      <w:pPr>
        <w:pStyle w:val="Default"/>
        <w:spacing w:line="360" w:lineRule="auto"/>
        <w:jc w:val="both"/>
        <w:rPr>
          <w:b/>
          <w:bCs/>
          <w:color w:val="auto"/>
        </w:rPr>
      </w:pPr>
    </w:p>
    <w:p w14:paraId="09534EE4" w14:textId="5C063221" w:rsidR="00F65962" w:rsidRPr="004E47AC" w:rsidRDefault="00F65962" w:rsidP="004E47AC">
      <w:pPr>
        <w:pStyle w:val="Default"/>
        <w:spacing w:line="360" w:lineRule="auto"/>
        <w:jc w:val="both"/>
        <w:rPr>
          <w:b/>
          <w:bCs/>
          <w:color w:val="auto"/>
        </w:rPr>
      </w:pPr>
    </w:p>
    <w:p w14:paraId="74BE09C1" w14:textId="7DBE6AB5" w:rsidR="00F65962" w:rsidRDefault="00F65962" w:rsidP="004E47AC">
      <w:pPr>
        <w:pStyle w:val="Default"/>
        <w:spacing w:line="360" w:lineRule="auto"/>
        <w:jc w:val="both"/>
        <w:rPr>
          <w:b/>
          <w:bCs/>
          <w:color w:val="auto"/>
        </w:rPr>
      </w:pPr>
    </w:p>
    <w:p w14:paraId="0D109213" w14:textId="4FC0A12B" w:rsidR="00F46404" w:rsidRDefault="00F46404" w:rsidP="004E47AC">
      <w:pPr>
        <w:pStyle w:val="Default"/>
        <w:spacing w:line="360" w:lineRule="auto"/>
        <w:jc w:val="both"/>
        <w:rPr>
          <w:b/>
          <w:bCs/>
          <w:color w:val="auto"/>
        </w:rPr>
      </w:pPr>
    </w:p>
    <w:p w14:paraId="2BF3C64A" w14:textId="77777777" w:rsidR="00F46404" w:rsidRPr="004E47AC" w:rsidRDefault="00F46404" w:rsidP="004E47AC">
      <w:pPr>
        <w:pStyle w:val="Default"/>
        <w:spacing w:line="360" w:lineRule="auto"/>
        <w:jc w:val="both"/>
        <w:rPr>
          <w:b/>
          <w:bCs/>
          <w:color w:val="auto"/>
        </w:rPr>
      </w:pPr>
    </w:p>
    <w:p w14:paraId="3086F7EC" w14:textId="77777777" w:rsidR="00F65962" w:rsidRPr="004E47AC" w:rsidRDefault="00F65962" w:rsidP="004E47AC">
      <w:pPr>
        <w:pStyle w:val="Default"/>
        <w:spacing w:line="360" w:lineRule="auto"/>
        <w:jc w:val="both"/>
        <w:rPr>
          <w:b/>
          <w:bCs/>
          <w:color w:val="auto"/>
        </w:rPr>
      </w:pPr>
    </w:p>
    <w:p w14:paraId="54DC31E5" w14:textId="420ACC4A" w:rsidR="00230651" w:rsidRDefault="00230651" w:rsidP="00F46404">
      <w:pPr>
        <w:pStyle w:val="Default"/>
        <w:spacing w:line="360" w:lineRule="auto"/>
        <w:jc w:val="center"/>
        <w:rPr>
          <w:b/>
          <w:bCs/>
          <w:color w:val="auto"/>
        </w:rPr>
      </w:pPr>
    </w:p>
    <w:p w14:paraId="334C10B2" w14:textId="77777777" w:rsidR="00F46404" w:rsidRPr="004E47AC" w:rsidRDefault="00F46404" w:rsidP="00F46404">
      <w:pPr>
        <w:pStyle w:val="Default"/>
        <w:spacing w:line="360" w:lineRule="auto"/>
        <w:jc w:val="center"/>
        <w:rPr>
          <w:b/>
          <w:bCs/>
          <w:color w:val="auto"/>
        </w:rPr>
      </w:pPr>
    </w:p>
    <w:p w14:paraId="0D5881B1" w14:textId="16444A1F" w:rsidR="00D80BA1" w:rsidRPr="004E47AC" w:rsidRDefault="00D80BA1" w:rsidP="00F46404">
      <w:pPr>
        <w:pStyle w:val="Default"/>
        <w:spacing w:line="360" w:lineRule="auto"/>
        <w:jc w:val="center"/>
        <w:rPr>
          <w:color w:val="auto"/>
        </w:rPr>
      </w:pPr>
      <w:r w:rsidRPr="004E47AC">
        <w:rPr>
          <w:b/>
          <w:bCs/>
          <w:color w:val="auto"/>
        </w:rPr>
        <w:t xml:space="preserve">ANEXO </w:t>
      </w:r>
      <w:r w:rsidR="00240C79" w:rsidRPr="004E47AC">
        <w:rPr>
          <w:b/>
          <w:bCs/>
          <w:color w:val="auto"/>
        </w:rPr>
        <w:t>IV</w:t>
      </w:r>
    </w:p>
    <w:p w14:paraId="49FEC724" w14:textId="77777777" w:rsidR="00D80BA1" w:rsidRPr="004E47AC" w:rsidRDefault="00D80BA1" w:rsidP="00F46404">
      <w:pPr>
        <w:pStyle w:val="Default"/>
        <w:spacing w:line="360" w:lineRule="auto"/>
        <w:jc w:val="center"/>
        <w:rPr>
          <w:b/>
          <w:bCs/>
          <w:color w:val="auto"/>
        </w:rPr>
      </w:pPr>
      <w:r w:rsidRPr="004E47AC">
        <w:rPr>
          <w:b/>
          <w:bCs/>
          <w:color w:val="auto"/>
        </w:rPr>
        <w:t>MODELO DE DECLARAÇÃO DE EMPREGADOR PESSOA JURÍDICA</w:t>
      </w:r>
    </w:p>
    <w:p w14:paraId="4F44E1B3" w14:textId="77777777" w:rsidR="00D80BA1" w:rsidRPr="004E47AC" w:rsidRDefault="00D80BA1" w:rsidP="004E47AC">
      <w:pPr>
        <w:pStyle w:val="Default"/>
        <w:spacing w:line="360" w:lineRule="auto"/>
        <w:jc w:val="both"/>
        <w:rPr>
          <w:b/>
          <w:bCs/>
          <w:color w:val="auto"/>
        </w:rPr>
      </w:pPr>
    </w:p>
    <w:p w14:paraId="20937602" w14:textId="77777777" w:rsidR="00D80BA1" w:rsidRPr="004E47AC" w:rsidRDefault="00D80BA1" w:rsidP="004E47AC">
      <w:pPr>
        <w:pStyle w:val="Default"/>
        <w:spacing w:line="360" w:lineRule="auto"/>
        <w:jc w:val="both"/>
        <w:rPr>
          <w:b/>
          <w:bCs/>
          <w:color w:val="auto"/>
        </w:rPr>
      </w:pPr>
    </w:p>
    <w:p w14:paraId="59EC9477" w14:textId="77777777" w:rsidR="00D80BA1" w:rsidRPr="004E47AC" w:rsidRDefault="00D80BA1" w:rsidP="004E47AC">
      <w:pPr>
        <w:pStyle w:val="Default"/>
        <w:spacing w:line="360" w:lineRule="auto"/>
        <w:jc w:val="both"/>
        <w:rPr>
          <w:color w:val="auto"/>
        </w:rPr>
      </w:pPr>
    </w:p>
    <w:p w14:paraId="6B2E565F" w14:textId="6A487E4E" w:rsidR="00D80BA1" w:rsidRPr="004E47AC" w:rsidRDefault="00D80BA1" w:rsidP="004E47AC">
      <w:pPr>
        <w:pStyle w:val="Default"/>
        <w:spacing w:line="360" w:lineRule="auto"/>
        <w:jc w:val="both"/>
        <w:rPr>
          <w:color w:val="auto"/>
        </w:rPr>
      </w:pPr>
      <w:r w:rsidRPr="004E47AC">
        <w:rPr>
          <w:color w:val="auto"/>
        </w:rPr>
        <w:t xml:space="preserve">............................................., inscrito no CNPJ n.º .............................. por intermédio de seu representante legal o(a) Sr.(a) ..............................................., portador(a) da Carteira de Identidade n.º .............................e do CPF n.º.................................., </w:t>
      </w:r>
      <w:r w:rsidR="003B725E" w:rsidRPr="004E47AC">
        <w:rPr>
          <w:color w:val="auto"/>
        </w:rPr>
        <w:t>DECLARA, para fins do disposto no inciso XXXIII do art. 7º da Constituição Federal, conforme o modelo do Decreto Federal n° 4.358/2002, que não emprega menor de dezoito anos em trabalho noturno, perigoso ou insalubre e não emprega menor de dezesseis anos</w:t>
      </w:r>
      <w:r w:rsidRPr="004E47AC">
        <w:rPr>
          <w:color w:val="auto"/>
        </w:rPr>
        <w:t xml:space="preserve">. </w:t>
      </w:r>
    </w:p>
    <w:p w14:paraId="6BB457F2" w14:textId="77777777" w:rsidR="00D80BA1" w:rsidRPr="004E47AC" w:rsidRDefault="00D80BA1" w:rsidP="004E47AC">
      <w:pPr>
        <w:pStyle w:val="Default"/>
        <w:spacing w:line="360" w:lineRule="auto"/>
        <w:jc w:val="both"/>
        <w:rPr>
          <w:color w:val="auto"/>
        </w:rPr>
      </w:pPr>
    </w:p>
    <w:p w14:paraId="009ECC3D" w14:textId="77777777" w:rsidR="00D80BA1" w:rsidRPr="004E47AC" w:rsidRDefault="00D80BA1" w:rsidP="004E47AC">
      <w:pPr>
        <w:pStyle w:val="Default"/>
        <w:spacing w:line="360" w:lineRule="auto"/>
        <w:jc w:val="both"/>
        <w:rPr>
          <w:color w:val="auto"/>
        </w:rPr>
      </w:pPr>
    </w:p>
    <w:p w14:paraId="670DF43C" w14:textId="77777777" w:rsidR="00D80BA1" w:rsidRPr="004E47AC" w:rsidRDefault="00D80BA1" w:rsidP="004E47AC">
      <w:pPr>
        <w:pStyle w:val="Default"/>
        <w:spacing w:line="360" w:lineRule="auto"/>
        <w:jc w:val="both"/>
        <w:rPr>
          <w:color w:val="auto"/>
        </w:rPr>
      </w:pPr>
      <w:r w:rsidRPr="004E47AC">
        <w:rPr>
          <w:color w:val="auto"/>
        </w:rPr>
        <w:t xml:space="preserve">Ressalva: emprega menor, a partir de quatorze anos, na condição de aprendiz </w:t>
      </w:r>
      <w:proofErr w:type="gramStart"/>
      <w:r w:rsidRPr="004E47AC">
        <w:rPr>
          <w:color w:val="auto"/>
        </w:rPr>
        <w:t>(  )</w:t>
      </w:r>
      <w:proofErr w:type="gramEnd"/>
      <w:r w:rsidRPr="004E47AC">
        <w:rPr>
          <w:color w:val="auto"/>
        </w:rPr>
        <w:t xml:space="preserve">. </w:t>
      </w:r>
    </w:p>
    <w:p w14:paraId="1D5F84DB" w14:textId="77777777" w:rsidR="00D80BA1" w:rsidRPr="004E47AC" w:rsidRDefault="00D80BA1" w:rsidP="004E47AC">
      <w:pPr>
        <w:pStyle w:val="Default"/>
        <w:spacing w:line="360" w:lineRule="auto"/>
        <w:jc w:val="both"/>
        <w:rPr>
          <w:color w:val="auto"/>
        </w:rPr>
      </w:pPr>
    </w:p>
    <w:p w14:paraId="74788971" w14:textId="77777777" w:rsidR="00D80BA1" w:rsidRPr="004E47AC" w:rsidRDefault="00D80BA1" w:rsidP="004E47AC">
      <w:pPr>
        <w:pStyle w:val="Default"/>
        <w:spacing w:line="360" w:lineRule="auto"/>
        <w:jc w:val="both"/>
        <w:rPr>
          <w:color w:val="auto"/>
        </w:rPr>
      </w:pPr>
    </w:p>
    <w:p w14:paraId="4F3DA39E" w14:textId="77777777" w:rsidR="00D80BA1" w:rsidRPr="004E47AC" w:rsidRDefault="00D80BA1" w:rsidP="004E47AC">
      <w:pPr>
        <w:pStyle w:val="Default"/>
        <w:spacing w:line="360" w:lineRule="auto"/>
        <w:jc w:val="both"/>
        <w:rPr>
          <w:color w:val="auto"/>
        </w:rPr>
      </w:pPr>
      <w:r w:rsidRPr="004E47AC">
        <w:rPr>
          <w:color w:val="auto"/>
        </w:rPr>
        <w:t xml:space="preserve">                                                                    ..........................................................</w:t>
      </w:r>
    </w:p>
    <w:p w14:paraId="0ABAD013" w14:textId="33363AC3" w:rsidR="00D80BA1" w:rsidRPr="004E47AC" w:rsidRDefault="00D80BA1" w:rsidP="004E47AC">
      <w:pPr>
        <w:pStyle w:val="Default"/>
        <w:spacing w:line="360" w:lineRule="auto"/>
        <w:jc w:val="both"/>
        <w:rPr>
          <w:color w:val="auto"/>
        </w:rPr>
      </w:pPr>
      <w:r w:rsidRPr="004E47AC">
        <w:rPr>
          <w:color w:val="auto"/>
        </w:rPr>
        <w:t xml:space="preserve">                                                                                                    (</w:t>
      </w:r>
      <w:r w:rsidR="00507937" w:rsidRPr="004E47AC">
        <w:rPr>
          <w:color w:val="auto"/>
        </w:rPr>
        <w:t>D</w:t>
      </w:r>
      <w:r w:rsidRPr="004E47AC">
        <w:rPr>
          <w:color w:val="auto"/>
        </w:rPr>
        <w:t xml:space="preserve">ata) </w:t>
      </w:r>
    </w:p>
    <w:p w14:paraId="29AC2B0D" w14:textId="77777777" w:rsidR="00D80BA1" w:rsidRPr="004E47AC" w:rsidRDefault="00D80BA1" w:rsidP="004E47AC">
      <w:pPr>
        <w:pStyle w:val="Default"/>
        <w:spacing w:line="360" w:lineRule="auto"/>
        <w:jc w:val="both"/>
        <w:rPr>
          <w:color w:val="auto"/>
        </w:rPr>
      </w:pPr>
    </w:p>
    <w:p w14:paraId="4CFC6352" w14:textId="77777777" w:rsidR="00D80BA1" w:rsidRPr="004E47AC" w:rsidRDefault="00D80BA1" w:rsidP="004E47AC">
      <w:pPr>
        <w:pStyle w:val="Default"/>
        <w:spacing w:line="360" w:lineRule="auto"/>
        <w:jc w:val="both"/>
        <w:rPr>
          <w:color w:val="auto"/>
        </w:rPr>
      </w:pPr>
    </w:p>
    <w:p w14:paraId="097B1337" w14:textId="77777777" w:rsidR="00D80BA1" w:rsidRPr="004E47AC" w:rsidRDefault="00D80BA1" w:rsidP="004E47AC">
      <w:pPr>
        <w:pStyle w:val="Default"/>
        <w:spacing w:line="360" w:lineRule="auto"/>
        <w:jc w:val="both"/>
        <w:rPr>
          <w:color w:val="auto"/>
        </w:rPr>
      </w:pPr>
      <w:r w:rsidRPr="004E47AC">
        <w:rPr>
          <w:color w:val="auto"/>
        </w:rPr>
        <w:t>...........................................................................................</w:t>
      </w:r>
    </w:p>
    <w:p w14:paraId="519CD0F6" w14:textId="56F5B926" w:rsidR="00D80BA1" w:rsidRPr="004E47AC" w:rsidRDefault="00D80BA1" w:rsidP="004E47AC">
      <w:pPr>
        <w:pStyle w:val="Default"/>
        <w:spacing w:line="360" w:lineRule="auto"/>
        <w:jc w:val="both"/>
        <w:rPr>
          <w:color w:val="auto"/>
        </w:rPr>
      </w:pPr>
      <w:r w:rsidRPr="004E47AC">
        <w:rPr>
          <w:color w:val="auto"/>
        </w:rPr>
        <w:t>(</w:t>
      </w:r>
      <w:r w:rsidR="00240C79" w:rsidRPr="004E47AC">
        <w:rPr>
          <w:color w:val="auto"/>
        </w:rPr>
        <w:t>R</w:t>
      </w:r>
      <w:r w:rsidRPr="004E47AC">
        <w:rPr>
          <w:color w:val="auto"/>
        </w:rPr>
        <w:t>epresentante legal)</w:t>
      </w:r>
    </w:p>
    <w:p w14:paraId="08095F1D" w14:textId="77777777" w:rsidR="00D80BA1" w:rsidRPr="004E47AC" w:rsidRDefault="00D80BA1" w:rsidP="004E47AC">
      <w:pPr>
        <w:pStyle w:val="WW-TextoPr-formatado"/>
        <w:spacing w:line="360" w:lineRule="auto"/>
        <w:jc w:val="both"/>
        <w:rPr>
          <w:rFonts w:ascii="Arial" w:hAnsi="Arial" w:cs="Arial"/>
          <w:sz w:val="24"/>
          <w:szCs w:val="24"/>
        </w:rPr>
      </w:pPr>
    </w:p>
    <w:p w14:paraId="271A22AE" w14:textId="77777777" w:rsidR="00D80BA1" w:rsidRPr="004E47AC" w:rsidRDefault="00D80BA1" w:rsidP="004E47AC">
      <w:pPr>
        <w:pStyle w:val="WW-TextoPr-formatado"/>
        <w:spacing w:line="360" w:lineRule="auto"/>
        <w:jc w:val="both"/>
        <w:rPr>
          <w:rFonts w:ascii="Arial" w:hAnsi="Arial" w:cs="Arial"/>
          <w:sz w:val="24"/>
          <w:szCs w:val="24"/>
        </w:rPr>
      </w:pPr>
    </w:p>
    <w:p w14:paraId="30B12C3A" w14:textId="77777777" w:rsidR="00B24408" w:rsidRPr="004E47AC" w:rsidRDefault="00D80BA1" w:rsidP="004E47AC">
      <w:pPr>
        <w:pStyle w:val="WW-TextoPr-formatado"/>
        <w:spacing w:line="360" w:lineRule="auto"/>
        <w:jc w:val="both"/>
        <w:rPr>
          <w:rFonts w:ascii="Arial" w:hAnsi="Arial" w:cs="Arial"/>
          <w:bCs/>
          <w:sz w:val="24"/>
          <w:szCs w:val="24"/>
        </w:rPr>
      </w:pPr>
      <w:r w:rsidRPr="004E47AC">
        <w:rPr>
          <w:rFonts w:ascii="Arial" w:hAnsi="Arial" w:cs="Arial"/>
          <w:sz w:val="24"/>
          <w:szCs w:val="24"/>
        </w:rPr>
        <w:t>(Observação: em caso afirmativo, assinalar a ressalva acima)</w:t>
      </w:r>
    </w:p>
    <w:p w14:paraId="17FA7DB2" w14:textId="77777777" w:rsidR="00B24408" w:rsidRPr="004E47AC" w:rsidRDefault="00B24408" w:rsidP="004E47AC">
      <w:pPr>
        <w:pStyle w:val="WW-TextoPr-formatado"/>
        <w:spacing w:line="360" w:lineRule="auto"/>
        <w:jc w:val="both"/>
        <w:rPr>
          <w:rFonts w:ascii="Arial" w:hAnsi="Arial" w:cs="Arial"/>
          <w:bCs/>
          <w:sz w:val="24"/>
          <w:szCs w:val="24"/>
        </w:rPr>
      </w:pPr>
    </w:p>
    <w:p w14:paraId="7FB4DA38" w14:textId="02CD4D16" w:rsidR="007315C7" w:rsidRPr="004E47AC" w:rsidRDefault="007315C7" w:rsidP="004E47AC">
      <w:pPr>
        <w:pStyle w:val="WW-TextoPr-formatado"/>
        <w:spacing w:line="360" w:lineRule="auto"/>
        <w:jc w:val="both"/>
        <w:rPr>
          <w:rFonts w:ascii="Arial" w:hAnsi="Arial" w:cs="Arial"/>
          <w:bCs/>
          <w:sz w:val="24"/>
          <w:szCs w:val="24"/>
        </w:rPr>
      </w:pPr>
    </w:p>
    <w:p w14:paraId="6ED901E9" w14:textId="1E730598" w:rsidR="00DD7217" w:rsidRPr="004E47AC" w:rsidRDefault="00DD7217" w:rsidP="004E47AC">
      <w:pPr>
        <w:spacing w:line="360" w:lineRule="auto"/>
        <w:jc w:val="both"/>
        <w:rPr>
          <w:rFonts w:ascii="Arial" w:hAnsi="Arial" w:cs="Arial"/>
          <w:b/>
          <w:sz w:val="24"/>
          <w:szCs w:val="24"/>
          <w:u w:val="single"/>
        </w:rPr>
      </w:pPr>
    </w:p>
    <w:p w14:paraId="3DAA652C" w14:textId="77777777" w:rsidR="00230651" w:rsidRPr="004E47AC" w:rsidRDefault="00230651" w:rsidP="004E47AC">
      <w:pPr>
        <w:spacing w:line="360" w:lineRule="auto"/>
        <w:jc w:val="both"/>
        <w:rPr>
          <w:rFonts w:ascii="Arial" w:hAnsi="Arial" w:cs="Arial"/>
          <w:b/>
          <w:sz w:val="24"/>
          <w:szCs w:val="24"/>
          <w:u w:val="single"/>
        </w:rPr>
      </w:pPr>
    </w:p>
    <w:p w14:paraId="527185E2" w14:textId="77777777" w:rsidR="00F72B86" w:rsidRPr="004E47AC" w:rsidRDefault="00F72B86" w:rsidP="004E47AC">
      <w:pPr>
        <w:spacing w:line="360" w:lineRule="auto"/>
        <w:jc w:val="both"/>
        <w:rPr>
          <w:rFonts w:ascii="Arial" w:hAnsi="Arial" w:cs="Arial"/>
          <w:b/>
          <w:sz w:val="24"/>
          <w:szCs w:val="24"/>
          <w:u w:val="single"/>
        </w:rPr>
      </w:pPr>
    </w:p>
    <w:p w14:paraId="5189AE9E" w14:textId="77777777" w:rsidR="00F65962" w:rsidRPr="004E47AC" w:rsidRDefault="00F65962" w:rsidP="004E47AC">
      <w:pPr>
        <w:spacing w:line="360" w:lineRule="auto"/>
        <w:jc w:val="both"/>
        <w:rPr>
          <w:rFonts w:ascii="Arial" w:hAnsi="Arial" w:cs="Arial"/>
          <w:b/>
          <w:sz w:val="24"/>
          <w:szCs w:val="24"/>
          <w:u w:val="single"/>
        </w:rPr>
      </w:pPr>
    </w:p>
    <w:p w14:paraId="61E5E875" w14:textId="77777777" w:rsidR="00F65962" w:rsidRPr="004E47AC" w:rsidRDefault="00F65962" w:rsidP="004E47AC">
      <w:pPr>
        <w:spacing w:line="360" w:lineRule="auto"/>
        <w:jc w:val="both"/>
        <w:rPr>
          <w:rFonts w:ascii="Arial" w:hAnsi="Arial" w:cs="Arial"/>
          <w:b/>
          <w:sz w:val="24"/>
          <w:szCs w:val="24"/>
          <w:u w:val="single"/>
        </w:rPr>
      </w:pPr>
    </w:p>
    <w:p w14:paraId="285310E8" w14:textId="08294007" w:rsidR="00356BEB" w:rsidRPr="004E47AC" w:rsidRDefault="00356BEB" w:rsidP="00F46404">
      <w:pPr>
        <w:spacing w:line="360" w:lineRule="auto"/>
        <w:jc w:val="center"/>
        <w:rPr>
          <w:rFonts w:ascii="Arial" w:hAnsi="Arial" w:cs="Arial"/>
          <w:b/>
          <w:sz w:val="24"/>
          <w:szCs w:val="24"/>
          <w:u w:val="single"/>
        </w:rPr>
      </w:pPr>
      <w:r w:rsidRPr="004E47AC">
        <w:rPr>
          <w:rFonts w:ascii="Arial" w:hAnsi="Arial" w:cs="Arial"/>
          <w:b/>
          <w:sz w:val="24"/>
          <w:szCs w:val="24"/>
          <w:u w:val="single"/>
        </w:rPr>
        <w:t xml:space="preserve">ANEXO </w:t>
      </w:r>
      <w:proofErr w:type="gramStart"/>
      <w:r w:rsidRPr="004E47AC">
        <w:rPr>
          <w:rFonts w:ascii="Arial" w:hAnsi="Arial" w:cs="Arial"/>
          <w:b/>
          <w:sz w:val="24"/>
          <w:szCs w:val="24"/>
          <w:u w:val="single"/>
        </w:rPr>
        <w:t>V  -</w:t>
      </w:r>
      <w:proofErr w:type="gramEnd"/>
      <w:r w:rsidRPr="004E47AC">
        <w:rPr>
          <w:rFonts w:ascii="Arial" w:hAnsi="Arial" w:cs="Arial"/>
          <w:b/>
          <w:sz w:val="24"/>
          <w:szCs w:val="24"/>
          <w:u w:val="single"/>
        </w:rPr>
        <w:t xml:space="preserve"> MODELO DE DECLARAÇÃO ME/EPP</w:t>
      </w:r>
    </w:p>
    <w:p w14:paraId="15BC6A9A" w14:textId="0014ED02" w:rsidR="00356BEB" w:rsidRPr="004E47AC" w:rsidRDefault="00356BEB" w:rsidP="004E47AC">
      <w:pPr>
        <w:tabs>
          <w:tab w:val="left" w:pos="2002"/>
        </w:tabs>
        <w:spacing w:line="360" w:lineRule="auto"/>
        <w:jc w:val="both"/>
        <w:rPr>
          <w:rFonts w:ascii="Arial" w:hAnsi="Arial" w:cs="Arial"/>
          <w:sz w:val="24"/>
          <w:szCs w:val="24"/>
        </w:rPr>
      </w:pPr>
    </w:p>
    <w:p w14:paraId="0947755B" w14:textId="37846EEC" w:rsidR="00356BEB" w:rsidRPr="004E47AC" w:rsidRDefault="00356BEB" w:rsidP="004E47AC">
      <w:pPr>
        <w:tabs>
          <w:tab w:val="left" w:pos="2002"/>
        </w:tabs>
        <w:spacing w:line="360" w:lineRule="auto"/>
        <w:jc w:val="both"/>
        <w:rPr>
          <w:rFonts w:ascii="Arial" w:hAnsi="Arial" w:cs="Arial"/>
          <w:sz w:val="24"/>
          <w:szCs w:val="24"/>
        </w:rPr>
      </w:pPr>
      <w:r w:rsidRPr="004E47AC">
        <w:rPr>
          <w:rFonts w:ascii="Arial" w:hAnsi="Arial" w:cs="Arial"/>
          <w:sz w:val="24"/>
          <w:szCs w:val="24"/>
        </w:rPr>
        <w:t xml:space="preserve">  </w:t>
      </w:r>
    </w:p>
    <w:p w14:paraId="156DE0D4" w14:textId="77777777" w:rsidR="00356BEB" w:rsidRPr="004E47AC" w:rsidRDefault="00356BEB" w:rsidP="004E47AC">
      <w:pPr>
        <w:tabs>
          <w:tab w:val="left" w:pos="2002"/>
        </w:tabs>
        <w:spacing w:line="360" w:lineRule="auto"/>
        <w:jc w:val="both"/>
        <w:rPr>
          <w:rFonts w:ascii="Arial" w:hAnsi="Arial" w:cs="Arial"/>
          <w:sz w:val="24"/>
          <w:szCs w:val="24"/>
        </w:rPr>
      </w:pPr>
      <w:r w:rsidRPr="004E47AC">
        <w:rPr>
          <w:rFonts w:ascii="Arial" w:hAnsi="Arial" w:cs="Arial"/>
          <w:sz w:val="24"/>
          <w:szCs w:val="24"/>
        </w:rPr>
        <w:t xml:space="preserve"> </w:t>
      </w:r>
    </w:p>
    <w:p w14:paraId="3356E468" w14:textId="77777777" w:rsidR="00356BEB" w:rsidRPr="004E47AC" w:rsidRDefault="00356BEB" w:rsidP="004E47AC">
      <w:pPr>
        <w:tabs>
          <w:tab w:val="left" w:pos="2002"/>
        </w:tabs>
        <w:spacing w:line="360" w:lineRule="auto"/>
        <w:ind w:right="51"/>
        <w:jc w:val="both"/>
        <w:rPr>
          <w:rFonts w:ascii="Arial" w:hAnsi="Arial" w:cs="Arial"/>
          <w:sz w:val="24"/>
          <w:szCs w:val="24"/>
        </w:rPr>
      </w:pPr>
      <w:r w:rsidRPr="004E47AC">
        <w:rPr>
          <w:rFonts w:ascii="Arial" w:hAnsi="Arial" w:cs="Arial"/>
          <w:sz w:val="24"/>
          <w:szCs w:val="24"/>
        </w:rPr>
        <w:t xml:space="preserve">(Nome da empresa), CNPJ / MF nº..........., sediada (endereço completo), declaro (amos), sob as penas da Lei, que estou (amos) qualificado (os) como </w:t>
      </w:r>
      <w:r w:rsidRPr="004E47AC">
        <w:rPr>
          <w:rFonts w:ascii="Arial" w:hAnsi="Arial" w:cs="Arial"/>
          <w:sz w:val="24"/>
          <w:szCs w:val="24"/>
          <w:u w:val="single" w:color="000000"/>
        </w:rPr>
        <w:t>Microempresa</w:t>
      </w:r>
      <w:r w:rsidRPr="004E47AC">
        <w:rPr>
          <w:rFonts w:ascii="Arial" w:hAnsi="Arial" w:cs="Arial"/>
          <w:sz w:val="24"/>
          <w:szCs w:val="24"/>
        </w:rPr>
        <w:t xml:space="preserve"> – </w:t>
      </w:r>
      <w:r w:rsidRPr="004E47AC">
        <w:rPr>
          <w:rFonts w:ascii="Arial" w:hAnsi="Arial" w:cs="Arial"/>
          <w:sz w:val="24"/>
          <w:szCs w:val="24"/>
          <w:u w:val="single" w:color="000000"/>
        </w:rPr>
        <w:t>ME</w:t>
      </w:r>
      <w:r w:rsidRPr="004E47AC">
        <w:rPr>
          <w:rFonts w:ascii="Arial" w:hAnsi="Arial" w:cs="Arial"/>
          <w:sz w:val="24"/>
          <w:szCs w:val="24"/>
        </w:rPr>
        <w:t>/</w:t>
      </w:r>
      <w:r w:rsidRPr="004E47AC">
        <w:rPr>
          <w:rFonts w:ascii="Arial" w:hAnsi="Arial" w:cs="Arial"/>
          <w:sz w:val="24"/>
          <w:szCs w:val="24"/>
          <w:u w:val="single" w:color="000000"/>
        </w:rPr>
        <w:t>Empresa</w:t>
      </w:r>
      <w:r w:rsidRPr="004E47AC">
        <w:rPr>
          <w:rFonts w:ascii="Arial" w:hAnsi="Arial" w:cs="Arial"/>
          <w:sz w:val="24"/>
          <w:szCs w:val="24"/>
        </w:rPr>
        <w:t xml:space="preserve"> </w:t>
      </w:r>
      <w:r w:rsidRPr="004E47AC">
        <w:rPr>
          <w:rFonts w:ascii="Arial" w:hAnsi="Arial" w:cs="Arial"/>
          <w:sz w:val="24"/>
          <w:szCs w:val="24"/>
          <w:u w:val="single" w:color="000000"/>
        </w:rPr>
        <w:t>de</w:t>
      </w:r>
      <w:r w:rsidRPr="004E47AC">
        <w:rPr>
          <w:rFonts w:ascii="Arial" w:hAnsi="Arial" w:cs="Arial"/>
          <w:sz w:val="24"/>
          <w:szCs w:val="24"/>
        </w:rPr>
        <w:t xml:space="preserve"> </w:t>
      </w:r>
      <w:r w:rsidRPr="004E47AC">
        <w:rPr>
          <w:rFonts w:ascii="Arial" w:hAnsi="Arial" w:cs="Arial"/>
          <w:sz w:val="24"/>
          <w:szCs w:val="24"/>
          <w:u w:val="single" w:color="000000"/>
        </w:rPr>
        <w:t>Pequeno</w:t>
      </w:r>
      <w:r w:rsidRPr="004E47AC">
        <w:rPr>
          <w:rFonts w:ascii="Arial" w:hAnsi="Arial" w:cs="Arial"/>
          <w:sz w:val="24"/>
          <w:szCs w:val="24"/>
        </w:rPr>
        <w:t xml:space="preserve"> </w:t>
      </w:r>
      <w:r w:rsidRPr="004E47AC">
        <w:rPr>
          <w:rFonts w:ascii="Arial" w:hAnsi="Arial" w:cs="Arial"/>
          <w:sz w:val="24"/>
          <w:szCs w:val="24"/>
          <w:u w:val="single" w:color="000000"/>
        </w:rPr>
        <w:t>Porte</w:t>
      </w:r>
      <w:r w:rsidRPr="004E47AC">
        <w:rPr>
          <w:rFonts w:ascii="Arial" w:hAnsi="Arial" w:cs="Arial"/>
          <w:sz w:val="24"/>
          <w:szCs w:val="24"/>
        </w:rPr>
        <w:t xml:space="preserve"> – </w:t>
      </w:r>
      <w:r w:rsidRPr="004E47AC">
        <w:rPr>
          <w:rFonts w:ascii="Arial" w:hAnsi="Arial" w:cs="Arial"/>
          <w:sz w:val="24"/>
          <w:szCs w:val="24"/>
          <w:u w:val="single" w:color="000000"/>
        </w:rPr>
        <w:t>EPP</w:t>
      </w:r>
      <w:r w:rsidRPr="004E47AC">
        <w:rPr>
          <w:rFonts w:ascii="Arial" w:hAnsi="Arial" w:cs="Arial"/>
          <w:sz w:val="24"/>
          <w:szCs w:val="24"/>
        </w:rPr>
        <w:t xml:space="preserve">, para efeito do disposto no artigo 42 ao artigo 49, da Lei Complementar nº 123/2006. </w:t>
      </w:r>
    </w:p>
    <w:p w14:paraId="278536E2" w14:textId="77777777" w:rsidR="00356BEB" w:rsidRPr="004E47AC" w:rsidRDefault="00356BEB" w:rsidP="004E47AC">
      <w:pPr>
        <w:tabs>
          <w:tab w:val="left" w:pos="2002"/>
        </w:tabs>
        <w:spacing w:line="360" w:lineRule="auto"/>
        <w:jc w:val="both"/>
        <w:rPr>
          <w:rFonts w:ascii="Arial" w:hAnsi="Arial" w:cs="Arial"/>
          <w:sz w:val="24"/>
          <w:szCs w:val="24"/>
        </w:rPr>
      </w:pPr>
      <w:r w:rsidRPr="004E47AC">
        <w:rPr>
          <w:rFonts w:ascii="Arial" w:hAnsi="Arial" w:cs="Arial"/>
          <w:sz w:val="24"/>
          <w:szCs w:val="24"/>
        </w:rPr>
        <w:t xml:space="preserve"> </w:t>
      </w:r>
    </w:p>
    <w:p w14:paraId="3C97526B" w14:textId="77777777" w:rsidR="00356BEB" w:rsidRPr="004E47AC" w:rsidRDefault="00356BEB" w:rsidP="004E47AC">
      <w:pPr>
        <w:spacing w:line="360" w:lineRule="auto"/>
        <w:jc w:val="both"/>
        <w:rPr>
          <w:rFonts w:ascii="Arial" w:hAnsi="Arial" w:cs="Arial"/>
          <w:sz w:val="24"/>
          <w:szCs w:val="24"/>
        </w:rPr>
      </w:pPr>
    </w:p>
    <w:p w14:paraId="1441B64E" w14:textId="77777777" w:rsidR="00356BEB" w:rsidRPr="004E47AC" w:rsidRDefault="00356BEB" w:rsidP="004E47AC">
      <w:pPr>
        <w:spacing w:line="360" w:lineRule="auto"/>
        <w:jc w:val="both"/>
        <w:rPr>
          <w:rFonts w:ascii="Arial" w:hAnsi="Arial" w:cs="Arial"/>
          <w:sz w:val="24"/>
          <w:szCs w:val="24"/>
        </w:rPr>
      </w:pPr>
      <w:r w:rsidRPr="004E47AC">
        <w:rPr>
          <w:rFonts w:ascii="Arial" w:hAnsi="Arial" w:cs="Arial"/>
          <w:sz w:val="24"/>
          <w:szCs w:val="24"/>
        </w:rPr>
        <w:t xml:space="preserve">                                                                    ..........................................................</w:t>
      </w:r>
    </w:p>
    <w:p w14:paraId="37FB833C" w14:textId="77777777" w:rsidR="00356BEB" w:rsidRPr="004E47AC" w:rsidRDefault="00356BEB" w:rsidP="004E47AC">
      <w:pPr>
        <w:spacing w:line="360" w:lineRule="auto"/>
        <w:jc w:val="both"/>
        <w:rPr>
          <w:rFonts w:ascii="Arial" w:hAnsi="Arial" w:cs="Arial"/>
          <w:sz w:val="24"/>
          <w:szCs w:val="24"/>
        </w:rPr>
      </w:pPr>
      <w:r w:rsidRPr="004E47AC">
        <w:rPr>
          <w:rFonts w:ascii="Arial" w:hAnsi="Arial" w:cs="Arial"/>
          <w:sz w:val="24"/>
          <w:szCs w:val="24"/>
        </w:rPr>
        <w:t xml:space="preserve">                                                                                                    (</w:t>
      </w:r>
      <w:proofErr w:type="gramStart"/>
      <w:r w:rsidRPr="004E47AC">
        <w:rPr>
          <w:rFonts w:ascii="Arial" w:hAnsi="Arial" w:cs="Arial"/>
          <w:sz w:val="24"/>
          <w:szCs w:val="24"/>
        </w:rPr>
        <w:t>data</w:t>
      </w:r>
      <w:proofErr w:type="gramEnd"/>
      <w:r w:rsidRPr="004E47AC">
        <w:rPr>
          <w:rFonts w:ascii="Arial" w:hAnsi="Arial" w:cs="Arial"/>
          <w:sz w:val="24"/>
          <w:szCs w:val="24"/>
        </w:rPr>
        <w:t xml:space="preserve">) </w:t>
      </w:r>
    </w:p>
    <w:p w14:paraId="46E677C7" w14:textId="77777777" w:rsidR="00356BEB" w:rsidRPr="004E47AC" w:rsidRDefault="00356BEB" w:rsidP="004E47AC">
      <w:pPr>
        <w:spacing w:line="360" w:lineRule="auto"/>
        <w:jc w:val="both"/>
        <w:rPr>
          <w:rFonts w:ascii="Arial" w:hAnsi="Arial" w:cs="Arial"/>
          <w:sz w:val="24"/>
          <w:szCs w:val="24"/>
        </w:rPr>
      </w:pPr>
    </w:p>
    <w:p w14:paraId="128DE51D" w14:textId="77777777" w:rsidR="00356BEB" w:rsidRPr="004E47AC" w:rsidRDefault="00356BEB" w:rsidP="004E47AC">
      <w:pPr>
        <w:spacing w:line="360" w:lineRule="auto"/>
        <w:jc w:val="both"/>
        <w:rPr>
          <w:rFonts w:ascii="Arial" w:hAnsi="Arial" w:cs="Arial"/>
          <w:sz w:val="24"/>
          <w:szCs w:val="24"/>
        </w:rPr>
      </w:pPr>
    </w:p>
    <w:p w14:paraId="689B3883" w14:textId="77777777" w:rsidR="00356BEB" w:rsidRPr="004E47AC" w:rsidRDefault="00356BEB" w:rsidP="004E47AC">
      <w:pPr>
        <w:spacing w:line="360" w:lineRule="auto"/>
        <w:jc w:val="both"/>
        <w:rPr>
          <w:rFonts w:ascii="Arial" w:hAnsi="Arial" w:cs="Arial"/>
          <w:sz w:val="24"/>
          <w:szCs w:val="24"/>
        </w:rPr>
      </w:pPr>
    </w:p>
    <w:p w14:paraId="25D3F586" w14:textId="77777777" w:rsidR="00356BEB" w:rsidRPr="004E47AC" w:rsidRDefault="00356BEB" w:rsidP="004E47AC">
      <w:pPr>
        <w:spacing w:line="360" w:lineRule="auto"/>
        <w:jc w:val="both"/>
        <w:rPr>
          <w:rFonts w:ascii="Arial" w:hAnsi="Arial" w:cs="Arial"/>
          <w:sz w:val="24"/>
          <w:szCs w:val="24"/>
        </w:rPr>
      </w:pPr>
    </w:p>
    <w:p w14:paraId="4F7ED9CA" w14:textId="77777777" w:rsidR="00356BEB" w:rsidRPr="004E47AC" w:rsidRDefault="00356BEB" w:rsidP="004E47AC">
      <w:pPr>
        <w:spacing w:line="360" w:lineRule="auto"/>
        <w:jc w:val="both"/>
        <w:rPr>
          <w:rFonts w:ascii="Arial" w:hAnsi="Arial" w:cs="Arial"/>
          <w:sz w:val="24"/>
          <w:szCs w:val="24"/>
        </w:rPr>
      </w:pPr>
      <w:r w:rsidRPr="004E47AC">
        <w:rPr>
          <w:rFonts w:ascii="Arial" w:hAnsi="Arial" w:cs="Arial"/>
          <w:sz w:val="24"/>
          <w:szCs w:val="24"/>
        </w:rPr>
        <w:t>...........................................................................................</w:t>
      </w:r>
    </w:p>
    <w:p w14:paraId="5075F87E" w14:textId="77777777" w:rsidR="00356BEB" w:rsidRPr="004E47AC" w:rsidRDefault="00356BEB" w:rsidP="004E47AC">
      <w:pPr>
        <w:spacing w:line="360" w:lineRule="auto"/>
        <w:jc w:val="both"/>
        <w:rPr>
          <w:rFonts w:ascii="Arial" w:hAnsi="Arial" w:cs="Arial"/>
          <w:sz w:val="24"/>
          <w:szCs w:val="24"/>
        </w:rPr>
      </w:pPr>
      <w:r w:rsidRPr="004E47AC">
        <w:rPr>
          <w:rFonts w:ascii="Arial" w:hAnsi="Arial" w:cs="Arial"/>
          <w:sz w:val="24"/>
          <w:szCs w:val="24"/>
        </w:rPr>
        <w:t>(Representante legal)</w:t>
      </w:r>
    </w:p>
    <w:p w14:paraId="58CAD902" w14:textId="77777777" w:rsidR="00356BEB" w:rsidRPr="004E47AC" w:rsidRDefault="00356BEB" w:rsidP="004E47AC">
      <w:pPr>
        <w:pStyle w:val="WW-TextoPr-formatado"/>
        <w:spacing w:line="360" w:lineRule="auto"/>
        <w:jc w:val="both"/>
        <w:rPr>
          <w:rFonts w:ascii="Arial" w:hAnsi="Arial" w:cs="Arial"/>
          <w:b/>
          <w:bCs/>
          <w:sz w:val="24"/>
          <w:szCs w:val="24"/>
        </w:rPr>
      </w:pPr>
    </w:p>
    <w:p w14:paraId="150E65FB" w14:textId="77777777" w:rsidR="00DD7217" w:rsidRPr="004E47AC" w:rsidRDefault="00DD7217" w:rsidP="004E47AC">
      <w:pPr>
        <w:pStyle w:val="Corpodetexto"/>
        <w:spacing w:after="0" w:line="360" w:lineRule="auto"/>
        <w:jc w:val="both"/>
        <w:rPr>
          <w:rFonts w:ascii="Arial" w:hAnsi="Arial" w:cs="Arial"/>
          <w:b/>
          <w:sz w:val="24"/>
          <w:szCs w:val="24"/>
        </w:rPr>
      </w:pPr>
    </w:p>
    <w:p w14:paraId="228AF1CC" w14:textId="476AE5B1" w:rsidR="009E4134" w:rsidRPr="004E47AC" w:rsidRDefault="009E4134" w:rsidP="004E47AC">
      <w:pPr>
        <w:pStyle w:val="Corpodetexto"/>
        <w:spacing w:after="0" w:line="360" w:lineRule="auto"/>
        <w:jc w:val="both"/>
        <w:rPr>
          <w:rFonts w:ascii="Arial" w:hAnsi="Arial" w:cs="Arial"/>
          <w:b/>
          <w:sz w:val="24"/>
          <w:szCs w:val="24"/>
        </w:rPr>
      </w:pPr>
    </w:p>
    <w:p w14:paraId="6AFA952F" w14:textId="3C30AE2F" w:rsidR="009E4134" w:rsidRDefault="009E4134" w:rsidP="004E47AC">
      <w:pPr>
        <w:pStyle w:val="Corpodetexto"/>
        <w:spacing w:after="0" w:line="360" w:lineRule="auto"/>
        <w:jc w:val="both"/>
        <w:rPr>
          <w:rFonts w:ascii="Arial" w:hAnsi="Arial" w:cs="Arial"/>
          <w:b/>
          <w:sz w:val="24"/>
          <w:szCs w:val="24"/>
        </w:rPr>
      </w:pPr>
    </w:p>
    <w:p w14:paraId="32970748" w14:textId="66FF3690" w:rsidR="00A94AE0" w:rsidRDefault="00A94AE0" w:rsidP="004E47AC">
      <w:pPr>
        <w:pStyle w:val="Corpodetexto"/>
        <w:spacing w:after="0" w:line="360" w:lineRule="auto"/>
        <w:jc w:val="both"/>
        <w:rPr>
          <w:rFonts w:ascii="Arial" w:hAnsi="Arial" w:cs="Arial"/>
          <w:b/>
          <w:sz w:val="24"/>
          <w:szCs w:val="24"/>
        </w:rPr>
      </w:pPr>
    </w:p>
    <w:p w14:paraId="67DD113F" w14:textId="26EB7D0C" w:rsidR="00A94AE0" w:rsidRDefault="00A94AE0" w:rsidP="004E47AC">
      <w:pPr>
        <w:pStyle w:val="Corpodetexto"/>
        <w:spacing w:after="0" w:line="360" w:lineRule="auto"/>
        <w:jc w:val="both"/>
        <w:rPr>
          <w:rFonts w:ascii="Arial" w:hAnsi="Arial" w:cs="Arial"/>
          <w:b/>
          <w:sz w:val="24"/>
          <w:szCs w:val="24"/>
        </w:rPr>
      </w:pPr>
    </w:p>
    <w:p w14:paraId="33290310" w14:textId="47673E26" w:rsidR="00A94AE0" w:rsidRDefault="00A94AE0" w:rsidP="004E47AC">
      <w:pPr>
        <w:pStyle w:val="Corpodetexto"/>
        <w:spacing w:after="0" w:line="360" w:lineRule="auto"/>
        <w:jc w:val="both"/>
        <w:rPr>
          <w:rFonts w:ascii="Arial" w:hAnsi="Arial" w:cs="Arial"/>
          <w:b/>
          <w:sz w:val="24"/>
          <w:szCs w:val="24"/>
        </w:rPr>
      </w:pPr>
    </w:p>
    <w:p w14:paraId="5EC820A1" w14:textId="77777777" w:rsidR="00A94AE0" w:rsidRPr="004E47AC" w:rsidRDefault="00A94AE0" w:rsidP="004E47AC">
      <w:pPr>
        <w:pStyle w:val="Corpodetexto"/>
        <w:spacing w:after="0" w:line="360" w:lineRule="auto"/>
        <w:jc w:val="both"/>
        <w:rPr>
          <w:rFonts w:ascii="Arial" w:hAnsi="Arial" w:cs="Arial"/>
          <w:b/>
          <w:sz w:val="24"/>
          <w:szCs w:val="24"/>
        </w:rPr>
      </w:pPr>
    </w:p>
    <w:p w14:paraId="0B2CEBDE" w14:textId="55615DDE" w:rsidR="0053106E" w:rsidRPr="004E47AC" w:rsidRDefault="0053106E" w:rsidP="004E47AC">
      <w:pPr>
        <w:pStyle w:val="Corpodetexto"/>
        <w:spacing w:after="0" w:line="360" w:lineRule="auto"/>
        <w:jc w:val="both"/>
        <w:rPr>
          <w:rFonts w:ascii="Arial" w:hAnsi="Arial" w:cs="Arial"/>
          <w:b/>
          <w:sz w:val="24"/>
          <w:szCs w:val="24"/>
        </w:rPr>
      </w:pPr>
    </w:p>
    <w:p w14:paraId="33F2F3B3" w14:textId="77777777" w:rsidR="00FC1811" w:rsidRDefault="00FC1811" w:rsidP="00F46404">
      <w:pPr>
        <w:pStyle w:val="Corpodetexto"/>
        <w:spacing w:after="0" w:line="360" w:lineRule="auto"/>
        <w:jc w:val="center"/>
        <w:rPr>
          <w:rFonts w:ascii="Arial" w:hAnsi="Arial" w:cs="Arial"/>
          <w:b/>
          <w:sz w:val="24"/>
          <w:szCs w:val="24"/>
        </w:rPr>
      </w:pPr>
    </w:p>
    <w:p w14:paraId="00E1ED95" w14:textId="06FD069A" w:rsidR="00D6002B" w:rsidRPr="004E47AC" w:rsidRDefault="00C92CD5" w:rsidP="00F46404">
      <w:pPr>
        <w:pStyle w:val="Corpodetexto"/>
        <w:spacing w:after="0" w:line="360" w:lineRule="auto"/>
        <w:jc w:val="center"/>
        <w:rPr>
          <w:rFonts w:ascii="Arial" w:hAnsi="Arial" w:cs="Arial"/>
          <w:b/>
          <w:sz w:val="24"/>
          <w:szCs w:val="24"/>
        </w:rPr>
      </w:pPr>
      <w:r w:rsidRPr="004E47AC">
        <w:rPr>
          <w:rFonts w:ascii="Arial" w:hAnsi="Arial" w:cs="Arial"/>
          <w:b/>
          <w:sz w:val="24"/>
          <w:szCs w:val="24"/>
        </w:rPr>
        <w:t>ANEXO V</w:t>
      </w:r>
      <w:r w:rsidR="00DD47B1" w:rsidRPr="004E47AC">
        <w:rPr>
          <w:rFonts w:ascii="Arial" w:hAnsi="Arial" w:cs="Arial"/>
          <w:b/>
          <w:sz w:val="24"/>
          <w:szCs w:val="24"/>
        </w:rPr>
        <w:t>I</w:t>
      </w:r>
      <w:r w:rsidRPr="004E47AC">
        <w:rPr>
          <w:rFonts w:ascii="Arial" w:hAnsi="Arial" w:cs="Arial"/>
          <w:b/>
          <w:sz w:val="24"/>
          <w:szCs w:val="24"/>
        </w:rPr>
        <w:t xml:space="preserve"> – MINUTA DE CONTRATO</w:t>
      </w:r>
    </w:p>
    <w:p w14:paraId="1D0B8B0B" w14:textId="77777777" w:rsidR="0027306D" w:rsidRPr="004E47AC" w:rsidRDefault="0027306D" w:rsidP="004E47AC">
      <w:pPr>
        <w:tabs>
          <w:tab w:val="left" w:pos="709"/>
        </w:tabs>
        <w:spacing w:line="360" w:lineRule="auto"/>
        <w:jc w:val="both"/>
        <w:rPr>
          <w:rFonts w:ascii="Arial" w:hAnsi="Arial" w:cs="Arial"/>
          <w:sz w:val="24"/>
          <w:szCs w:val="24"/>
        </w:rPr>
      </w:pPr>
    </w:p>
    <w:p w14:paraId="79357823" w14:textId="744EC400" w:rsidR="00C72E74" w:rsidRPr="004E47AC" w:rsidRDefault="00C92CD5" w:rsidP="004E47AC">
      <w:pPr>
        <w:tabs>
          <w:tab w:val="left" w:pos="709"/>
        </w:tabs>
        <w:spacing w:line="360" w:lineRule="auto"/>
        <w:jc w:val="both"/>
        <w:rPr>
          <w:rFonts w:ascii="Arial" w:hAnsi="Arial" w:cs="Arial"/>
          <w:sz w:val="24"/>
          <w:szCs w:val="24"/>
        </w:rPr>
      </w:pPr>
      <w:r w:rsidRPr="004E47AC">
        <w:rPr>
          <w:rFonts w:ascii="Arial" w:hAnsi="Arial" w:cs="Arial"/>
          <w:sz w:val="24"/>
          <w:szCs w:val="24"/>
        </w:rPr>
        <w:t xml:space="preserve">Pelo presente instrumento, o </w:t>
      </w:r>
      <w:r w:rsidRPr="004E47AC">
        <w:rPr>
          <w:rFonts w:ascii="Arial" w:hAnsi="Arial" w:cs="Arial"/>
          <w:b/>
          <w:sz w:val="24"/>
          <w:szCs w:val="24"/>
        </w:rPr>
        <w:t>MUNICÍPIO BALNEÁRIO</w:t>
      </w:r>
      <w:r w:rsidRPr="004E47AC">
        <w:rPr>
          <w:rFonts w:ascii="Arial" w:hAnsi="Arial" w:cs="Arial"/>
          <w:sz w:val="24"/>
          <w:szCs w:val="24"/>
        </w:rPr>
        <w:t xml:space="preserve"> </w:t>
      </w:r>
      <w:r w:rsidRPr="004E47AC">
        <w:rPr>
          <w:rFonts w:ascii="Arial" w:hAnsi="Arial" w:cs="Arial"/>
          <w:b/>
          <w:sz w:val="24"/>
          <w:szCs w:val="24"/>
        </w:rPr>
        <w:t>PINHAL,</w:t>
      </w:r>
      <w:r w:rsidRPr="004E47AC">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4E47AC">
        <w:rPr>
          <w:rFonts w:ascii="Arial" w:hAnsi="Arial" w:cs="Arial"/>
          <w:b/>
          <w:sz w:val="24"/>
          <w:szCs w:val="24"/>
        </w:rPr>
        <w:t>MARCIA ROSANE TEDESCO DE OLIVEIRA</w:t>
      </w:r>
      <w:r w:rsidRPr="004E47AC">
        <w:rPr>
          <w:rFonts w:ascii="Arial" w:hAnsi="Arial" w:cs="Arial"/>
          <w:sz w:val="24"/>
          <w:szCs w:val="24"/>
        </w:rPr>
        <w:t xml:space="preserve">, com poderes que lhe são conferidos pela Lei Orgânica do Município, doravante designado simplesmente </w:t>
      </w:r>
      <w:r w:rsidRPr="004E47AC">
        <w:rPr>
          <w:rFonts w:ascii="Arial" w:hAnsi="Arial" w:cs="Arial"/>
          <w:b/>
          <w:sz w:val="24"/>
          <w:szCs w:val="24"/>
        </w:rPr>
        <w:t>MUNICÍPIO</w:t>
      </w:r>
      <w:r w:rsidRPr="004E47AC">
        <w:rPr>
          <w:rFonts w:ascii="Arial" w:hAnsi="Arial" w:cs="Arial"/>
          <w:sz w:val="24"/>
          <w:szCs w:val="24"/>
        </w:rPr>
        <w:t xml:space="preserve"> e, de outro, a empresa.................inscrita no CNPJ/MF sob nº ......., com sede no Município de ......, na  (Rua, Avenida)........, nº ..........., C</w:t>
      </w:r>
      <w:r w:rsidR="005E6E86" w:rsidRPr="004E47AC">
        <w:rPr>
          <w:rFonts w:ascii="Arial" w:hAnsi="Arial" w:cs="Arial"/>
          <w:sz w:val="24"/>
          <w:szCs w:val="24"/>
        </w:rPr>
        <w:t>EP</w:t>
      </w:r>
      <w:r w:rsidRPr="004E47AC">
        <w:rPr>
          <w:rFonts w:ascii="Arial" w:hAnsi="Arial" w:cs="Arial"/>
          <w:sz w:val="24"/>
          <w:szCs w:val="24"/>
        </w:rPr>
        <w:t xml:space="preserve">: .......... </w:t>
      </w:r>
      <w:proofErr w:type="gramStart"/>
      <w:r w:rsidRPr="004E47AC">
        <w:rPr>
          <w:rFonts w:ascii="Arial" w:hAnsi="Arial" w:cs="Arial"/>
          <w:sz w:val="24"/>
          <w:szCs w:val="24"/>
        </w:rPr>
        <w:t>neste</w:t>
      </w:r>
      <w:proofErr w:type="gramEnd"/>
      <w:r w:rsidRPr="004E47AC">
        <w:rPr>
          <w:rFonts w:ascii="Arial" w:hAnsi="Arial" w:cs="Arial"/>
          <w:sz w:val="24"/>
          <w:szCs w:val="24"/>
        </w:rPr>
        <w:t xml:space="preserve"> ato representado por ................, doravante denominada </w:t>
      </w:r>
      <w:r w:rsidRPr="004E47AC">
        <w:rPr>
          <w:rFonts w:ascii="Arial" w:hAnsi="Arial" w:cs="Arial"/>
          <w:b/>
          <w:sz w:val="24"/>
          <w:szCs w:val="24"/>
        </w:rPr>
        <w:t>CONTRATADA</w:t>
      </w:r>
      <w:r w:rsidRPr="004E47AC">
        <w:rPr>
          <w:rFonts w:ascii="Arial" w:hAnsi="Arial" w:cs="Arial"/>
          <w:sz w:val="24"/>
          <w:szCs w:val="24"/>
        </w:rPr>
        <w:t xml:space="preserve">, têm justo e pactuado entre si o presente contrato de </w:t>
      </w:r>
      <w:r w:rsidR="0043334B" w:rsidRPr="004E47AC">
        <w:rPr>
          <w:rFonts w:ascii="Arial" w:hAnsi="Arial" w:cs="Arial"/>
          <w:sz w:val="24"/>
          <w:szCs w:val="24"/>
        </w:rPr>
        <w:t xml:space="preserve">Construção de Bancos e Floreiras para praças do Município, </w:t>
      </w:r>
      <w:r w:rsidRPr="004E47AC">
        <w:rPr>
          <w:rFonts w:ascii="Arial" w:hAnsi="Arial" w:cs="Arial"/>
          <w:sz w:val="24"/>
          <w:szCs w:val="24"/>
        </w:rPr>
        <w:t>mediante as seguintes cláusulas e condições, sujeitando-se às normas da Lei Federal</w:t>
      </w:r>
      <w:r w:rsidR="00A60875" w:rsidRPr="004E47AC">
        <w:rPr>
          <w:rFonts w:ascii="Arial" w:hAnsi="Arial" w:cs="Arial"/>
          <w:sz w:val="24"/>
          <w:szCs w:val="24"/>
        </w:rPr>
        <w:t xml:space="preserve"> </w:t>
      </w:r>
      <w:r w:rsidRPr="004E47AC">
        <w:rPr>
          <w:rFonts w:ascii="Arial" w:hAnsi="Arial" w:cs="Arial"/>
          <w:sz w:val="24"/>
          <w:szCs w:val="24"/>
        </w:rPr>
        <w:t xml:space="preserve">nº </w:t>
      </w:r>
      <w:r w:rsidR="00306F11" w:rsidRPr="004E47AC">
        <w:rPr>
          <w:rFonts w:ascii="Arial" w:hAnsi="Arial" w:cs="Arial"/>
          <w:sz w:val="24"/>
          <w:szCs w:val="24"/>
        </w:rPr>
        <w:t xml:space="preserve">14.133/2021, suas alterações e demais dispositivos legais aplicáveis, inclusive os regulamentos editados pelo </w:t>
      </w:r>
      <w:r w:rsidR="00306F11" w:rsidRPr="004E47AC">
        <w:rPr>
          <w:rFonts w:ascii="Arial" w:hAnsi="Arial" w:cs="Arial"/>
          <w:b/>
          <w:sz w:val="24"/>
          <w:szCs w:val="24"/>
        </w:rPr>
        <w:t>MUNICÍPIO</w:t>
      </w:r>
      <w:r w:rsidRPr="004E47AC">
        <w:rPr>
          <w:rFonts w:ascii="Arial" w:hAnsi="Arial" w:cs="Arial"/>
          <w:sz w:val="24"/>
          <w:szCs w:val="24"/>
        </w:rPr>
        <w:t xml:space="preserve">:      </w:t>
      </w:r>
    </w:p>
    <w:p w14:paraId="4F112FBA" w14:textId="77777777" w:rsidR="00C72E74" w:rsidRPr="004E47AC" w:rsidRDefault="00C72E74" w:rsidP="004E47AC">
      <w:pPr>
        <w:tabs>
          <w:tab w:val="left" w:pos="-851"/>
        </w:tabs>
        <w:spacing w:line="360" w:lineRule="auto"/>
        <w:jc w:val="both"/>
        <w:rPr>
          <w:rFonts w:ascii="Arial" w:hAnsi="Arial" w:cs="Arial"/>
          <w:b/>
          <w:sz w:val="24"/>
          <w:szCs w:val="24"/>
          <w:u w:val="single"/>
        </w:rPr>
      </w:pPr>
    </w:p>
    <w:p w14:paraId="244773F6" w14:textId="1B7DB4E1" w:rsidR="00462816" w:rsidRPr="004E47AC" w:rsidRDefault="00C72E74" w:rsidP="004E47AC">
      <w:pPr>
        <w:spacing w:line="360" w:lineRule="auto"/>
        <w:jc w:val="both"/>
        <w:rPr>
          <w:rFonts w:ascii="Arial" w:hAnsi="Arial" w:cs="Arial"/>
          <w:sz w:val="24"/>
          <w:szCs w:val="24"/>
        </w:rPr>
      </w:pPr>
      <w:r w:rsidRPr="004E47AC">
        <w:rPr>
          <w:rFonts w:ascii="Arial" w:hAnsi="Arial" w:cs="Arial"/>
          <w:b/>
          <w:sz w:val="24"/>
          <w:szCs w:val="24"/>
          <w:u w:val="single"/>
        </w:rPr>
        <w:t>FUNDAMENTO</w:t>
      </w:r>
      <w:r w:rsidRPr="004E47AC">
        <w:rPr>
          <w:rFonts w:ascii="Arial" w:hAnsi="Arial" w:cs="Arial"/>
          <w:b/>
          <w:sz w:val="24"/>
          <w:szCs w:val="24"/>
        </w:rPr>
        <w:t xml:space="preserve">: </w:t>
      </w:r>
      <w:r w:rsidR="00462816" w:rsidRPr="004E47AC">
        <w:rPr>
          <w:rFonts w:ascii="Arial" w:hAnsi="Arial" w:cs="Arial"/>
          <w:sz w:val="24"/>
          <w:szCs w:val="24"/>
        </w:rPr>
        <w:t xml:space="preserve">Este contrato é fundamentado no procedimento realizado pelo </w:t>
      </w:r>
      <w:r w:rsidR="00306F11" w:rsidRPr="004E47AC">
        <w:rPr>
          <w:rFonts w:ascii="Arial" w:hAnsi="Arial" w:cs="Arial"/>
          <w:b/>
          <w:sz w:val="24"/>
          <w:szCs w:val="24"/>
        </w:rPr>
        <w:t>MUNICÍPIO</w:t>
      </w:r>
      <w:r w:rsidR="00462816" w:rsidRPr="004E47AC">
        <w:rPr>
          <w:rFonts w:ascii="Arial" w:hAnsi="Arial" w:cs="Arial"/>
          <w:sz w:val="24"/>
          <w:szCs w:val="24"/>
        </w:rPr>
        <w:t xml:space="preserve"> através do edital de </w:t>
      </w:r>
      <w:r w:rsidR="00462816" w:rsidRPr="004E47AC">
        <w:rPr>
          <w:rFonts w:ascii="Arial" w:hAnsi="Arial" w:cs="Arial"/>
          <w:b/>
          <w:sz w:val="24"/>
          <w:szCs w:val="24"/>
        </w:rPr>
        <w:t>Processo Licitatório nº 0</w:t>
      </w:r>
      <w:r w:rsidR="0043334B" w:rsidRPr="004E47AC">
        <w:rPr>
          <w:rFonts w:ascii="Arial" w:hAnsi="Arial" w:cs="Arial"/>
          <w:b/>
          <w:sz w:val="24"/>
          <w:szCs w:val="24"/>
        </w:rPr>
        <w:t>109</w:t>
      </w:r>
      <w:r w:rsidR="00462816" w:rsidRPr="004E47AC">
        <w:rPr>
          <w:rFonts w:ascii="Arial" w:hAnsi="Arial" w:cs="Arial"/>
          <w:b/>
          <w:sz w:val="24"/>
          <w:szCs w:val="24"/>
        </w:rPr>
        <w:t>/202</w:t>
      </w:r>
      <w:r w:rsidR="00F72B86" w:rsidRPr="004E47AC">
        <w:rPr>
          <w:rFonts w:ascii="Arial" w:hAnsi="Arial" w:cs="Arial"/>
          <w:b/>
          <w:sz w:val="24"/>
          <w:szCs w:val="24"/>
        </w:rPr>
        <w:t>4</w:t>
      </w:r>
      <w:r w:rsidR="00462816" w:rsidRPr="004E47AC">
        <w:rPr>
          <w:rFonts w:ascii="Arial" w:hAnsi="Arial" w:cs="Arial"/>
          <w:sz w:val="24"/>
          <w:szCs w:val="24"/>
        </w:rPr>
        <w:t xml:space="preserve">, </w:t>
      </w:r>
      <w:r w:rsidR="00306F11" w:rsidRPr="004E47AC">
        <w:rPr>
          <w:rFonts w:ascii="Arial" w:hAnsi="Arial" w:cs="Arial"/>
          <w:b/>
          <w:sz w:val="24"/>
          <w:szCs w:val="24"/>
        </w:rPr>
        <w:t>Concorrência Eletrônica</w:t>
      </w:r>
      <w:r w:rsidR="00462816" w:rsidRPr="004E47AC">
        <w:rPr>
          <w:rFonts w:ascii="Arial" w:hAnsi="Arial" w:cs="Arial"/>
          <w:b/>
          <w:sz w:val="24"/>
          <w:szCs w:val="24"/>
        </w:rPr>
        <w:t xml:space="preserve"> </w:t>
      </w:r>
      <w:r w:rsidR="0027306D" w:rsidRPr="004E47AC">
        <w:rPr>
          <w:rFonts w:ascii="Arial" w:hAnsi="Arial" w:cs="Arial"/>
          <w:b/>
          <w:sz w:val="24"/>
          <w:szCs w:val="24"/>
        </w:rPr>
        <w:t xml:space="preserve">                             </w:t>
      </w:r>
      <w:r w:rsidR="00462816" w:rsidRPr="004E47AC">
        <w:rPr>
          <w:rFonts w:ascii="Arial" w:hAnsi="Arial" w:cs="Arial"/>
          <w:b/>
          <w:sz w:val="24"/>
          <w:szCs w:val="24"/>
        </w:rPr>
        <w:t>n° 00</w:t>
      </w:r>
      <w:r w:rsidR="00F65962" w:rsidRPr="004E47AC">
        <w:rPr>
          <w:rFonts w:ascii="Arial" w:hAnsi="Arial" w:cs="Arial"/>
          <w:b/>
          <w:sz w:val="24"/>
          <w:szCs w:val="24"/>
        </w:rPr>
        <w:t>1</w:t>
      </w:r>
      <w:r w:rsidR="0043334B" w:rsidRPr="004E47AC">
        <w:rPr>
          <w:rFonts w:ascii="Arial" w:hAnsi="Arial" w:cs="Arial"/>
          <w:b/>
          <w:sz w:val="24"/>
          <w:szCs w:val="24"/>
        </w:rPr>
        <w:t>2</w:t>
      </w:r>
      <w:r w:rsidR="00462816" w:rsidRPr="004E47AC">
        <w:rPr>
          <w:rFonts w:ascii="Arial" w:hAnsi="Arial" w:cs="Arial"/>
          <w:b/>
          <w:sz w:val="24"/>
          <w:szCs w:val="24"/>
        </w:rPr>
        <w:t>/202</w:t>
      </w:r>
      <w:r w:rsidR="00F72B86" w:rsidRPr="004E47AC">
        <w:rPr>
          <w:rFonts w:ascii="Arial" w:hAnsi="Arial" w:cs="Arial"/>
          <w:b/>
          <w:sz w:val="24"/>
          <w:szCs w:val="24"/>
        </w:rPr>
        <w:t>4</w:t>
      </w:r>
      <w:r w:rsidR="00462816" w:rsidRPr="004E47AC">
        <w:rPr>
          <w:rFonts w:ascii="Arial" w:hAnsi="Arial" w:cs="Arial"/>
          <w:sz w:val="24"/>
          <w:szCs w:val="24"/>
        </w:rPr>
        <w:t xml:space="preserve"> da qual </w:t>
      </w:r>
      <w:proofErr w:type="spellStart"/>
      <w:r w:rsidR="00462816" w:rsidRPr="004E47AC">
        <w:rPr>
          <w:rFonts w:ascii="Arial" w:hAnsi="Arial" w:cs="Arial"/>
          <w:sz w:val="24"/>
          <w:szCs w:val="24"/>
        </w:rPr>
        <w:t>esta</w:t>
      </w:r>
      <w:proofErr w:type="spellEnd"/>
      <w:r w:rsidR="00462816" w:rsidRPr="004E47AC">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4E47AC">
        <w:rPr>
          <w:rFonts w:ascii="Arial" w:hAnsi="Arial" w:cs="Arial"/>
          <w:b/>
          <w:sz w:val="24"/>
          <w:szCs w:val="24"/>
        </w:rPr>
        <w:t>MUNICÍPIO</w:t>
      </w:r>
      <w:r w:rsidR="00462816" w:rsidRPr="004E47AC">
        <w:rPr>
          <w:rFonts w:ascii="Arial" w:hAnsi="Arial" w:cs="Arial"/>
          <w:sz w:val="24"/>
          <w:szCs w:val="24"/>
        </w:rPr>
        <w:t>.</w:t>
      </w:r>
    </w:p>
    <w:p w14:paraId="590E77E4" w14:textId="1CA36FCA" w:rsidR="00C72E74" w:rsidRPr="004E47AC" w:rsidRDefault="00C72E74" w:rsidP="004E47AC">
      <w:pPr>
        <w:tabs>
          <w:tab w:val="left" w:pos="-851"/>
        </w:tabs>
        <w:spacing w:line="360" w:lineRule="auto"/>
        <w:jc w:val="both"/>
        <w:rPr>
          <w:rFonts w:ascii="Arial" w:hAnsi="Arial" w:cs="Arial"/>
          <w:sz w:val="24"/>
          <w:szCs w:val="24"/>
        </w:rPr>
      </w:pPr>
      <w:r w:rsidRPr="004E47AC">
        <w:rPr>
          <w:rFonts w:ascii="Arial" w:hAnsi="Arial" w:cs="Arial"/>
          <w:sz w:val="24"/>
          <w:szCs w:val="24"/>
        </w:rPr>
        <w:t xml:space="preserve">As partes contratantes, de comum acordo, estabelecem entre si este contrato com as seguintes cláusulas: </w:t>
      </w:r>
    </w:p>
    <w:p w14:paraId="1B1A4750" w14:textId="77777777" w:rsidR="00047A3D" w:rsidRPr="004E47AC" w:rsidRDefault="00047A3D" w:rsidP="004E47AC">
      <w:pPr>
        <w:tabs>
          <w:tab w:val="left" w:pos="-851"/>
        </w:tabs>
        <w:spacing w:line="360" w:lineRule="auto"/>
        <w:jc w:val="both"/>
        <w:rPr>
          <w:rFonts w:ascii="Arial" w:hAnsi="Arial" w:cs="Arial"/>
          <w:sz w:val="24"/>
          <w:szCs w:val="24"/>
        </w:rPr>
      </w:pPr>
    </w:p>
    <w:p w14:paraId="5A2E879A" w14:textId="5BBDD9C2" w:rsidR="00C72E74" w:rsidRPr="004E47AC" w:rsidRDefault="00C72E74" w:rsidP="004E47AC">
      <w:pPr>
        <w:pStyle w:val="Ttulo2"/>
        <w:tabs>
          <w:tab w:val="left" w:pos="-851"/>
        </w:tabs>
        <w:spacing w:before="0" w:after="0" w:line="360" w:lineRule="auto"/>
        <w:jc w:val="both"/>
        <w:rPr>
          <w:i w:val="0"/>
          <w:sz w:val="24"/>
          <w:szCs w:val="24"/>
        </w:rPr>
      </w:pPr>
      <w:r w:rsidRPr="004E47AC">
        <w:rPr>
          <w:i w:val="0"/>
          <w:sz w:val="24"/>
          <w:szCs w:val="24"/>
        </w:rPr>
        <w:t>PRIMEIRA</w:t>
      </w:r>
      <w:r w:rsidR="00306F11" w:rsidRPr="004E47AC">
        <w:rPr>
          <w:i w:val="0"/>
          <w:sz w:val="24"/>
          <w:szCs w:val="24"/>
        </w:rPr>
        <w:t>:</w:t>
      </w:r>
      <w:r w:rsidRPr="004E47AC">
        <w:rPr>
          <w:i w:val="0"/>
          <w:sz w:val="24"/>
          <w:szCs w:val="24"/>
        </w:rPr>
        <w:t xml:space="preserve"> </w:t>
      </w:r>
      <w:r w:rsidRPr="004E47AC">
        <w:rPr>
          <w:i w:val="0"/>
          <w:sz w:val="24"/>
          <w:szCs w:val="24"/>
          <w:u w:val="single"/>
        </w:rPr>
        <w:t>OBJETO</w:t>
      </w:r>
    </w:p>
    <w:p w14:paraId="4614F9FC" w14:textId="1DD8C040" w:rsidR="00047A3D" w:rsidRDefault="00766CD3" w:rsidP="004E47AC">
      <w:pPr>
        <w:suppressAutoHyphens/>
        <w:spacing w:line="360" w:lineRule="auto"/>
        <w:jc w:val="both"/>
        <w:rPr>
          <w:rFonts w:ascii="Arial" w:hAnsi="Arial" w:cs="Arial"/>
          <w:sz w:val="24"/>
          <w:szCs w:val="24"/>
          <w:lang w:eastAsia="ar-SA"/>
        </w:rPr>
      </w:pPr>
      <w:r w:rsidRPr="004E47AC">
        <w:rPr>
          <w:rFonts w:ascii="Arial" w:hAnsi="Arial" w:cs="Arial"/>
          <w:sz w:val="24"/>
          <w:szCs w:val="24"/>
        </w:rPr>
        <w:t>Constit</w:t>
      </w:r>
      <w:r w:rsidR="00A37785" w:rsidRPr="004E47AC">
        <w:rPr>
          <w:rFonts w:ascii="Arial" w:hAnsi="Arial" w:cs="Arial"/>
          <w:sz w:val="24"/>
          <w:szCs w:val="24"/>
        </w:rPr>
        <w:t>ui objeto da presente licitação</w:t>
      </w:r>
      <w:r w:rsidRPr="004E47AC">
        <w:rPr>
          <w:rFonts w:ascii="Arial" w:hAnsi="Arial" w:cs="Arial"/>
          <w:sz w:val="24"/>
          <w:szCs w:val="24"/>
        </w:rPr>
        <w:t xml:space="preserve"> </w:t>
      </w:r>
      <w:r w:rsidR="00A37785" w:rsidRPr="004E47AC">
        <w:rPr>
          <w:rFonts w:ascii="Arial" w:hAnsi="Arial" w:cs="Arial"/>
          <w:sz w:val="24"/>
          <w:szCs w:val="24"/>
        </w:rPr>
        <w:t xml:space="preserve">a </w:t>
      </w:r>
      <w:r w:rsidR="0043334B" w:rsidRPr="004E47AC">
        <w:rPr>
          <w:rFonts w:ascii="Arial" w:hAnsi="Arial" w:cs="Arial"/>
          <w:sz w:val="24"/>
          <w:szCs w:val="24"/>
        </w:rPr>
        <w:t>Construção de Bancos e Floreiras para praças do Município, a ser executado em regime de empreitada por preço global, conforme especificações técnicas detalhadas no Termo de Referência (Anexo)</w:t>
      </w:r>
      <w:r w:rsidR="0078366A" w:rsidRPr="004E47AC">
        <w:rPr>
          <w:rFonts w:ascii="Arial" w:eastAsia="MS Mincho" w:hAnsi="Arial" w:cs="Arial"/>
          <w:sz w:val="24"/>
          <w:szCs w:val="24"/>
        </w:rPr>
        <w:t>.</w:t>
      </w:r>
      <w:r w:rsidR="00047A3D" w:rsidRPr="004E47AC">
        <w:rPr>
          <w:rFonts w:ascii="Arial" w:hAnsi="Arial" w:cs="Arial"/>
          <w:sz w:val="24"/>
          <w:szCs w:val="24"/>
          <w:lang w:eastAsia="ar-SA"/>
        </w:rPr>
        <w:t xml:space="preserve"> </w:t>
      </w:r>
    </w:p>
    <w:p w14:paraId="1F540FE6" w14:textId="77777777" w:rsidR="00FC1811" w:rsidRPr="004E47AC" w:rsidRDefault="00FC1811" w:rsidP="004E47AC">
      <w:pPr>
        <w:suppressAutoHyphens/>
        <w:spacing w:line="360" w:lineRule="auto"/>
        <w:jc w:val="both"/>
        <w:rPr>
          <w:rFonts w:ascii="Arial" w:hAnsi="Arial" w:cs="Arial"/>
          <w:sz w:val="24"/>
          <w:szCs w:val="24"/>
          <w:lang w:eastAsia="ar-SA"/>
        </w:rPr>
      </w:pPr>
    </w:p>
    <w:p w14:paraId="547CB059" w14:textId="0A7BE4E2" w:rsidR="00101F9A" w:rsidRDefault="00101F9A" w:rsidP="004E47AC">
      <w:pPr>
        <w:spacing w:line="360" w:lineRule="auto"/>
        <w:jc w:val="both"/>
        <w:rPr>
          <w:rFonts w:ascii="Arial" w:hAnsi="Arial" w:cs="Arial"/>
          <w:sz w:val="24"/>
          <w:szCs w:val="24"/>
        </w:rPr>
      </w:pPr>
      <w:r w:rsidRPr="004E47AC">
        <w:rPr>
          <w:rFonts w:ascii="Arial" w:hAnsi="Arial" w:cs="Arial"/>
          <w:sz w:val="24"/>
          <w:szCs w:val="24"/>
        </w:rPr>
        <w:t>1.</w:t>
      </w:r>
      <w:r w:rsidR="00F72B86" w:rsidRPr="004E47AC">
        <w:rPr>
          <w:rFonts w:ascii="Arial" w:hAnsi="Arial" w:cs="Arial"/>
          <w:sz w:val="24"/>
          <w:szCs w:val="24"/>
        </w:rPr>
        <w:t>1</w:t>
      </w:r>
      <w:r w:rsidRPr="004E47AC">
        <w:rPr>
          <w:rFonts w:ascii="Arial" w:hAnsi="Arial" w:cs="Arial"/>
          <w:sz w:val="24"/>
          <w:szCs w:val="24"/>
        </w:rPr>
        <w:t xml:space="preserve">. A empresa assumirá inteira responsabilidade pela execução, acabamentos, resistência e estabilidade da construção e executará a obra com materiais de primeira linha e qualidade </w:t>
      </w:r>
      <w:r w:rsidRPr="004E47AC">
        <w:rPr>
          <w:rFonts w:ascii="Arial" w:hAnsi="Arial" w:cs="Arial"/>
          <w:sz w:val="24"/>
          <w:szCs w:val="24"/>
        </w:rPr>
        <w:lastRenderedPageBreak/>
        <w:t>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4E08772F" w14:textId="77777777" w:rsidR="00FC1811" w:rsidRPr="004E47AC" w:rsidRDefault="00FC1811" w:rsidP="004E47AC">
      <w:pPr>
        <w:spacing w:line="360" w:lineRule="auto"/>
        <w:jc w:val="both"/>
        <w:rPr>
          <w:rFonts w:ascii="Arial" w:hAnsi="Arial" w:cs="Arial"/>
          <w:sz w:val="24"/>
          <w:szCs w:val="24"/>
        </w:rPr>
      </w:pPr>
    </w:p>
    <w:p w14:paraId="520AB7A7" w14:textId="35D1320C" w:rsidR="00101F9A" w:rsidRDefault="00101F9A" w:rsidP="004E47AC">
      <w:pPr>
        <w:spacing w:line="360" w:lineRule="auto"/>
        <w:jc w:val="both"/>
        <w:rPr>
          <w:rFonts w:ascii="Arial" w:hAnsi="Arial" w:cs="Arial"/>
          <w:sz w:val="24"/>
          <w:szCs w:val="24"/>
        </w:rPr>
      </w:pPr>
      <w:r w:rsidRPr="004E47AC">
        <w:rPr>
          <w:rFonts w:ascii="Arial" w:hAnsi="Arial" w:cs="Arial"/>
          <w:sz w:val="24"/>
          <w:szCs w:val="24"/>
        </w:rPr>
        <w:t>1.</w:t>
      </w:r>
      <w:r w:rsidR="00A94AE0">
        <w:rPr>
          <w:rFonts w:ascii="Arial" w:hAnsi="Arial" w:cs="Arial"/>
          <w:sz w:val="24"/>
          <w:szCs w:val="24"/>
        </w:rPr>
        <w:t>2</w:t>
      </w:r>
      <w:r w:rsidRPr="004E47AC">
        <w:rPr>
          <w:rFonts w:ascii="Arial" w:hAnsi="Arial" w:cs="Arial"/>
          <w:sz w:val="24"/>
          <w:szCs w:val="24"/>
        </w:rPr>
        <w:t>. Por qualquer omissão no Memorial Descritivo, prevalecerá o uso das especificações feitas pelas normas brasileiras (ABNT) em vigor atualmente.</w:t>
      </w:r>
    </w:p>
    <w:p w14:paraId="3579C662" w14:textId="77777777" w:rsidR="00FC1811" w:rsidRPr="004E47AC" w:rsidRDefault="00FC1811" w:rsidP="004E47AC">
      <w:pPr>
        <w:spacing w:line="360" w:lineRule="auto"/>
        <w:jc w:val="both"/>
        <w:rPr>
          <w:rFonts w:ascii="Arial" w:hAnsi="Arial" w:cs="Arial"/>
          <w:sz w:val="24"/>
          <w:szCs w:val="24"/>
        </w:rPr>
      </w:pPr>
    </w:p>
    <w:p w14:paraId="7A03EE59" w14:textId="23681CD1" w:rsidR="00047A3D" w:rsidRPr="004E47AC" w:rsidRDefault="006758A6" w:rsidP="004E47AC">
      <w:pPr>
        <w:spacing w:line="360" w:lineRule="auto"/>
        <w:jc w:val="both"/>
        <w:rPr>
          <w:rFonts w:ascii="Arial" w:hAnsi="Arial" w:cs="Arial"/>
          <w:sz w:val="24"/>
          <w:szCs w:val="24"/>
        </w:rPr>
      </w:pPr>
      <w:r w:rsidRPr="004E47AC">
        <w:rPr>
          <w:rFonts w:ascii="Arial" w:hAnsi="Arial" w:cs="Arial"/>
          <w:sz w:val="24"/>
          <w:szCs w:val="24"/>
        </w:rPr>
        <w:t>1.</w:t>
      </w:r>
      <w:r w:rsidR="00A94AE0">
        <w:rPr>
          <w:rFonts w:ascii="Arial" w:hAnsi="Arial" w:cs="Arial"/>
          <w:sz w:val="24"/>
          <w:szCs w:val="24"/>
        </w:rPr>
        <w:t>3</w:t>
      </w:r>
      <w:r w:rsidRPr="004E47AC">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4E47AC" w:rsidRDefault="006758A6" w:rsidP="004E47AC">
      <w:pPr>
        <w:spacing w:line="360" w:lineRule="auto"/>
        <w:jc w:val="both"/>
        <w:rPr>
          <w:rFonts w:ascii="Arial" w:hAnsi="Arial" w:cs="Arial"/>
          <w:sz w:val="24"/>
          <w:szCs w:val="24"/>
        </w:rPr>
      </w:pPr>
    </w:p>
    <w:p w14:paraId="03DBC0D9" w14:textId="54F197B1" w:rsidR="00C72E74" w:rsidRPr="004E47AC" w:rsidRDefault="00C72E74" w:rsidP="004E47AC">
      <w:pPr>
        <w:pStyle w:val="Ttulo2"/>
        <w:spacing w:before="0" w:after="0" w:line="360" w:lineRule="auto"/>
        <w:jc w:val="both"/>
        <w:rPr>
          <w:i w:val="0"/>
          <w:sz w:val="24"/>
          <w:szCs w:val="24"/>
        </w:rPr>
      </w:pPr>
      <w:r w:rsidRPr="004E47AC">
        <w:rPr>
          <w:i w:val="0"/>
          <w:sz w:val="24"/>
          <w:szCs w:val="24"/>
        </w:rPr>
        <w:t>SEGUNDA</w:t>
      </w:r>
      <w:r w:rsidR="00AB5606" w:rsidRPr="004E47AC">
        <w:rPr>
          <w:i w:val="0"/>
          <w:sz w:val="24"/>
          <w:szCs w:val="24"/>
        </w:rPr>
        <w:t>:</w:t>
      </w:r>
      <w:r w:rsidRPr="004E47AC">
        <w:rPr>
          <w:i w:val="0"/>
          <w:sz w:val="24"/>
          <w:szCs w:val="24"/>
        </w:rPr>
        <w:t xml:space="preserve"> </w:t>
      </w:r>
      <w:r w:rsidRPr="004E47AC">
        <w:rPr>
          <w:i w:val="0"/>
          <w:sz w:val="24"/>
          <w:szCs w:val="24"/>
          <w:u w:val="single"/>
        </w:rPr>
        <w:t>PRAZOS</w:t>
      </w:r>
      <w:r w:rsidRPr="004E47AC">
        <w:rPr>
          <w:i w:val="0"/>
          <w:sz w:val="24"/>
          <w:szCs w:val="24"/>
        </w:rPr>
        <w:t>:</w:t>
      </w:r>
    </w:p>
    <w:p w14:paraId="208209B2" w14:textId="0DE8C93F" w:rsidR="00C72E74"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 xml:space="preserve">O prazo para concretização e entrega do objeto contratado é de </w:t>
      </w:r>
      <w:bookmarkStart w:id="11" w:name="_Hlk163101271"/>
      <w:r w:rsidR="00A94AE0">
        <w:rPr>
          <w:rFonts w:ascii="Arial" w:hAnsi="Arial" w:cs="Arial"/>
          <w:sz w:val="24"/>
          <w:szCs w:val="24"/>
        </w:rPr>
        <w:t>60</w:t>
      </w:r>
      <w:r w:rsidR="007514F4" w:rsidRPr="004E47AC">
        <w:rPr>
          <w:rFonts w:ascii="Arial" w:hAnsi="Arial" w:cs="Arial"/>
          <w:sz w:val="24"/>
          <w:szCs w:val="24"/>
        </w:rPr>
        <w:t xml:space="preserve"> (</w:t>
      </w:r>
      <w:r w:rsidR="00A94AE0">
        <w:rPr>
          <w:rFonts w:ascii="Arial" w:hAnsi="Arial" w:cs="Arial"/>
          <w:sz w:val="24"/>
          <w:szCs w:val="24"/>
        </w:rPr>
        <w:t>sessenta</w:t>
      </w:r>
      <w:r w:rsidR="007514F4" w:rsidRPr="004E47AC">
        <w:rPr>
          <w:rFonts w:ascii="Arial" w:hAnsi="Arial" w:cs="Arial"/>
          <w:sz w:val="24"/>
          <w:szCs w:val="24"/>
        </w:rPr>
        <w:t xml:space="preserve">) </w:t>
      </w:r>
      <w:bookmarkEnd w:id="11"/>
      <w:r w:rsidR="00A94AE0">
        <w:rPr>
          <w:rFonts w:ascii="Arial" w:hAnsi="Arial" w:cs="Arial"/>
          <w:sz w:val="24"/>
          <w:szCs w:val="24"/>
        </w:rPr>
        <w:t>dias</w:t>
      </w:r>
      <w:r w:rsidRPr="004E47AC">
        <w:rPr>
          <w:rFonts w:ascii="Arial" w:hAnsi="Arial" w:cs="Arial"/>
          <w:sz w:val="24"/>
          <w:szCs w:val="24"/>
        </w:rPr>
        <w:t>, a contar da ordem de serviço expedida pela Secretaria Municipal d</w:t>
      </w:r>
      <w:r w:rsidR="00CF088D" w:rsidRPr="004E47AC">
        <w:rPr>
          <w:rFonts w:ascii="Arial" w:hAnsi="Arial" w:cs="Arial"/>
          <w:sz w:val="24"/>
          <w:szCs w:val="24"/>
        </w:rPr>
        <w:t>e Administração e</w:t>
      </w:r>
      <w:r w:rsidRPr="004E47AC">
        <w:rPr>
          <w:rFonts w:ascii="Arial" w:hAnsi="Arial" w:cs="Arial"/>
          <w:sz w:val="24"/>
          <w:szCs w:val="24"/>
        </w:rPr>
        <w:t xml:space="preserve"> Planejamento.</w:t>
      </w:r>
    </w:p>
    <w:p w14:paraId="0EA10AAA" w14:textId="1BBC7725" w:rsidR="006758A6" w:rsidRDefault="00C72E74" w:rsidP="004E47AC">
      <w:pPr>
        <w:spacing w:line="360" w:lineRule="auto"/>
        <w:jc w:val="both"/>
        <w:rPr>
          <w:rFonts w:ascii="Arial" w:hAnsi="Arial" w:cs="Arial"/>
          <w:b/>
          <w:sz w:val="24"/>
          <w:szCs w:val="24"/>
        </w:rPr>
      </w:pPr>
      <w:r w:rsidRPr="004E47AC">
        <w:rPr>
          <w:rFonts w:ascii="Arial" w:hAnsi="Arial" w:cs="Arial"/>
          <w:b/>
          <w:sz w:val="24"/>
          <w:szCs w:val="24"/>
        </w:rPr>
        <w:t>2.1.</w:t>
      </w:r>
      <w:r w:rsidRPr="004E47AC">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4E47AC">
        <w:rPr>
          <w:rFonts w:ascii="Arial" w:hAnsi="Arial" w:cs="Arial"/>
          <w:b/>
          <w:sz w:val="24"/>
          <w:szCs w:val="24"/>
        </w:rPr>
        <w:t xml:space="preserve">  </w:t>
      </w:r>
    </w:p>
    <w:p w14:paraId="28337C3E" w14:textId="77777777" w:rsidR="00FC1811" w:rsidRPr="004E47AC" w:rsidRDefault="00FC1811" w:rsidP="004E47AC">
      <w:pPr>
        <w:spacing w:line="360" w:lineRule="auto"/>
        <w:jc w:val="both"/>
        <w:rPr>
          <w:rFonts w:ascii="Arial" w:hAnsi="Arial" w:cs="Arial"/>
          <w:b/>
          <w:sz w:val="24"/>
          <w:szCs w:val="24"/>
        </w:rPr>
      </w:pPr>
    </w:p>
    <w:p w14:paraId="107AFDCE" w14:textId="5532883A" w:rsidR="00C72E74" w:rsidRPr="004E47AC" w:rsidRDefault="00C72E74" w:rsidP="004E47AC">
      <w:pPr>
        <w:spacing w:line="360" w:lineRule="auto"/>
        <w:jc w:val="both"/>
        <w:rPr>
          <w:rFonts w:ascii="Arial" w:hAnsi="Arial" w:cs="Arial"/>
          <w:b/>
          <w:sz w:val="24"/>
          <w:szCs w:val="24"/>
        </w:rPr>
      </w:pPr>
      <w:r w:rsidRPr="004E47AC">
        <w:rPr>
          <w:rFonts w:ascii="Arial" w:hAnsi="Arial" w:cs="Arial"/>
          <w:b/>
          <w:sz w:val="24"/>
          <w:szCs w:val="24"/>
        </w:rPr>
        <w:t xml:space="preserve">2.2. </w:t>
      </w:r>
      <w:r w:rsidRPr="004E47AC">
        <w:rPr>
          <w:rFonts w:ascii="Arial" w:hAnsi="Arial" w:cs="Arial"/>
          <w:sz w:val="24"/>
          <w:szCs w:val="24"/>
        </w:rPr>
        <w:t xml:space="preserve">O atraso injustificado ou justificado, mas não aceito como tal pelo </w:t>
      </w:r>
      <w:r w:rsidRPr="004E47AC">
        <w:rPr>
          <w:rFonts w:ascii="Arial" w:hAnsi="Arial" w:cs="Arial"/>
          <w:b/>
          <w:sz w:val="24"/>
          <w:szCs w:val="24"/>
        </w:rPr>
        <w:t>MUNICÍPIO</w:t>
      </w:r>
      <w:r w:rsidRPr="004E47AC">
        <w:rPr>
          <w:rFonts w:ascii="Arial" w:hAnsi="Arial" w:cs="Arial"/>
          <w:sz w:val="24"/>
          <w:szCs w:val="24"/>
        </w:rPr>
        <w:t>, implicará nas disposições da cláusula 18 deste contrato.</w:t>
      </w:r>
    </w:p>
    <w:p w14:paraId="4575B74A" w14:textId="77777777" w:rsidR="00F46404" w:rsidRDefault="00F46404" w:rsidP="004E47AC">
      <w:pPr>
        <w:pStyle w:val="Ttulo2"/>
        <w:spacing w:before="0" w:after="0" w:line="360" w:lineRule="auto"/>
        <w:jc w:val="both"/>
        <w:rPr>
          <w:i w:val="0"/>
          <w:sz w:val="24"/>
          <w:szCs w:val="24"/>
        </w:rPr>
      </w:pPr>
    </w:p>
    <w:p w14:paraId="0F7ECB9E" w14:textId="17E19DF6" w:rsidR="006758A6" w:rsidRPr="004E47AC" w:rsidRDefault="00C72E74" w:rsidP="004E47AC">
      <w:pPr>
        <w:pStyle w:val="Ttulo2"/>
        <w:spacing w:before="0" w:after="0" w:line="360" w:lineRule="auto"/>
        <w:jc w:val="both"/>
        <w:rPr>
          <w:sz w:val="24"/>
          <w:szCs w:val="24"/>
        </w:rPr>
      </w:pPr>
      <w:r w:rsidRPr="004E47AC">
        <w:rPr>
          <w:i w:val="0"/>
          <w:sz w:val="24"/>
          <w:szCs w:val="24"/>
        </w:rPr>
        <w:t>TERCEIRA</w:t>
      </w:r>
      <w:r w:rsidR="00AB5606" w:rsidRPr="004E47AC">
        <w:rPr>
          <w:i w:val="0"/>
          <w:sz w:val="24"/>
          <w:szCs w:val="24"/>
        </w:rPr>
        <w:t>:</w:t>
      </w:r>
      <w:r w:rsidRPr="004E47AC">
        <w:rPr>
          <w:i w:val="0"/>
          <w:sz w:val="24"/>
          <w:szCs w:val="24"/>
        </w:rPr>
        <w:t xml:space="preserve"> </w:t>
      </w:r>
      <w:r w:rsidRPr="004E47AC">
        <w:rPr>
          <w:i w:val="0"/>
          <w:sz w:val="24"/>
          <w:szCs w:val="24"/>
          <w:u w:val="single"/>
        </w:rPr>
        <w:t>VALOR</w:t>
      </w:r>
      <w:r w:rsidRPr="004E47AC">
        <w:rPr>
          <w:i w:val="0"/>
          <w:sz w:val="24"/>
          <w:szCs w:val="24"/>
        </w:rPr>
        <w:t>:</w:t>
      </w:r>
      <w:r w:rsidRPr="004E47AC">
        <w:rPr>
          <w:sz w:val="24"/>
          <w:szCs w:val="24"/>
        </w:rPr>
        <w:t xml:space="preserve">        </w:t>
      </w:r>
    </w:p>
    <w:p w14:paraId="35D9C99F" w14:textId="50057251" w:rsidR="00C72E74" w:rsidRDefault="00C72E74" w:rsidP="004E47AC">
      <w:pPr>
        <w:spacing w:line="360" w:lineRule="auto"/>
        <w:jc w:val="both"/>
        <w:rPr>
          <w:rFonts w:ascii="Arial" w:hAnsi="Arial" w:cs="Arial"/>
          <w:sz w:val="24"/>
          <w:szCs w:val="24"/>
        </w:rPr>
      </w:pPr>
      <w:r w:rsidRPr="004E47AC">
        <w:rPr>
          <w:rFonts w:ascii="Arial" w:hAnsi="Arial" w:cs="Arial"/>
          <w:sz w:val="24"/>
          <w:szCs w:val="24"/>
        </w:rPr>
        <w:t>Pela realização do objeto do presente contrato, o</w:t>
      </w:r>
      <w:r w:rsidRPr="004E47AC">
        <w:rPr>
          <w:rFonts w:ascii="Arial" w:hAnsi="Arial" w:cs="Arial"/>
          <w:b/>
          <w:sz w:val="24"/>
          <w:szCs w:val="24"/>
        </w:rPr>
        <w:t xml:space="preserve"> MUNICÍPIO</w:t>
      </w:r>
      <w:r w:rsidRPr="004E47AC">
        <w:rPr>
          <w:rFonts w:ascii="Arial" w:hAnsi="Arial" w:cs="Arial"/>
          <w:sz w:val="24"/>
          <w:szCs w:val="24"/>
        </w:rPr>
        <w:t xml:space="preserve"> pagará a </w:t>
      </w:r>
      <w:r w:rsidRPr="004E47AC">
        <w:rPr>
          <w:rFonts w:ascii="Arial" w:hAnsi="Arial" w:cs="Arial"/>
          <w:b/>
          <w:sz w:val="24"/>
          <w:szCs w:val="24"/>
        </w:rPr>
        <w:t>CONTRATADA</w:t>
      </w:r>
      <w:r w:rsidRPr="004E47AC">
        <w:rPr>
          <w:rFonts w:ascii="Arial" w:hAnsi="Arial" w:cs="Arial"/>
          <w:sz w:val="24"/>
          <w:szCs w:val="24"/>
        </w:rPr>
        <w:t xml:space="preserve">, a importância de R$.......(........), sendo: valor da mão-de-obra R$............(..............) </w:t>
      </w:r>
      <w:proofErr w:type="gramStart"/>
      <w:r w:rsidRPr="004E47AC">
        <w:rPr>
          <w:rFonts w:ascii="Arial" w:hAnsi="Arial" w:cs="Arial"/>
          <w:sz w:val="24"/>
          <w:szCs w:val="24"/>
        </w:rPr>
        <w:t>e</w:t>
      </w:r>
      <w:proofErr w:type="gramEnd"/>
      <w:r w:rsidRPr="004E47AC">
        <w:rPr>
          <w:rFonts w:ascii="Arial" w:hAnsi="Arial" w:cs="Arial"/>
          <w:sz w:val="24"/>
          <w:szCs w:val="24"/>
        </w:rPr>
        <w:t xml:space="preserve"> valor do material R$..................(.................) </w:t>
      </w:r>
      <w:proofErr w:type="gramStart"/>
      <w:r w:rsidRPr="004E47AC">
        <w:rPr>
          <w:rFonts w:ascii="Arial" w:hAnsi="Arial" w:cs="Arial"/>
          <w:sz w:val="24"/>
          <w:szCs w:val="24"/>
        </w:rPr>
        <w:t>na</w:t>
      </w:r>
      <w:proofErr w:type="gramEnd"/>
      <w:r w:rsidRPr="004E47AC">
        <w:rPr>
          <w:rFonts w:ascii="Arial" w:hAnsi="Arial" w:cs="Arial"/>
          <w:sz w:val="24"/>
          <w:szCs w:val="24"/>
        </w:rPr>
        <w:t xml:space="preserve"> forma disposta na cláusula 10 deste contrato.</w:t>
      </w:r>
    </w:p>
    <w:p w14:paraId="7BFF5E7F" w14:textId="77777777" w:rsidR="00F46404" w:rsidRPr="004E47AC" w:rsidRDefault="00F46404" w:rsidP="004E47AC">
      <w:pPr>
        <w:spacing w:line="360" w:lineRule="auto"/>
        <w:jc w:val="both"/>
        <w:rPr>
          <w:rFonts w:ascii="Arial" w:hAnsi="Arial" w:cs="Arial"/>
          <w:sz w:val="24"/>
          <w:szCs w:val="24"/>
        </w:rPr>
      </w:pPr>
    </w:p>
    <w:p w14:paraId="702CD644" w14:textId="737DD16C" w:rsidR="00C72E74" w:rsidRPr="004E47AC" w:rsidRDefault="00AB5DC0" w:rsidP="004E47AC">
      <w:pPr>
        <w:pStyle w:val="Ttulo2"/>
        <w:spacing w:before="0" w:after="0" w:line="360" w:lineRule="auto"/>
        <w:jc w:val="both"/>
        <w:rPr>
          <w:i w:val="0"/>
          <w:sz w:val="24"/>
          <w:szCs w:val="24"/>
        </w:rPr>
      </w:pPr>
      <w:r w:rsidRPr="004E47AC">
        <w:rPr>
          <w:i w:val="0"/>
          <w:sz w:val="24"/>
          <w:szCs w:val="24"/>
        </w:rPr>
        <w:t>Q</w:t>
      </w:r>
      <w:r w:rsidR="00C72E74" w:rsidRPr="004E47AC">
        <w:rPr>
          <w:i w:val="0"/>
          <w:sz w:val="24"/>
          <w:szCs w:val="24"/>
        </w:rPr>
        <w:t>UARTA</w:t>
      </w:r>
      <w:r w:rsidR="00646EF6" w:rsidRPr="004E47AC">
        <w:rPr>
          <w:i w:val="0"/>
          <w:sz w:val="24"/>
          <w:szCs w:val="24"/>
        </w:rPr>
        <w:t>:</w:t>
      </w:r>
      <w:r w:rsidR="00C72E74" w:rsidRPr="004E47AC">
        <w:rPr>
          <w:i w:val="0"/>
          <w:sz w:val="24"/>
          <w:szCs w:val="24"/>
        </w:rPr>
        <w:t xml:space="preserve"> </w:t>
      </w:r>
      <w:r w:rsidR="00C72E74" w:rsidRPr="004E47AC">
        <w:rPr>
          <w:i w:val="0"/>
          <w:sz w:val="24"/>
          <w:szCs w:val="24"/>
          <w:u w:val="single"/>
        </w:rPr>
        <w:t>DOTAÇÃO ORÇAMENTÁRIA</w:t>
      </w:r>
    </w:p>
    <w:p w14:paraId="1DB9A7EB" w14:textId="77777777" w:rsidR="00FC1811" w:rsidRDefault="00C72E74" w:rsidP="00FC1811">
      <w:pPr>
        <w:spacing w:line="360" w:lineRule="auto"/>
        <w:jc w:val="both"/>
        <w:rPr>
          <w:rFonts w:ascii="Arial" w:hAnsi="Arial" w:cs="Arial"/>
          <w:sz w:val="24"/>
          <w:szCs w:val="24"/>
        </w:rPr>
      </w:pPr>
      <w:r w:rsidRPr="004E47AC">
        <w:rPr>
          <w:rFonts w:ascii="Arial" w:hAnsi="Arial" w:cs="Arial"/>
          <w:sz w:val="24"/>
          <w:szCs w:val="24"/>
        </w:rPr>
        <w:t>As despesas decorrentes da execução d</w:t>
      </w:r>
      <w:r w:rsidR="00A94AE0">
        <w:rPr>
          <w:rFonts w:ascii="Arial" w:hAnsi="Arial" w:cs="Arial"/>
          <w:sz w:val="24"/>
          <w:szCs w:val="24"/>
        </w:rPr>
        <w:t>o</w:t>
      </w:r>
      <w:r w:rsidRPr="004E47AC">
        <w:rPr>
          <w:rFonts w:ascii="Arial" w:hAnsi="Arial" w:cs="Arial"/>
          <w:sz w:val="24"/>
          <w:szCs w:val="24"/>
        </w:rPr>
        <w:t xml:space="preserve"> presente </w:t>
      </w:r>
      <w:r w:rsidR="00A94AE0">
        <w:rPr>
          <w:rFonts w:ascii="Arial" w:hAnsi="Arial" w:cs="Arial"/>
          <w:sz w:val="24"/>
          <w:szCs w:val="24"/>
        </w:rPr>
        <w:t>objeto</w:t>
      </w:r>
      <w:r w:rsidRPr="004E47AC">
        <w:rPr>
          <w:rFonts w:ascii="Arial" w:hAnsi="Arial" w:cs="Arial"/>
          <w:sz w:val="24"/>
          <w:szCs w:val="24"/>
        </w:rPr>
        <w:t xml:space="preserve"> correrão por conta da seguinte dotaç</w:t>
      </w:r>
      <w:r w:rsidR="001224A6">
        <w:rPr>
          <w:rFonts w:ascii="Arial" w:hAnsi="Arial" w:cs="Arial"/>
          <w:sz w:val="24"/>
          <w:szCs w:val="24"/>
        </w:rPr>
        <w:t>ão</w:t>
      </w:r>
      <w:r w:rsidRPr="004E47AC">
        <w:rPr>
          <w:rFonts w:ascii="Arial" w:hAnsi="Arial" w:cs="Arial"/>
          <w:sz w:val="24"/>
          <w:szCs w:val="24"/>
        </w:rPr>
        <w:t xml:space="preserve"> orçamentária:</w:t>
      </w:r>
    </w:p>
    <w:p w14:paraId="4F59F07D" w14:textId="6F760563" w:rsidR="001224A6" w:rsidRPr="001224A6" w:rsidRDefault="001224A6" w:rsidP="00FC1811">
      <w:pPr>
        <w:spacing w:line="360" w:lineRule="auto"/>
        <w:jc w:val="center"/>
        <w:rPr>
          <w:rFonts w:ascii="Arial" w:hAnsi="Arial" w:cs="Arial"/>
          <w:b/>
          <w:sz w:val="24"/>
          <w:szCs w:val="24"/>
        </w:rPr>
      </w:pPr>
      <w:r w:rsidRPr="001224A6">
        <w:rPr>
          <w:rFonts w:ascii="Arial" w:hAnsi="Arial" w:cs="Arial"/>
          <w:b/>
          <w:sz w:val="24"/>
          <w:szCs w:val="24"/>
        </w:rPr>
        <w:t>Secretaria</w:t>
      </w:r>
      <w:r>
        <w:rPr>
          <w:rFonts w:ascii="Arial" w:hAnsi="Arial" w:cs="Arial"/>
          <w:b/>
          <w:sz w:val="24"/>
          <w:szCs w:val="24"/>
        </w:rPr>
        <w:t xml:space="preserve"> Municipal</w:t>
      </w:r>
      <w:r w:rsidRPr="001224A6">
        <w:rPr>
          <w:rFonts w:ascii="Arial" w:hAnsi="Arial" w:cs="Arial"/>
          <w:b/>
          <w:sz w:val="24"/>
          <w:szCs w:val="24"/>
        </w:rPr>
        <w:t xml:space="preserve"> de Meio Ambiente</w:t>
      </w:r>
    </w:p>
    <w:p w14:paraId="47908E0D" w14:textId="17E016AF" w:rsidR="00AB5DC0" w:rsidRDefault="001224A6" w:rsidP="001224A6">
      <w:pPr>
        <w:spacing w:line="360" w:lineRule="auto"/>
        <w:jc w:val="center"/>
        <w:rPr>
          <w:rFonts w:ascii="Arial" w:hAnsi="Arial" w:cs="Arial"/>
          <w:sz w:val="24"/>
          <w:szCs w:val="24"/>
        </w:rPr>
      </w:pPr>
      <w:r w:rsidRPr="001224A6">
        <w:rPr>
          <w:rFonts w:ascii="Arial" w:hAnsi="Arial" w:cs="Arial"/>
          <w:sz w:val="24"/>
          <w:szCs w:val="24"/>
        </w:rPr>
        <w:t>1001 15 451 0136 1030 44905100000000 1706 - 30591.0</w:t>
      </w:r>
    </w:p>
    <w:p w14:paraId="419FE190" w14:textId="367D3F51" w:rsidR="00C72E74" w:rsidRPr="004E47AC" w:rsidRDefault="00C72E74" w:rsidP="004E47AC">
      <w:pPr>
        <w:pStyle w:val="Ttulo2"/>
        <w:spacing w:before="0" w:after="0" w:line="360" w:lineRule="auto"/>
        <w:jc w:val="both"/>
        <w:rPr>
          <w:i w:val="0"/>
          <w:sz w:val="24"/>
          <w:szCs w:val="24"/>
        </w:rPr>
      </w:pPr>
      <w:r w:rsidRPr="004E47AC">
        <w:rPr>
          <w:i w:val="0"/>
          <w:sz w:val="24"/>
          <w:szCs w:val="24"/>
        </w:rPr>
        <w:lastRenderedPageBreak/>
        <w:t>QUINTA</w:t>
      </w:r>
      <w:r w:rsidR="00646EF6" w:rsidRPr="004E47AC">
        <w:rPr>
          <w:i w:val="0"/>
          <w:sz w:val="24"/>
          <w:szCs w:val="24"/>
        </w:rPr>
        <w:t>:</w:t>
      </w:r>
      <w:r w:rsidRPr="004E47AC">
        <w:rPr>
          <w:i w:val="0"/>
          <w:sz w:val="24"/>
          <w:szCs w:val="24"/>
        </w:rPr>
        <w:t xml:space="preserve"> </w:t>
      </w:r>
      <w:r w:rsidRPr="004E47AC">
        <w:rPr>
          <w:i w:val="0"/>
          <w:sz w:val="24"/>
          <w:szCs w:val="24"/>
          <w:u w:val="single"/>
        </w:rPr>
        <w:t>SUBEMPREITADA</w:t>
      </w:r>
    </w:p>
    <w:p w14:paraId="2D9D3A4A" w14:textId="0E125F61" w:rsidR="00C72E74" w:rsidRDefault="00C72E74" w:rsidP="004E47AC">
      <w:pPr>
        <w:spacing w:line="360" w:lineRule="auto"/>
        <w:jc w:val="both"/>
        <w:rPr>
          <w:rFonts w:ascii="Arial" w:hAnsi="Arial" w:cs="Arial"/>
          <w:sz w:val="24"/>
          <w:szCs w:val="24"/>
        </w:rPr>
      </w:pPr>
      <w:r w:rsidRPr="004E47AC">
        <w:rPr>
          <w:rFonts w:ascii="Arial" w:hAnsi="Arial" w:cs="Arial"/>
          <w:sz w:val="24"/>
          <w:szCs w:val="24"/>
        </w:rPr>
        <w:t xml:space="preserve">A </w:t>
      </w:r>
      <w:r w:rsidRPr="004E47AC">
        <w:rPr>
          <w:rFonts w:ascii="Arial" w:hAnsi="Arial" w:cs="Arial"/>
          <w:b/>
          <w:sz w:val="24"/>
          <w:szCs w:val="24"/>
        </w:rPr>
        <w:t>CONTRATADA</w:t>
      </w:r>
      <w:r w:rsidRPr="004E47AC">
        <w:rPr>
          <w:rFonts w:ascii="Arial" w:hAnsi="Arial" w:cs="Arial"/>
          <w:sz w:val="24"/>
          <w:szCs w:val="24"/>
        </w:rPr>
        <w:t>, na execução do contrato, sem prejuízo das responsabilidades contratuais e legais, poderá subcontratar partes d</w:t>
      </w:r>
      <w:r w:rsidR="00A94AE0">
        <w:rPr>
          <w:rFonts w:ascii="Arial" w:hAnsi="Arial" w:cs="Arial"/>
          <w:sz w:val="24"/>
          <w:szCs w:val="24"/>
        </w:rPr>
        <w:t>os</w:t>
      </w:r>
      <w:r w:rsidRPr="004E47AC">
        <w:rPr>
          <w:rFonts w:ascii="Arial" w:hAnsi="Arial" w:cs="Arial"/>
          <w:sz w:val="24"/>
          <w:szCs w:val="24"/>
        </w:rPr>
        <w:t xml:space="preserve"> serviços ou fornecimentos, a seu critério, ficando, entretanto, a responsabilidade solidária perante a Previdência Social e os serviços realizados pelas </w:t>
      </w:r>
      <w:proofErr w:type="spellStart"/>
      <w:r w:rsidRPr="004E47AC">
        <w:rPr>
          <w:rFonts w:ascii="Arial" w:hAnsi="Arial" w:cs="Arial"/>
          <w:sz w:val="24"/>
          <w:szCs w:val="24"/>
        </w:rPr>
        <w:t>subempreitadas</w:t>
      </w:r>
      <w:proofErr w:type="spellEnd"/>
      <w:r w:rsidRPr="004E47AC">
        <w:rPr>
          <w:rFonts w:ascii="Arial" w:hAnsi="Arial" w:cs="Arial"/>
          <w:sz w:val="24"/>
          <w:szCs w:val="24"/>
        </w:rPr>
        <w:t xml:space="preserve"> sob exclusiva responsabilidade da</w:t>
      </w:r>
      <w:r w:rsidRPr="004E47AC">
        <w:rPr>
          <w:rFonts w:ascii="Arial" w:hAnsi="Arial" w:cs="Arial"/>
          <w:b/>
          <w:sz w:val="24"/>
          <w:szCs w:val="24"/>
        </w:rPr>
        <w:t xml:space="preserve"> CONTRATADA</w:t>
      </w:r>
      <w:r w:rsidRPr="004E47AC">
        <w:rPr>
          <w:rFonts w:ascii="Arial" w:hAnsi="Arial" w:cs="Arial"/>
          <w:sz w:val="24"/>
          <w:szCs w:val="24"/>
        </w:rPr>
        <w:t>.</w:t>
      </w:r>
    </w:p>
    <w:p w14:paraId="27BFC769" w14:textId="2904674A" w:rsidR="00C72E74" w:rsidRPr="004E47AC" w:rsidRDefault="00B85ECA" w:rsidP="004E47AC">
      <w:pPr>
        <w:spacing w:line="360" w:lineRule="auto"/>
        <w:jc w:val="both"/>
        <w:rPr>
          <w:rFonts w:ascii="Arial" w:hAnsi="Arial" w:cs="Arial"/>
          <w:sz w:val="24"/>
          <w:szCs w:val="24"/>
        </w:rPr>
      </w:pPr>
      <w:r w:rsidRPr="004E47AC">
        <w:rPr>
          <w:rFonts w:ascii="Arial" w:hAnsi="Arial" w:cs="Arial"/>
          <w:sz w:val="24"/>
          <w:szCs w:val="24"/>
        </w:rPr>
        <w:t>5</w:t>
      </w:r>
      <w:r w:rsidR="00C72E74" w:rsidRPr="004E47AC">
        <w:rPr>
          <w:rFonts w:ascii="Arial" w:hAnsi="Arial" w:cs="Arial"/>
          <w:sz w:val="24"/>
          <w:szCs w:val="24"/>
        </w:rPr>
        <w:t>.1. Todos os equipamentos, inclusive os de uso pessoal, ferramentas, EPIs, maquinários, despesas de instalação, custo de pessoal, previdenciárias e outras acessórias,</w:t>
      </w:r>
      <w:r w:rsidR="005C6EFA" w:rsidRPr="004E47AC">
        <w:rPr>
          <w:rFonts w:ascii="Arial" w:hAnsi="Arial" w:cs="Arial"/>
          <w:sz w:val="24"/>
          <w:szCs w:val="24"/>
        </w:rPr>
        <w:t xml:space="preserve"> </w:t>
      </w:r>
      <w:r w:rsidR="00C72E74" w:rsidRPr="004E47AC">
        <w:rPr>
          <w:rFonts w:ascii="Arial" w:hAnsi="Arial" w:cs="Arial"/>
          <w:sz w:val="24"/>
          <w:szCs w:val="24"/>
        </w:rPr>
        <w:t xml:space="preserve">relativas </w:t>
      </w:r>
      <w:r w:rsidR="00CF088D" w:rsidRPr="004E47AC">
        <w:rPr>
          <w:rFonts w:ascii="Arial" w:hAnsi="Arial" w:cs="Arial"/>
          <w:sz w:val="24"/>
          <w:szCs w:val="24"/>
        </w:rPr>
        <w:t>a prestação de serviços, inclusive de manutenção, correrá</w:t>
      </w:r>
      <w:r w:rsidR="00C72E74" w:rsidRPr="004E47AC">
        <w:rPr>
          <w:rFonts w:ascii="Arial" w:hAnsi="Arial" w:cs="Arial"/>
          <w:sz w:val="24"/>
          <w:szCs w:val="24"/>
        </w:rPr>
        <w:t xml:space="preserve"> por conta da </w:t>
      </w:r>
      <w:r w:rsidR="00C72E74" w:rsidRPr="004E47AC">
        <w:rPr>
          <w:rFonts w:ascii="Arial" w:hAnsi="Arial" w:cs="Arial"/>
          <w:b/>
          <w:sz w:val="24"/>
          <w:szCs w:val="24"/>
        </w:rPr>
        <w:t>CONTRATADA</w:t>
      </w:r>
      <w:r w:rsidR="00C72E74" w:rsidRPr="004E47AC">
        <w:rPr>
          <w:rFonts w:ascii="Arial" w:hAnsi="Arial" w:cs="Arial"/>
          <w:sz w:val="24"/>
          <w:szCs w:val="24"/>
        </w:rPr>
        <w:t>.</w:t>
      </w:r>
    </w:p>
    <w:p w14:paraId="0351D453" w14:textId="77777777" w:rsidR="00047A3D" w:rsidRPr="004E47AC" w:rsidRDefault="00047A3D" w:rsidP="004E47AC">
      <w:pPr>
        <w:spacing w:line="360" w:lineRule="auto"/>
        <w:jc w:val="both"/>
        <w:rPr>
          <w:rFonts w:ascii="Arial" w:hAnsi="Arial" w:cs="Arial"/>
          <w:sz w:val="24"/>
          <w:szCs w:val="24"/>
        </w:rPr>
      </w:pPr>
    </w:p>
    <w:p w14:paraId="754B2B12" w14:textId="3F6DED62" w:rsidR="00C72E74" w:rsidRPr="004E47AC" w:rsidRDefault="00C72E74" w:rsidP="004E47AC">
      <w:pPr>
        <w:pStyle w:val="Ttulo2"/>
        <w:spacing w:before="0" w:after="0" w:line="360" w:lineRule="auto"/>
        <w:jc w:val="both"/>
        <w:rPr>
          <w:i w:val="0"/>
          <w:sz w:val="24"/>
          <w:szCs w:val="24"/>
        </w:rPr>
      </w:pPr>
      <w:r w:rsidRPr="004E47AC">
        <w:rPr>
          <w:i w:val="0"/>
          <w:sz w:val="24"/>
          <w:szCs w:val="24"/>
        </w:rPr>
        <w:t>SEXTA</w:t>
      </w:r>
      <w:r w:rsidR="00646EF6" w:rsidRPr="004E47AC">
        <w:rPr>
          <w:i w:val="0"/>
          <w:sz w:val="24"/>
          <w:szCs w:val="24"/>
        </w:rPr>
        <w:t>:</w:t>
      </w:r>
      <w:r w:rsidRPr="004E47AC">
        <w:rPr>
          <w:i w:val="0"/>
          <w:sz w:val="24"/>
          <w:szCs w:val="24"/>
        </w:rPr>
        <w:t xml:space="preserve"> </w:t>
      </w:r>
      <w:r w:rsidRPr="004E47AC">
        <w:rPr>
          <w:i w:val="0"/>
          <w:sz w:val="24"/>
          <w:szCs w:val="24"/>
          <w:u w:val="single"/>
        </w:rPr>
        <w:t>MATERIAL POR CONTA DA CONTRATADA</w:t>
      </w:r>
    </w:p>
    <w:p w14:paraId="5FC05736" w14:textId="77777777" w:rsidR="00C72E74"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A</w:t>
      </w:r>
      <w:r w:rsidRPr="004E47AC">
        <w:rPr>
          <w:rFonts w:ascii="Arial" w:hAnsi="Arial" w:cs="Arial"/>
          <w:b/>
          <w:sz w:val="24"/>
          <w:szCs w:val="24"/>
        </w:rPr>
        <w:t xml:space="preserve"> CONTRATADA</w:t>
      </w:r>
      <w:r w:rsidRPr="004E47AC">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4E47AC">
        <w:rPr>
          <w:rFonts w:ascii="Arial" w:hAnsi="Arial" w:cs="Arial"/>
          <w:sz w:val="24"/>
          <w:szCs w:val="24"/>
        </w:rPr>
        <w:t>M</w:t>
      </w:r>
      <w:r w:rsidRPr="004E47AC">
        <w:rPr>
          <w:rFonts w:ascii="Arial" w:hAnsi="Arial" w:cs="Arial"/>
          <w:sz w:val="24"/>
          <w:szCs w:val="24"/>
        </w:rPr>
        <w:t xml:space="preserve">emorial </w:t>
      </w:r>
      <w:r w:rsidR="00646254" w:rsidRPr="004E47AC">
        <w:rPr>
          <w:rFonts w:ascii="Arial" w:hAnsi="Arial" w:cs="Arial"/>
          <w:sz w:val="24"/>
          <w:szCs w:val="24"/>
        </w:rPr>
        <w:t>D</w:t>
      </w:r>
      <w:r w:rsidRPr="004E47AC">
        <w:rPr>
          <w:rFonts w:ascii="Arial" w:hAnsi="Arial" w:cs="Arial"/>
          <w:sz w:val="24"/>
          <w:szCs w:val="24"/>
        </w:rPr>
        <w:t>escritivo.</w:t>
      </w:r>
    </w:p>
    <w:p w14:paraId="193E9777" w14:textId="77777777" w:rsidR="00E035CA" w:rsidRPr="004E47AC" w:rsidRDefault="00E035CA" w:rsidP="004E47AC">
      <w:pPr>
        <w:pStyle w:val="Ttulo2"/>
        <w:spacing w:before="0" w:after="0" w:line="360" w:lineRule="auto"/>
        <w:jc w:val="both"/>
        <w:rPr>
          <w:i w:val="0"/>
          <w:sz w:val="24"/>
          <w:szCs w:val="24"/>
        </w:rPr>
      </w:pPr>
    </w:p>
    <w:p w14:paraId="28798B3E" w14:textId="7CAD23AD" w:rsidR="00C72E74" w:rsidRPr="004E47AC" w:rsidRDefault="00C72E74" w:rsidP="004E47AC">
      <w:pPr>
        <w:pStyle w:val="Ttulo2"/>
        <w:spacing w:before="0" w:after="0" w:line="360" w:lineRule="auto"/>
        <w:jc w:val="both"/>
        <w:rPr>
          <w:i w:val="0"/>
          <w:sz w:val="24"/>
          <w:szCs w:val="24"/>
        </w:rPr>
      </w:pPr>
      <w:r w:rsidRPr="004E47AC">
        <w:rPr>
          <w:i w:val="0"/>
          <w:sz w:val="24"/>
          <w:szCs w:val="24"/>
        </w:rPr>
        <w:t>SÉTIMA</w:t>
      </w:r>
      <w:r w:rsidR="00646EF6" w:rsidRPr="004E47AC">
        <w:rPr>
          <w:i w:val="0"/>
          <w:sz w:val="24"/>
          <w:szCs w:val="24"/>
        </w:rPr>
        <w:t>:</w:t>
      </w:r>
      <w:r w:rsidRPr="004E47AC">
        <w:rPr>
          <w:i w:val="0"/>
          <w:sz w:val="24"/>
          <w:szCs w:val="24"/>
        </w:rPr>
        <w:t xml:space="preserve"> </w:t>
      </w:r>
      <w:r w:rsidRPr="004E47AC">
        <w:rPr>
          <w:i w:val="0"/>
          <w:sz w:val="24"/>
          <w:szCs w:val="24"/>
          <w:u w:val="single"/>
        </w:rPr>
        <w:t>ESCLARECIMENTO E CONSULTAS</w:t>
      </w:r>
    </w:p>
    <w:p w14:paraId="59DF8996" w14:textId="11456E33" w:rsidR="00C72E74"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As consultas e esclarecimentos deverão ser feitas por escrito e registradas no Diário de Obras, tendo sua resposta da mesma forma.</w:t>
      </w:r>
    </w:p>
    <w:p w14:paraId="2FA15652" w14:textId="77777777" w:rsidR="00E035CA" w:rsidRPr="004E47AC" w:rsidRDefault="00E035CA" w:rsidP="004E47AC">
      <w:pPr>
        <w:spacing w:line="360" w:lineRule="auto"/>
        <w:jc w:val="both"/>
        <w:rPr>
          <w:rFonts w:ascii="Arial" w:hAnsi="Arial" w:cs="Arial"/>
          <w:sz w:val="24"/>
          <w:szCs w:val="24"/>
        </w:rPr>
      </w:pPr>
    </w:p>
    <w:p w14:paraId="6162A77B" w14:textId="45E2F33E" w:rsidR="006758A6" w:rsidRPr="004E47AC" w:rsidRDefault="00C72E74" w:rsidP="004E47AC">
      <w:pPr>
        <w:pStyle w:val="Ttulo2"/>
        <w:spacing w:before="0" w:after="0" w:line="360" w:lineRule="auto"/>
        <w:jc w:val="both"/>
        <w:rPr>
          <w:i w:val="0"/>
          <w:sz w:val="24"/>
          <w:szCs w:val="24"/>
          <w:u w:val="single"/>
        </w:rPr>
      </w:pPr>
      <w:r w:rsidRPr="004E47AC">
        <w:rPr>
          <w:i w:val="0"/>
          <w:sz w:val="24"/>
          <w:szCs w:val="24"/>
        </w:rPr>
        <w:t>OITAVA</w:t>
      </w:r>
      <w:r w:rsidR="00646EF6" w:rsidRPr="004E47AC">
        <w:rPr>
          <w:i w:val="0"/>
          <w:sz w:val="24"/>
          <w:szCs w:val="24"/>
        </w:rPr>
        <w:t>:</w:t>
      </w:r>
      <w:r w:rsidRPr="004E47AC">
        <w:rPr>
          <w:i w:val="0"/>
          <w:sz w:val="24"/>
          <w:szCs w:val="24"/>
        </w:rPr>
        <w:t xml:space="preserve"> </w:t>
      </w:r>
      <w:r w:rsidRPr="004E47AC">
        <w:rPr>
          <w:i w:val="0"/>
          <w:sz w:val="24"/>
          <w:szCs w:val="24"/>
          <w:u w:val="single"/>
        </w:rPr>
        <w:t>SUPERVISÃO DOS SERVIÇOS</w:t>
      </w:r>
    </w:p>
    <w:p w14:paraId="56DB5FFE" w14:textId="76F2AA51" w:rsidR="006758A6" w:rsidRDefault="00C72E74" w:rsidP="004E47AC">
      <w:pPr>
        <w:tabs>
          <w:tab w:val="left" w:pos="882"/>
        </w:tabs>
        <w:spacing w:line="360" w:lineRule="auto"/>
        <w:jc w:val="both"/>
        <w:rPr>
          <w:rFonts w:ascii="Arial" w:hAnsi="Arial" w:cs="Arial"/>
          <w:sz w:val="24"/>
          <w:szCs w:val="24"/>
        </w:rPr>
      </w:pPr>
      <w:r w:rsidRPr="004E47AC">
        <w:rPr>
          <w:rFonts w:ascii="Arial" w:hAnsi="Arial" w:cs="Arial"/>
          <w:sz w:val="24"/>
          <w:szCs w:val="24"/>
        </w:rPr>
        <w:t xml:space="preserve">A supervisão dos serviços será solicitada pela </w:t>
      </w:r>
      <w:r w:rsidRPr="004E47AC">
        <w:rPr>
          <w:rFonts w:ascii="Arial" w:hAnsi="Arial" w:cs="Arial"/>
          <w:b/>
          <w:sz w:val="24"/>
          <w:szCs w:val="24"/>
        </w:rPr>
        <w:t>CONTRATADA</w:t>
      </w:r>
      <w:r w:rsidRPr="004E47AC">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1871002E" w14:textId="342C6BE6" w:rsidR="00C72E74" w:rsidRPr="004E47AC" w:rsidRDefault="00C72E74" w:rsidP="004E47AC">
      <w:pPr>
        <w:tabs>
          <w:tab w:val="left" w:pos="882"/>
        </w:tabs>
        <w:spacing w:line="360" w:lineRule="auto"/>
        <w:jc w:val="both"/>
        <w:rPr>
          <w:rFonts w:ascii="Arial" w:hAnsi="Arial" w:cs="Arial"/>
          <w:sz w:val="24"/>
          <w:szCs w:val="24"/>
        </w:rPr>
      </w:pPr>
      <w:r w:rsidRPr="004E47AC">
        <w:rPr>
          <w:rFonts w:ascii="Arial" w:hAnsi="Arial" w:cs="Arial"/>
          <w:sz w:val="24"/>
          <w:szCs w:val="24"/>
        </w:rPr>
        <w:t>8.1. Haverá inspeções de rotina por servidor qualificado do Município, quanto ao andamento d</w:t>
      </w:r>
      <w:r w:rsidR="00A94AE0">
        <w:rPr>
          <w:rFonts w:ascii="Arial" w:hAnsi="Arial" w:cs="Arial"/>
          <w:sz w:val="24"/>
          <w:szCs w:val="24"/>
        </w:rPr>
        <w:t>os serviços</w:t>
      </w:r>
      <w:r w:rsidRPr="004E47AC">
        <w:rPr>
          <w:rFonts w:ascii="Arial" w:hAnsi="Arial" w:cs="Arial"/>
          <w:sz w:val="24"/>
          <w:szCs w:val="24"/>
        </w:rPr>
        <w:t xml:space="preserve">, independente da solicitação da </w:t>
      </w:r>
      <w:r w:rsidRPr="004E47AC">
        <w:rPr>
          <w:rFonts w:ascii="Arial" w:hAnsi="Arial" w:cs="Arial"/>
          <w:b/>
          <w:sz w:val="24"/>
          <w:szCs w:val="24"/>
        </w:rPr>
        <w:t>CONTRATADA</w:t>
      </w:r>
      <w:r w:rsidRPr="004E47AC">
        <w:rPr>
          <w:rFonts w:ascii="Arial" w:hAnsi="Arial" w:cs="Arial"/>
          <w:sz w:val="24"/>
          <w:szCs w:val="24"/>
        </w:rPr>
        <w:t>, e este, se obriga a manter um responsável residente, para dirimir dúvidas quanto aos serviços que estão sendo executados, bem como, quanto ao material empregado.</w:t>
      </w:r>
    </w:p>
    <w:p w14:paraId="2F108D13" w14:textId="77777777" w:rsidR="00240C79" w:rsidRPr="004E47AC" w:rsidRDefault="00240C79" w:rsidP="004E47AC">
      <w:pPr>
        <w:tabs>
          <w:tab w:val="left" w:pos="882"/>
        </w:tabs>
        <w:spacing w:line="360" w:lineRule="auto"/>
        <w:jc w:val="both"/>
        <w:rPr>
          <w:rFonts w:ascii="Arial" w:hAnsi="Arial" w:cs="Arial"/>
          <w:sz w:val="24"/>
          <w:szCs w:val="24"/>
        </w:rPr>
      </w:pPr>
    </w:p>
    <w:p w14:paraId="79C2C0DA" w14:textId="3E989EC0" w:rsidR="00C72E74" w:rsidRPr="004E47AC" w:rsidRDefault="00C72E74" w:rsidP="004E47AC">
      <w:pPr>
        <w:pStyle w:val="Ttulo2"/>
        <w:spacing w:before="0" w:after="0" w:line="360" w:lineRule="auto"/>
        <w:jc w:val="both"/>
        <w:rPr>
          <w:i w:val="0"/>
          <w:sz w:val="24"/>
          <w:szCs w:val="24"/>
        </w:rPr>
      </w:pPr>
      <w:r w:rsidRPr="004E47AC">
        <w:rPr>
          <w:i w:val="0"/>
          <w:sz w:val="24"/>
          <w:szCs w:val="24"/>
        </w:rPr>
        <w:t>NONA</w:t>
      </w:r>
      <w:r w:rsidR="00646EF6" w:rsidRPr="004E47AC">
        <w:rPr>
          <w:i w:val="0"/>
          <w:sz w:val="24"/>
          <w:szCs w:val="24"/>
        </w:rPr>
        <w:t>:</w:t>
      </w:r>
      <w:r w:rsidRPr="004E47AC">
        <w:rPr>
          <w:i w:val="0"/>
          <w:sz w:val="24"/>
          <w:szCs w:val="24"/>
        </w:rPr>
        <w:t xml:space="preserve"> </w:t>
      </w:r>
      <w:r w:rsidRPr="004E47AC">
        <w:rPr>
          <w:i w:val="0"/>
          <w:sz w:val="24"/>
          <w:szCs w:val="24"/>
          <w:u w:val="single"/>
        </w:rPr>
        <w:t>ALTERAÇÕES CONTRATUAIS</w:t>
      </w:r>
    </w:p>
    <w:p w14:paraId="3F6D725E" w14:textId="4B770568" w:rsidR="00C72E74" w:rsidRDefault="00C72E74" w:rsidP="004E47AC">
      <w:pPr>
        <w:spacing w:line="360" w:lineRule="auto"/>
        <w:jc w:val="both"/>
        <w:rPr>
          <w:rFonts w:ascii="Arial" w:hAnsi="Arial" w:cs="Arial"/>
          <w:sz w:val="24"/>
          <w:szCs w:val="24"/>
        </w:rPr>
      </w:pPr>
      <w:r w:rsidRPr="004E47AC">
        <w:rPr>
          <w:rFonts w:ascii="Arial" w:hAnsi="Arial" w:cs="Arial"/>
          <w:sz w:val="24"/>
          <w:szCs w:val="24"/>
        </w:rPr>
        <w:t xml:space="preserve">Poderão ocorrer alterações de serviço e, consequentemente, de valor, se acontecerem fatores supervenientes que os justifiquem, nos termos do Art. </w:t>
      </w:r>
      <w:r w:rsidR="00137F37" w:rsidRPr="004E47AC">
        <w:rPr>
          <w:rFonts w:ascii="Arial" w:hAnsi="Arial" w:cs="Arial"/>
          <w:sz w:val="24"/>
          <w:szCs w:val="24"/>
        </w:rPr>
        <w:t>124</w:t>
      </w:r>
      <w:r w:rsidRPr="004E47AC">
        <w:rPr>
          <w:rFonts w:ascii="Arial" w:hAnsi="Arial" w:cs="Arial"/>
          <w:sz w:val="24"/>
          <w:szCs w:val="24"/>
        </w:rPr>
        <w:t xml:space="preserve"> da Lei </w:t>
      </w:r>
      <w:r w:rsidR="00137F37" w:rsidRPr="004E47AC">
        <w:rPr>
          <w:rFonts w:ascii="Arial" w:hAnsi="Arial" w:cs="Arial"/>
          <w:sz w:val="24"/>
          <w:szCs w:val="24"/>
        </w:rPr>
        <w:t>14</w:t>
      </w:r>
      <w:r w:rsidRPr="004E47AC">
        <w:rPr>
          <w:rFonts w:ascii="Arial" w:hAnsi="Arial" w:cs="Arial"/>
          <w:sz w:val="24"/>
          <w:szCs w:val="24"/>
        </w:rPr>
        <w:t>.</w:t>
      </w:r>
      <w:r w:rsidR="00137F37" w:rsidRPr="004E47AC">
        <w:rPr>
          <w:rFonts w:ascii="Arial" w:hAnsi="Arial" w:cs="Arial"/>
          <w:sz w:val="24"/>
          <w:szCs w:val="24"/>
        </w:rPr>
        <w:t>133</w:t>
      </w:r>
      <w:r w:rsidRPr="004E47AC">
        <w:rPr>
          <w:rFonts w:ascii="Arial" w:hAnsi="Arial" w:cs="Arial"/>
          <w:sz w:val="24"/>
          <w:szCs w:val="24"/>
        </w:rPr>
        <w:t>/</w:t>
      </w:r>
      <w:r w:rsidR="00137F37" w:rsidRPr="004E47AC">
        <w:rPr>
          <w:rFonts w:ascii="Arial" w:hAnsi="Arial" w:cs="Arial"/>
          <w:sz w:val="24"/>
          <w:szCs w:val="24"/>
        </w:rPr>
        <w:t>2021</w:t>
      </w:r>
      <w:r w:rsidRPr="004E47AC">
        <w:rPr>
          <w:rFonts w:ascii="Arial" w:hAnsi="Arial" w:cs="Arial"/>
          <w:sz w:val="24"/>
          <w:szCs w:val="24"/>
        </w:rPr>
        <w:t>.</w:t>
      </w:r>
    </w:p>
    <w:p w14:paraId="30C278FE" w14:textId="77777777" w:rsidR="00FC1811" w:rsidRDefault="00FC1811" w:rsidP="004E47AC">
      <w:pPr>
        <w:pStyle w:val="Ttulo2"/>
        <w:spacing w:before="0" w:after="0" w:line="360" w:lineRule="auto"/>
        <w:jc w:val="both"/>
        <w:rPr>
          <w:i w:val="0"/>
          <w:sz w:val="24"/>
          <w:szCs w:val="24"/>
        </w:rPr>
      </w:pPr>
    </w:p>
    <w:p w14:paraId="19B6A5CB" w14:textId="3D5CEB7A" w:rsidR="00C72E74" w:rsidRPr="004E47AC" w:rsidRDefault="00C72E74" w:rsidP="004E47AC">
      <w:pPr>
        <w:pStyle w:val="Ttulo2"/>
        <w:spacing w:before="0" w:after="0" w:line="360" w:lineRule="auto"/>
        <w:jc w:val="both"/>
        <w:rPr>
          <w:i w:val="0"/>
          <w:sz w:val="24"/>
          <w:szCs w:val="24"/>
        </w:rPr>
      </w:pPr>
      <w:r w:rsidRPr="004E47AC">
        <w:rPr>
          <w:i w:val="0"/>
          <w:sz w:val="24"/>
          <w:szCs w:val="24"/>
        </w:rPr>
        <w:t>DÉCIMA</w:t>
      </w:r>
      <w:r w:rsidR="00646EF6" w:rsidRPr="004E47AC">
        <w:rPr>
          <w:i w:val="0"/>
          <w:sz w:val="24"/>
          <w:szCs w:val="24"/>
        </w:rPr>
        <w:t xml:space="preserve">: </w:t>
      </w:r>
      <w:r w:rsidRPr="004E47AC">
        <w:rPr>
          <w:i w:val="0"/>
          <w:sz w:val="24"/>
          <w:szCs w:val="24"/>
          <w:u w:val="single"/>
        </w:rPr>
        <w:t>CONDIÇÕES E FORMA DE PAGAMENTO</w:t>
      </w:r>
    </w:p>
    <w:p w14:paraId="48F76219" w14:textId="587C2460" w:rsidR="00646EF6" w:rsidRDefault="00646EF6" w:rsidP="00FC1811">
      <w:pPr>
        <w:spacing w:after="120" w:line="360" w:lineRule="auto"/>
        <w:ind w:right="-170"/>
        <w:jc w:val="both"/>
        <w:rPr>
          <w:rFonts w:ascii="Arial" w:eastAsia="MS Mincho" w:hAnsi="Arial" w:cs="Arial"/>
          <w:sz w:val="24"/>
          <w:szCs w:val="24"/>
        </w:rPr>
      </w:pPr>
      <w:r w:rsidRPr="004E47AC">
        <w:rPr>
          <w:rFonts w:ascii="Arial" w:hAnsi="Arial" w:cs="Arial"/>
          <w:sz w:val="24"/>
          <w:szCs w:val="24"/>
        </w:rPr>
        <w:t xml:space="preserve">10.1. </w:t>
      </w:r>
      <w:r w:rsidRPr="004E47AC">
        <w:rPr>
          <w:rFonts w:ascii="Arial" w:eastAsia="MS Mincho" w:hAnsi="Arial" w:cs="Arial"/>
          <w:sz w:val="24"/>
          <w:szCs w:val="24"/>
        </w:rPr>
        <w:t xml:space="preserve">Os pagamentos ocorrerão de acordo com o cronograma físico/financeiro, a contar do recebimento da fatura acompanhada da planilha de medição, aprovada pelo servidor responsável pela fiscalização do contrato e pelo Secretário Municipal de Obras, sendo: </w:t>
      </w:r>
    </w:p>
    <w:p w14:paraId="55FF09CB" w14:textId="02347FA0" w:rsidR="00F65962" w:rsidRPr="004E47AC" w:rsidRDefault="00F65962" w:rsidP="00FC1811">
      <w:pPr>
        <w:tabs>
          <w:tab w:val="left" w:pos="1134"/>
        </w:tabs>
        <w:spacing w:after="120" w:line="360" w:lineRule="auto"/>
        <w:jc w:val="center"/>
        <w:rPr>
          <w:rFonts w:ascii="Arial" w:eastAsia="MS Mincho" w:hAnsi="Arial" w:cs="Arial"/>
          <w:sz w:val="24"/>
          <w:szCs w:val="24"/>
        </w:rPr>
      </w:pPr>
      <w:r w:rsidRPr="004E47AC">
        <w:rPr>
          <w:rFonts w:ascii="Arial" w:eastAsia="MS Mincho" w:hAnsi="Arial" w:cs="Arial"/>
          <w:sz w:val="24"/>
          <w:szCs w:val="24"/>
        </w:rPr>
        <w:t xml:space="preserve"># 1ª etapa - </w:t>
      </w:r>
      <w:r w:rsidR="001224A6">
        <w:rPr>
          <w:rFonts w:ascii="Arial" w:eastAsia="MS Mincho" w:hAnsi="Arial" w:cs="Arial"/>
          <w:sz w:val="24"/>
          <w:szCs w:val="24"/>
        </w:rPr>
        <w:t>70</w:t>
      </w:r>
      <w:r w:rsidRPr="004E47AC">
        <w:rPr>
          <w:rFonts w:ascii="Arial" w:eastAsia="MS Mincho" w:hAnsi="Arial" w:cs="Arial"/>
          <w:sz w:val="24"/>
          <w:szCs w:val="24"/>
        </w:rPr>
        <w:t>% do valor licitado;</w:t>
      </w:r>
    </w:p>
    <w:p w14:paraId="3427A51C" w14:textId="2799EBBD" w:rsidR="00F65962" w:rsidRDefault="00F65962" w:rsidP="00FC1811">
      <w:pPr>
        <w:tabs>
          <w:tab w:val="left" w:pos="1134"/>
        </w:tabs>
        <w:spacing w:after="120" w:line="360" w:lineRule="auto"/>
        <w:jc w:val="center"/>
        <w:rPr>
          <w:rFonts w:ascii="Arial" w:eastAsia="MS Mincho" w:hAnsi="Arial" w:cs="Arial"/>
          <w:sz w:val="24"/>
          <w:szCs w:val="24"/>
        </w:rPr>
      </w:pPr>
      <w:r w:rsidRPr="004E47AC">
        <w:rPr>
          <w:rFonts w:ascii="Arial" w:eastAsia="MS Mincho" w:hAnsi="Arial" w:cs="Arial"/>
          <w:sz w:val="24"/>
          <w:szCs w:val="24"/>
        </w:rPr>
        <w:t xml:space="preserve"># 2ª etapa - </w:t>
      </w:r>
      <w:r w:rsidR="001224A6">
        <w:rPr>
          <w:rFonts w:ascii="Arial" w:eastAsia="MS Mincho" w:hAnsi="Arial" w:cs="Arial"/>
          <w:sz w:val="24"/>
          <w:szCs w:val="24"/>
        </w:rPr>
        <w:t>30</w:t>
      </w:r>
      <w:r w:rsidRPr="004E47AC">
        <w:rPr>
          <w:rFonts w:ascii="Arial" w:eastAsia="MS Mincho" w:hAnsi="Arial" w:cs="Arial"/>
          <w:sz w:val="24"/>
          <w:szCs w:val="24"/>
        </w:rPr>
        <w:t>% do valor licitado</w:t>
      </w:r>
      <w:r w:rsidR="001224A6">
        <w:rPr>
          <w:rFonts w:ascii="Arial" w:eastAsia="MS Mincho" w:hAnsi="Arial" w:cs="Arial"/>
          <w:sz w:val="24"/>
          <w:szCs w:val="24"/>
        </w:rPr>
        <w:t>.</w:t>
      </w:r>
    </w:p>
    <w:p w14:paraId="2996B1AD" w14:textId="4B7987F1" w:rsidR="00646EF6" w:rsidRPr="004E47AC" w:rsidRDefault="00646EF6" w:rsidP="00FC1811">
      <w:pPr>
        <w:tabs>
          <w:tab w:val="left" w:pos="1134"/>
        </w:tabs>
        <w:spacing w:after="120" w:line="360" w:lineRule="auto"/>
        <w:jc w:val="both"/>
        <w:rPr>
          <w:rFonts w:ascii="Arial" w:hAnsi="Arial" w:cs="Arial"/>
          <w:b/>
          <w:sz w:val="24"/>
          <w:szCs w:val="24"/>
        </w:rPr>
      </w:pPr>
      <w:r w:rsidRPr="004E47AC">
        <w:rPr>
          <w:rFonts w:ascii="Arial" w:hAnsi="Arial" w:cs="Arial"/>
          <w:sz w:val="24"/>
          <w:szCs w:val="24"/>
        </w:rPr>
        <w:t xml:space="preserve">10.2. Ocorrendo atraso no pagamento, os valores serão corrigidos monetariamente pelo índice do IPCA do período, ou outro índice que vier a substituí-lo, e a Administração compensará a contratada com juros de 0,5% ao mês, </w:t>
      </w:r>
      <w:proofErr w:type="gramStart"/>
      <w:r w:rsidRPr="004E47AC">
        <w:rPr>
          <w:rFonts w:ascii="Arial" w:hAnsi="Arial" w:cs="Arial"/>
          <w:sz w:val="24"/>
          <w:szCs w:val="24"/>
        </w:rPr>
        <w:t>pro</w:t>
      </w:r>
      <w:proofErr w:type="gramEnd"/>
      <w:r w:rsidRPr="004E47AC">
        <w:rPr>
          <w:rFonts w:ascii="Arial" w:hAnsi="Arial" w:cs="Arial"/>
          <w:sz w:val="24"/>
          <w:szCs w:val="24"/>
        </w:rPr>
        <w:t xml:space="preserve"> rata.</w:t>
      </w:r>
      <w:r w:rsidRPr="004E47AC">
        <w:rPr>
          <w:rFonts w:ascii="Arial" w:hAnsi="Arial" w:cs="Arial"/>
          <w:b/>
          <w:sz w:val="24"/>
          <w:szCs w:val="24"/>
        </w:rPr>
        <w:t xml:space="preserve"> </w:t>
      </w:r>
    </w:p>
    <w:p w14:paraId="152B03A8" w14:textId="7D6EA0F5" w:rsidR="00646EF6" w:rsidRPr="004E47AC" w:rsidRDefault="00646EF6" w:rsidP="00FC1811">
      <w:pPr>
        <w:spacing w:after="120" w:line="360" w:lineRule="auto"/>
        <w:jc w:val="both"/>
        <w:rPr>
          <w:rFonts w:ascii="Arial" w:hAnsi="Arial" w:cs="Arial"/>
          <w:b/>
          <w:sz w:val="24"/>
          <w:szCs w:val="24"/>
        </w:rPr>
      </w:pPr>
      <w:r w:rsidRPr="004E47AC">
        <w:rPr>
          <w:rFonts w:ascii="Arial" w:hAnsi="Arial" w:cs="Arial"/>
          <w:sz w:val="24"/>
          <w:szCs w:val="24"/>
        </w:rPr>
        <w:t>10.3. Serão processadas as retenções tributárias e previdenciárias nos termos da legislação que regula a matéria.</w:t>
      </w:r>
    </w:p>
    <w:p w14:paraId="2E37F449" w14:textId="1B305AA3" w:rsidR="00646EF6" w:rsidRPr="004E47AC" w:rsidRDefault="00646EF6" w:rsidP="00FC1811">
      <w:pPr>
        <w:spacing w:after="120" w:line="360" w:lineRule="auto"/>
        <w:jc w:val="both"/>
        <w:rPr>
          <w:rFonts w:ascii="Arial" w:hAnsi="Arial" w:cs="Arial"/>
          <w:b/>
          <w:sz w:val="24"/>
          <w:szCs w:val="24"/>
        </w:rPr>
      </w:pPr>
      <w:r w:rsidRPr="004E47AC">
        <w:rPr>
          <w:rFonts w:ascii="Arial" w:hAnsi="Arial" w:cs="Arial"/>
          <w:sz w:val="24"/>
          <w:szCs w:val="24"/>
        </w:rPr>
        <w:t>10.4. A nota fiscal/fatura emitida pelo fornecedor deverá conter, em local de fácil visualização, a indicação do número do processo e o número d</w:t>
      </w:r>
      <w:r w:rsidR="001F4679" w:rsidRPr="004E47AC">
        <w:rPr>
          <w:rFonts w:ascii="Arial" w:hAnsi="Arial" w:cs="Arial"/>
          <w:sz w:val="24"/>
          <w:szCs w:val="24"/>
        </w:rPr>
        <w:t>a</w:t>
      </w:r>
      <w:r w:rsidRPr="004E47AC">
        <w:rPr>
          <w:rFonts w:ascii="Arial" w:hAnsi="Arial" w:cs="Arial"/>
          <w:sz w:val="24"/>
          <w:szCs w:val="24"/>
        </w:rPr>
        <w:t xml:space="preserve"> </w:t>
      </w:r>
      <w:r w:rsidR="001F4679" w:rsidRPr="004E47AC">
        <w:rPr>
          <w:rFonts w:ascii="Arial" w:hAnsi="Arial" w:cs="Arial"/>
          <w:sz w:val="24"/>
          <w:szCs w:val="24"/>
        </w:rPr>
        <w:t>Concorrência</w:t>
      </w:r>
      <w:r w:rsidRPr="004E47AC">
        <w:rPr>
          <w:rFonts w:ascii="Arial" w:hAnsi="Arial" w:cs="Arial"/>
          <w:sz w:val="24"/>
          <w:szCs w:val="24"/>
        </w:rPr>
        <w:t>, a fim de acelerar o trâmite de recebimento do material e posterior liberação do documento fiscal para pagamento.</w:t>
      </w:r>
    </w:p>
    <w:p w14:paraId="5B8ACD55" w14:textId="42441571" w:rsidR="005E6E86" w:rsidRPr="004E47AC" w:rsidRDefault="005E6E86" w:rsidP="004E47AC">
      <w:pPr>
        <w:spacing w:line="360" w:lineRule="auto"/>
        <w:jc w:val="both"/>
        <w:rPr>
          <w:rFonts w:ascii="Arial" w:hAnsi="Arial" w:cs="Arial"/>
          <w:sz w:val="24"/>
          <w:szCs w:val="24"/>
        </w:rPr>
      </w:pPr>
    </w:p>
    <w:p w14:paraId="459C5BE7" w14:textId="139C57B1" w:rsidR="006758A6" w:rsidRPr="004E47AC" w:rsidRDefault="00C72E74" w:rsidP="004E47AC">
      <w:pPr>
        <w:spacing w:line="360" w:lineRule="auto"/>
        <w:jc w:val="both"/>
        <w:rPr>
          <w:rFonts w:ascii="Arial" w:hAnsi="Arial" w:cs="Arial"/>
          <w:b/>
          <w:i/>
          <w:sz w:val="24"/>
          <w:szCs w:val="24"/>
        </w:rPr>
      </w:pPr>
      <w:r w:rsidRPr="004E47AC">
        <w:rPr>
          <w:rFonts w:ascii="Arial" w:hAnsi="Arial" w:cs="Arial"/>
          <w:b/>
          <w:sz w:val="24"/>
          <w:szCs w:val="24"/>
        </w:rPr>
        <w:t>DÉCIMA PRIMEIRA</w:t>
      </w:r>
      <w:r w:rsidR="00646EF6" w:rsidRPr="004E47AC">
        <w:rPr>
          <w:rFonts w:ascii="Arial" w:hAnsi="Arial" w:cs="Arial"/>
          <w:b/>
          <w:sz w:val="24"/>
          <w:szCs w:val="24"/>
        </w:rPr>
        <w:t>:</w:t>
      </w:r>
      <w:r w:rsidRPr="004E47AC">
        <w:rPr>
          <w:rFonts w:ascii="Arial" w:hAnsi="Arial" w:cs="Arial"/>
          <w:b/>
          <w:sz w:val="24"/>
          <w:szCs w:val="24"/>
        </w:rPr>
        <w:t xml:space="preserve"> </w:t>
      </w:r>
      <w:r w:rsidRPr="004E47AC">
        <w:rPr>
          <w:rFonts w:ascii="Arial" w:hAnsi="Arial" w:cs="Arial"/>
          <w:b/>
          <w:sz w:val="24"/>
          <w:szCs w:val="24"/>
          <w:u w:val="single"/>
        </w:rPr>
        <w:t>EMISSÃO DE FATURAS E PAGAMENTOS</w:t>
      </w:r>
    </w:p>
    <w:p w14:paraId="7FF75598" w14:textId="12E5DC19" w:rsidR="00C72E74" w:rsidRDefault="00C72E74" w:rsidP="00FC1811">
      <w:pPr>
        <w:spacing w:after="120" w:line="360" w:lineRule="auto"/>
        <w:jc w:val="both"/>
        <w:rPr>
          <w:rFonts w:ascii="Arial" w:hAnsi="Arial" w:cs="Arial"/>
          <w:sz w:val="24"/>
          <w:szCs w:val="24"/>
        </w:rPr>
      </w:pPr>
      <w:r w:rsidRPr="004E47AC">
        <w:rPr>
          <w:rFonts w:ascii="Arial" w:hAnsi="Arial" w:cs="Arial"/>
          <w:sz w:val="24"/>
          <w:szCs w:val="24"/>
        </w:rPr>
        <w:t xml:space="preserve">Para a efetivação dos pagamentos, </w:t>
      </w:r>
      <w:r w:rsidRPr="004E47AC">
        <w:rPr>
          <w:rFonts w:ascii="Arial" w:hAnsi="Arial" w:cs="Arial"/>
          <w:b/>
          <w:sz w:val="24"/>
          <w:szCs w:val="24"/>
        </w:rPr>
        <w:t>a CONTRATADA</w:t>
      </w:r>
      <w:r w:rsidRPr="004E47AC">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4E47AC">
        <w:rPr>
          <w:rFonts w:ascii="Arial" w:hAnsi="Arial" w:cs="Arial"/>
          <w:b/>
          <w:sz w:val="24"/>
          <w:szCs w:val="24"/>
        </w:rPr>
        <w:t>MUNICÍPIO</w:t>
      </w:r>
      <w:r w:rsidRPr="004E47AC">
        <w:rPr>
          <w:rFonts w:ascii="Arial" w:hAnsi="Arial" w:cs="Arial"/>
          <w:sz w:val="24"/>
          <w:szCs w:val="24"/>
        </w:rPr>
        <w:t>, dando a etapa e os valores como certos e acabados.</w:t>
      </w:r>
    </w:p>
    <w:p w14:paraId="4650D51F" w14:textId="3F9F36F0" w:rsidR="00C72E74" w:rsidRPr="004E47AC" w:rsidRDefault="00C72E74" w:rsidP="00FC1811">
      <w:pPr>
        <w:spacing w:after="120" w:line="360" w:lineRule="auto"/>
        <w:jc w:val="both"/>
        <w:rPr>
          <w:rFonts w:ascii="Arial" w:hAnsi="Arial" w:cs="Arial"/>
          <w:sz w:val="24"/>
          <w:szCs w:val="24"/>
        </w:rPr>
      </w:pPr>
      <w:r w:rsidRPr="004E47AC">
        <w:rPr>
          <w:rFonts w:ascii="Arial" w:hAnsi="Arial" w:cs="Arial"/>
          <w:sz w:val="24"/>
          <w:szCs w:val="24"/>
        </w:rPr>
        <w:t xml:space="preserve">11.1. Os pagamentos estarão, obrigatoriamente, vinculados à conclusão </w:t>
      </w:r>
      <w:r w:rsidR="00703DE5" w:rsidRPr="004E47AC">
        <w:rPr>
          <w:rFonts w:ascii="Arial" w:hAnsi="Arial" w:cs="Arial"/>
          <w:sz w:val="24"/>
          <w:szCs w:val="24"/>
        </w:rPr>
        <w:t>da</w:t>
      </w:r>
      <w:r w:rsidRPr="004E47AC">
        <w:rPr>
          <w:rFonts w:ascii="Arial" w:hAnsi="Arial" w:cs="Arial"/>
          <w:sz w:val="24"/>
          <w:szCs w:val="24"/>
        </w:rPr>
        <w:t xml:space="preserve"> etapa aprovada pela Administração, seguindo o Cronograma de Desempenho anexo ao Edital, perfazendo no somatório final 100% (cem por cento).</w:t>
      </w:r>
    </w:p>
    <w:p w14:paraId="546BD4BB" w14:textId="21CF4A22" w:rsidR="00C72E74" w:rsidRPr="004E47AC" w:rsidRDefault="00C72E74" w:rsidP="00FC1811">
      <w:pPr>
        <w:spacing w:after="120" w:line="360" w:lineRule="auto"/>
        <w:jc w:val="both"/>
        <w:rPr>
          <w:rFonts w:ascii="Arial" w:hAnsi="Arial" w:cs="Arial"/>
          <w:sz w:val="24"/>
          <w:szCs w:val="24"/>
        </w:rPr>
      </w:pPr>
      <w:r w:rsidRPr="004E47AC">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4E47AC">
        <w:rPr>
          <w:rFonts w:ascii="Arial" w:hAnsi="Arial" w:cs="Arial"/>
          <w:b/>
          <w:sz w:val="24"/>
          <w:szCs w:val="24"/>
        </w:rPr>
        <w:t>CONTRATADA</w:t>
      </w:r>
      <w:r w:rsidRPr="004E47AC">
        <w:rPr>
          <w:rFonts w:ascii="Arial" w:hAnsi="Arial" w:cs="Arial"/>
          <w:sz w:val="24"/>
          <w:szCs w:val="24"/>
        </w:rPr>
        <w:t>.</w:t>
      </w:r>
    </w:p>
    <w:p w14:paraId="2409FE95" w14:textId="6D625012" w:rsidR="006758A6" w:rsidRPr="004E47AC" w:rsidRDefault="00C72E74" w:rsidP="004E47AC">
      <w:pPr>
        <w:pStyle w:val="Ttulo2"/>
        <w:spacing w:before="0" w:after="0" w:line="360" w:lineRule="auto"/>
        <w:ind w:right="-142"/>
        <w:jc w:val="both"/>
        <w:rPr>
          <w:i w:val="0"/>
          <w:sz w:val="24"/>
          <w:szCs w:val="24"/>
        </w:rPr>
      </w:pPr>
      <w:r w:rsidRPr="004E47AC">
        <w:rPr>
          <w:i w:val="0"/>
          <w:sz w:val="24"/>
          <w:szCs w:val="24"/>
        </w:rPr>
        <w:lastRenderedPageBreak/>
        <w:t>DÉCIMA SEGUNDA</w:t>
      </w:r>
      <w:r w:rsidR="00646EF6" w:rsidRPr="004E47AC">
        <w:rPr>
          <w:i w:val="0"/>
          <w:sz w:val="24"/>
          <w:szCs w:val="24"/>
        </w:rPr>
        <w:t>:</w:t>
      </w:r>
      <w:r w:rsidRPr="004E47AC">
        <w:rPr>
          <w:i w:val="0"/>
          <w:sz w:val="24"/>
          <w:szCs w:val="24"/>
        </w:rPr>
        <w:t xml:space="preserve"> </w:t>
      </w:r>
      <w:r w:rsidRPr="004E47AC">
        <w:rPr>
          <w:i w:val="0"/>
          <w:sz w:val="24"/>
          <w:szCs w:val="24"/>
          <w:u w:val="single"/>
        </w:rPr>
        <w:t>RECEBIMENTO DO OBJETO</w:t>
      </w:r>
    </w:p>
    <w:p w14:paraId="340CAB80" w14:textId="7139D17E" w:rsidR="00D41330" w:rsidRDefault="00C72E74" w:rsidP="004E47AC">
      <w:pPr>
        <w:pStyle w:val="Ttulo2"/>
        <w:spacing w:before="0" w:after="0" w:line="360" w:lineRule="auto"/>
        <w:ind w:right="-142"/>
        <w:jc w:val="both"/>
        <w:rPr>
          <w:b w:val="0"/>
          <w:i w:val="0"/>
          <w:sz w:val="24"/>
          <w:szCs w:val="24"/>
        </w:rPr>
      </w:pPr>
      <w:r w:rsidRPr="004E47AC">
        <w:rPr>
          <w:b w:val="0"/>
          <w:i w:val="0"/>
          <w:sz w:val="24"/>
          <w:szCs w:val="24"/>
        </w:rPr>
        <w:t>O recebimento definitivo d</w:t>
      </w:r>
      <w:r w:rsidR="00A94AE0">
        <w:rPr>
          <w:b w:val="0"/>
          <w:i w:val="0"/>
          <w:sz w:val="24"/>
          <w:szCs w:val="24"/>
        </w:rPr>
        <w:t>o objeto</w:t>
      </w:r>
      <w:r w:rsidRPr="004E47AC">
        <w:rPr>
          <w:b w:val="0"/>
          <w:i w:val="0"/>
          <w:sz w:val="24"/>
          <w:szCs w:val="24"/>
        </w:rPr>
        <w:t xml:space="preserve"> será realizado por meio de vistoria, denominada vistoria de conclusão, a ser realizada por Comissão designada especialmente para essa finalidade, mediante termo circunstanciado, que deve ser assinado, comprovando estar a Obra em perfeitas condições de uso</w:t>
      </w:r>
    </w:p>
    <w:p w14:paraId="5226BF3D" w14:textId="77777777" w:rsidR="00A94AE0" w:rsidRPr="00A94AE0" w:rsidRDefault="00A94AE0" w:rsidP="00A94AE0"/>
    <w:p w14:paraId="0423C606" w14:textId="245DF052" w:rsidR="005C6EFA"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12.1. O</w:t>
      </w:r>
      <w:r w:rsidRPr="004E47AC">
        <w:rPr>
          <w:rFonts w:ascii="Arial" w:hAnsi="Arial" w:cs="Arial"/>
          <w:b/>
          <w:sz w:val="24"/>
          <w:szCs w:val="24"/>
        </w:rPr>
        <w:t xml:space="preserve"> MUNICÍPIO</w:t>
      </w:r>
      <w:r w:rsidRPr="004E47AC">
        <w:rPr>
          <w:rFonts w:ascii="Arial" w:hAnsi="Arial" w:cs="Arial"/>
          <w:sz w:val="24"/>
          <w:szCs w:val="24"/>
        </w:rPr>
        <w:t xml:space="preserve"> poderá exigir da </w:t>
      </w:r>
      <w:r w:rsidRPr="004E47AC">
        <w:rPr>
          <w:rFonts w:ascii="Arial" w:hAnsi="Arial" w:cs="Arial"/>
          <w:b/>
          <w:sz w:val="24"/>
          <w:szCs w:val="24"/>
        </w:rPr>
        <w:t>CONTRATADA,</w:t>
      </w:r>
      <w:r w:rsidRPr="004E47AC">
        <w:rPr>
          <w:rFonts w:ascii="Arial" w:hAnsi="Arial" w:cs="Arial"/>
          <w:sz w:val="24"/>
          <w:szCs w:val="24"/>
        </w:rPr>
        <w:t xml:space="preserve"> reparar, corrigir, remover, reconstruir ou substituir à </w:t>
      </w:r>
      <w:proofErr w:type="spellStart"/>
      <w:r w:rsidRPr="004E47AC">
        <w:rPr>
          <w:rFonts w:ascii="Arial" w:hAnsi="Arial" w:cs="Arial"/>
          <w:sz w:val="24"/>
          <w:szCs w:val="24"/>
        </w:rPr>
        <w:t>suas</w:t>
      </w:r>
      <w:proofErr w:type="spellEnd"/>
      <w:r w:rsidRPr="004E47AC">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12.2. O</w:t>
      </w:r>
      <w:r w:rsidRPr="004E47AC">
        <w:rPr>
          <w:rFonts w:ascii="Arial" w:hAnsi="Arial" w:cs="Arial"/>
          <w:b/>
          <w:sz w:val="24"/>
          <w:szCs w:val="24"/>
        </w:rPr>
        <w:t xml:space="preserve"> MUNICÍPIO</w:t>
      </w:r>
      <w:r w:rsidRPr="004E47AC">
        <w:rPr>
          <w:rFonts w:ascii="Arial" w:hAnsi="Arial" w:cs="Arial"/>
          <w:sz w:val="24"/>
          <w:szCs w:val="24"/>
        </w:rPr>
        <w:t xml:space="preserve"> definirá o prazo para solução de problemas encontrados na vistoria.</w:t>
      </w:r>
    </w:p>
    <w:p w14:paraId="4BC61C9D" w14:textId="338379BA" w:rsidR="00C72E74"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 xml:space="preserve">12.3. O termo de recebimento definitivo não exime a </w:t>
      </w:r>
      <w:r w:rsidRPr="004E47AC">
        <w:rPr>
          <w:rFonts w:ascii="Arial" w:hAnsi="Arial" w:cs="Arial"/>
          <w:b/>
          <w:sz w:val="24"/>
          <w:szCs w:val="24"/>
        </w:rPr>
        <w:t>CONTRATADA</w:t>
      </w:r>
      <w:r w:rsidRPr="004E47AC">
        <w:rPr>
          <w:rFonts w:ascii="Arial" w:hAnsi="Arial" w:cs="Arial"/>
          <w:sz w:val="24"/>
          <w:szCs w:val="24"/>
        </w:rPr>
        <w:t>, no que respeita a sua responsabilidade técnica pela execução, na forma das leis vigentes.</w:t>
      </w:r>
    </w:p>
    <w:p w14:paraId="7EEF4291" w14:textId="77777777" w:rsidR="00137F37" w:rsidRPr="004E47AC" w:rsidRDefault="00137F37" w:rsidP="004E47AC">
      <w:pPr>
        <w:spacing w:line="360" w:lineRule="auto"/>
        <w:jc w:val="both"/>
        <w:rPr>
          <w:rFonts w:ascii="Arial" w:hAnsi="Arial" w:cs="Arial"/>
          <w:sz w:val="24"/>
          <w:szCs w:val="24"/>
        </w:rPr>
      </w:pPr>
    </w:p>
    <w:p w14:paraId="0272E3D6" w14:textId="78BC1F10" w:rsidR="00C72E74" w:rsidRPr="004E47AC" w:rsidRDefault="00C72E74" w:rsidP="004E47AC">
      <w:pPr>
        <w:pStyle w:val="Ttulo2"/>
        <w:spacing w:before="0" w:after="0" w:line="360" w:lineRule="auto"/>
        <w:jc w:val="both"/>
        <w:rPr>
          <w:i w:val="0"/>
          <w:sz w:val="24"/>
          <w:szCs w:val="24"/>
        </w:rPr>
      </w:pPr>
      <w:r w:rsidRPr="004E47AC">
        <w:rPr>
          <w:i w:val="0"/>
          <w:sz w:val="24"/>
          <w:szCs w:val="24"/>
        </w:rPr>
        <w:t>DÉCIMA TERCEIRA</w:t>
      </w:r>
      <w:r w:rsidR="0027306D" w:rsidRPr="004E47AC">
        <w:rPr>
          <w:i w:val="0"/>
          <w:sz w:val="24"/>
          <w:szCs w:val="24"/>
        </w:rPr>
        <w:t>:</w:t>
      </w:r>
      <w:r w:rsidRPr="004E47AC">
        <w:rPr>
          <w:i w:val="0"/>
          <w:sz w:val="24"/>
          <w:szCs w:val="24"/>
        </w:rPr>
        <w:t xml:space="preserve"> </w:t>
      </w:r>
      <w:r w:rsidRPr="004E47AC">
        <w:rPr>
          <w:i w:val="0"/>
          <w:sz w:val="24"/>
          <w:szCs w:val="24"/>
          <w:u w:val="single"/>
        </w:rPr>
        <w:t>PREJUÍZOS E DANOS</w:t>
      </w:r>
    </w:p>
    <w:p w14:paraId="0C9B3ACC" w14:textId="320DB9AE" w:rsidR="00C72E74"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 xml:space="preserve">Serão de única e exclusiva responsabilidade da </w:t>
      </w:r>
      <w:r w:rsidRPr="004E47AC">
        <w:rPr>
          <w:rFonts w:ascii="Arial" w:hAnsi="Arial" w:cs="Arial"/>
          <w:b/>
          <w:sz w:val="24"/>
          <w:szCs w:val="24"/>
        </w:rPr>
        <w:t>CONTRATADA</w:t>
      </w:r>
      <w:r w:rsidRPr="004E47AC">
        <w:rPr>
          <w:rFonts w:ascii="Arial" w:hAnsi="Arial" w:cs="Arial"/>
          <w:sz w:val="24"/>
          <w:szCs w:val="24"/>
        </w:rPr>
        <w:t xml:space="preserve">, eventuais extravios de material e danos causados ao </w:t>
      </w:r>
      <w:r w:rsidRPr="004E47AC">
        <w:rPr>
          <w:rFonts w:ascii="Arial" w:hAnsi="Arial" w:cs="Arial"/>
          <w:b/>
          <w:sz w:val="24"/>
          <w:szCs w:val="24"/>
        </w:rPr>
        <w:t>MUNICÍPIO</w:t>
      </w:r>
      <w:r w:rsidRPr="004E47AC">
        <w:rPr>
          <w:rFonts w:ascii="Arial" w:hAnsi="Arial" w:cs="Arial"/>
          <w:sz w:val="24"/>
          <w:szCs w:val="24"/>
        </w:rPr>
        <w:t xml:space="preserve"> ou a terceiros.</w:t>
      </w:r>
    </w:p>
    <w:p w14:paraId="53991610" w14:textId="77777777" w:rsidR="00063B97" w:rsidRPr="004E47AC" w:rsidRDefault="00063B97" w:rsidP="004E47AC">
      <w:pPr>
        <w:spacing w:line="360" w:lineRule="auto"/>
        <w:jc w:val="both"/>
        <w:rPr>
          <w:rFonts w:ascii="Arial" w:hAnsi="Arial" w:cs="Arial"/>
          <w:sz w:val="24"/>
          <w:szCs w:val="24"/>
        </w:rPr>
      </w:pPr>
    </w:p>
    <w:p w14:paraId="2DBA67EA" w14:textId="533D3BB9" w:rsidR="00C72E74" w:rsidRPr="004E47AC" w:rsidRDefault="00C72E74" w:rsidP="004E47AC">
      <w:pPr>
        <w:pStyle w:val="Ttulo2"/>
        <w:tabs>
          <w:tab w:val="left" w:pos="8080"/>
        </w:tabs>
        <w:spacing w:before="0" w:after="0" w:line="360" w:lineRule="auto"/>
        <w:jc w:val="both"/>
        <w:rPr>
          <w:i w:val="0"/>
          <w:sz w:val="24"/>
          <w:szCs w:val="24"/>
        </w:rPr>
      </w:pPr>
      <w:r w:rsidRPr="004E47AC">
        <w:rPr>
          <w:i w:val="0"/>
          <w:sz w:val="24"/>
          <w:szCs w:val="24"/>
        </w:rPr>
        <w:t>DÉCIMA QUARTA</w:t>
      </w:r>
      <w:r w:rsidR="0027306D" w:rsidRPr="004E47AC">
        <w:rPr>
          <w:i w:val="0"/>
          <w:sz w:val="24"/>
          <w:szCs w:val="24"/>
        </w:rPr>
        <w:t>:</w:t>
      </w:r>
      <w:r w:rsidRPr="004E47AC">
        <w:rPr>
          <w:i w:val="0"/>
          <w:sz w:val="24"/>
          <w:szCs w:val="24"/>
        </w:rPr>
        <w:t xml:space="preserve"> </w:t>
      </w:r>
      <w:r w:rsidRPr="004E47AC">
        <w:rPr>
          <w:i w:val="0"/>
          <w:sz w:val="24"/>
          <w:szCs w:val="24"/>
          <w:u w:val="single"/>
        </w:rPr>
        <w:t xml:space="preserve">E.P.I. e IDENTIFICAÇÃO </w:t>
      </w:r>
      <w:r w:rsidR="00CF088D" w:rsidRPr="004E47AC">
        <w:rPr>
          <w:i w:val="0"/>
          <w:sz w:val="24"/>
          <w:szCs w:val="24"/>
          <w:u w:val="single"/>
        </w:rPr>
        <w:t>FUNCIONAL</w:t>
      </w:r>
      <w:r w:rsidRPr="004E47AC">
        <w:rPr>
          <w:i w:val="0"/>
          <w:sz w:val="24"/>
          <w:szCs w:val="24"/>
        </w:rPr>
        <w:t xml:space="preserve"> </w:t>
      </w:r>
    </w:p>
    <w:p w14:paraId="63315120" w14:textId="4E52445A" w:rsidR="00C72E74"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 xml:space="preserve">A </w:t>
      </w:r>
      <w:r w:rsidRPr="004E47AC">
        <w:rPr>
          <w:rFonts w:ascii="Arial" w:hAnsi="Arial" w:cs="Arial"/>
          <w:b/>
          <w:sz w:val="24"/>
          <w:szCs w:val="24"/>
        </w:rPr>
        <w:t xml:space="preserve">CONTRATADA </w:t>
      </w:r>
      <w:r w:rsidRPr="004E47AC">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4E47AC">
        <w:rPr>
          <w:rFonts w:ascii="Arial" w:hAnsi="Arial" w:cs="Arial"/>
          <w:sz w:val="24"/>
          <w:szCs w:val="24"/>
        </w:rPr>
        <w:t>conforme disposição de norma reguladora NR-6, do Ministério do Trabalho</w:t>
      </w:r>
      <w:r w:rsidRPr="004E47AC">
        <w:rPr>
          <w:rFonts w:ascii="Arial" w:hAnsi="Arial" w:cs="Arial"/>
          <w:sz w:val="24"/>
          <w:szCs w:val="24"/>
        </w:rPr>
        <w:t>, os quais deverão estar permanentemente identificados, sob pena de não poderem permanecer na área.</w:t>
      </w:r>
    </w:p>
    <w:p w14:paraId="01684609" w14:textId="69ECED5A" w:rsidR="007F0E39" w:rsidRPr="004E47AC" w:rsidRDefault="007F0E39" w:rsidP="004E47AC">
      <w:pPr>
        <w:spacing w:line="360" w:lineRule="auto"/>
        <w:jc w:val="both"/>
        <w:rPr>
          <w:rFonts w:ascii="Arial" w:hAnsi="Arial" w:cs="Arial"/>
          <w:sz w:val="24"/>
          <w:szCs w:val="24"/>
        </w:rPr>
      </w:pPr>
      <w:r w:rsidRPr="004E47AC">
        <w:rPr>
          <w:rFonts w:ascii="Arial" w:hAnsi="Arial" w:cs="Arial"/>
          <w:sz w:val="24"/>
          <w:szCs w:val="24"/>
        </w:rPr>
        <w:t>Haverá rigorosa observância à Norma de Segurança do Trabalho, NR 18, do Ministério do Trabalho.</w:t>
      </w:r>
    </w:p>
    <w:p w14:paraId="415A7408" w14:textId="77777777" w:rsidR="00F16391" w:rsidRPr="004E47AC" w:rsidRDefault="00F16391" w:rsidP="004E47AC">
      <w:pPr>
        <w:spacing w:line="360" w:lineRule="auto"/>
        <w:jc w:val="both"/>
        <w:rPr>
          <w:rFonts w:ascii="Arial" w:hAnsi="Arial" w:cs="Arial"/>
          <w:sz w:val="24"/>
          <w:szCs w:val="24"/>
        </w:rPr>
      </w:pPr>
    </w:p>
    <w:p w14:paraId="4A851A24" w14:textId="6AEE7023" w:rsidR="00C72E74" w:rsidRPr="004E47AC" w:rsidRDefault="00C72E74" w:rsidP="004E47AC">
      <w:pPr>
        <w:pStyle w:val="Ttulo2"/>
        <w:spacing w:before="0" w:after="0" w:line="360" w:lineRule="auto"/>
        <w:ind w:right="-142"/>
        <w:jc w:val="both"/>
        <w:rPr>
          <w:i w:val="0"/>
          <w:sz w:val="24"/>
          <w:szCs w:val="24"/>
        </w:rPr>
      </w:pPr>
      <w:r w:rsidRPr="004E47AC">
        <w:rPr>
          <w:i w:val="0"/>
          <w:sz w:val="24"/>
          <w:szCs w:val="24"/>
        </w:rPr>
        <w:t>DÉCIMA QUINTA</w:t>
      </w:r>
      <w:r w:rsidR="0027306D" w:rsidRPr="004E47AC">
        <w:rPr>
          <w:i w:val="0"/>
          <w:sz w:val="24"/>
          <w:szCs w:val="24"/>
        </w:rPr>
        <w:t>:</w:t>
      </w:r>
      <w:r w:rsidRPr="004E47AC">
        <w:rPr>
          <w:i w:val="0"/>
          <w:sz w:val="24"/>
          <w:szCs w:val="24"/>
        </w:rPr>
        <w:t xml:space="preserve"> </w:t>
      </w:r>
      <w:r w:rsidRPr="004E47AC">
        <w:rPr>
          <w:i w:val="0"/>
          <w:sz w:val="24"/>
          <w:szCs w:val="24"/>
          <w:u w:val="single"/>
        </w:rPr>
        <w:t>DIÁRIO DA OBRA</w:t>
      </w:r>
    </w:p>
    <w:p w14:paraId="5336735A" w14:textId="55E1A3FE" w:rsidR="005C6EFA"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A</w:t>
      </w:r>
      <w:r w:rsidRPr="004E47AC">
        <w:rPr>
          <w:rFonts w:ascii="Arial" w:hAnsi="Arial" w:cs="Arial"/>
          <w:b/>
          <w:sz w:val="24"/>
          <w:szCs w:val="24"/>
        </w:rPr>
        <w:t xml:space="preserve"> CONTRATADA</w:t>
      </w:r>
      <w:r w:rsidRPr="004E47AC">
        <w:rPr>
          <w:rFonts w:ascii="Arial" w:hAnsi="Arial" w:cs="Arial"/>
          <w:sz w:val="24"/>
          <w:szCs w:val="24"/>
        </w:rPr>
        <w:t xml:space="preserve"> manterá em local de fácil acesso à fiscalização - o Diário da Obra, desde o início dos serviços, o qual será preenchido pela </w:t>
      </w:r>
      <w:r w:rsidRPr="004E47AC">
        <w:rPr>
          <w:rFonts w:ascii="Arial" w:hAnsi="Arial" w:cs="Arial"/>
          <w:b/>
          <w:sz w:val="24"/>
          <w:szCs w:val="24"/>
        </w:rPr>
        <w:t>CONTRATADA</w:t>
      </w:r>
      <w:r w:rsidRPr="004E47AC">
        <w:rPr>
          <w:rFonts w:ascii="Arial" w:hAnsi="Arial" w:cs="Arial"/>
          <w:sz w:val="24"/>
          <w:szCs w:val="24"/>
        </w:rPr>
        <w:t xml:space="preserve"> </w:t>
      </w:r>
      <w:r w:rsidRPr="004E47AC">
        <w:rPr>
          <w:rFonts w:ascii="Arial" w:hAnsi="Arial" w:cs="Arial"/>
          <w:b/>
          <w:sz w:val="24"/>
          <w:szCs w:val="24"/>
        </w:rPr>
        <w:t>e MUNICÍPIO</w:t>
      </w:r>
      <w:r w:rsidRPr="004E47AC">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28803298" w14:textId="4B0B0121" w:rsidR="005C6EFA"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lastRenderedPageBreak/>
        <w:t>15.</w:t>
      </w:r>
      <w:r w:rsidR="00A94AE0">
        <w:rPr>
          <w:rFonts w:ascii="Arial" w:hAnsi="Arial" w:cs="Arial"/>
          <w:sz w:val="24"/>
          <w:szCs w:val="24"/>
        </w:rPr>
        <w:t>1</w:t>
      </w:r>
      <w:r w:rsidRPr="004E47AC">
        <w:rPr>
          <w:rFonts w:ascii="Arial" w:hAnsi="Arial" w:cs="Arial"/>
          <w:sz w:val="24"/>
          <w:szCs w:val="24"/>
        </w:rPr>
        <w:t xml:space="preserve">. O engenheiro responsável técnico estará acessível aos encarregados pela fiscalização do </w:t>
      </w:r>
      <w:r w:rsidRPr="004E47AC">
        <w:rPr>
          <w:rFonts w:ascii="Arial" w:hAnsi="Arial" w:cs="Arial"/>
          <w:b/>
          <w:sz w:val="24"/>
          <w:szCs w:val="24"/>
        </w:rPr>
        <w:t>MUNICÍPIO</w:t>
      </w:r>
      <w:r w:rsidRPr="004E47AC">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00161486" w14:textId="77777777" w:rsidR="00C72E74" w:rsidRPr="004E47AC" w:rsidRDefault="00C72E74" w:rsidP="004E47AC">
      <w:pPr>
        <w:spacing w:line="360" w:lineRule="auto"/>
        <w:jc w:val="both"/>
        <w:rPr>
          <w:rFonts w:ascii="Arial" w:hAnsi="Arial" w:cs="Arial"/>
          <w:sz w:val="24"/>
          <w:szCs w:val="24"/>
        </w:rPr>
      </w:pPr>
    </w:p>
    <w:p w14:paraId="6A1DFE5E" w14:textId="4009D00D" w:rsidR="00C72E74" w:rsidRPr="004E47AC" w:rsidRDefault="00C72E74" w:rsidP="004E47AC">
      <w:pPr>
        <w:pStyle w:val="Ttulo2"/>
        <w:spacing w:before="0" w:after="0" w:line="360" w:lineRule="auto"/>
        <w:jc w:val="both"/>
        <w:rPr>
          <w:i w:val="0"/>
          <w:sz w:val="24"/>
          <w:szCs w:val="24"/>
        </w:rPr>
      </w:pPr>
      <w:r w:rsidRPr="004E47AC">
        <w:rPr>
          <w:i w:val="0"/>
          <w:sz w:val="24"/>
          <w:szCs w:val="24"/>
        </w:rPr>
        <w:t>DÉCIMA SEXTA</w:t>
      </w:r>
      <w:r w:rsidR="0027306D" w:rsidRPr="004E47AC">
        <w:rPr>
          <w:i w:val="0"/>
          <w:sz w:val="24"/>
          <w:szCs w:val="24"/>
        </w:rPr>
        <w:t>:</w:t>
      </w:r>
      <w:r w:rsidRPr="004E47AC">
        <w:rPr>
          <w:i w:val="0"/>
          <w:sz w:val="24"/>
          <w:szCs w:val="24"/>
        </w:rPr>
        <w:t xml:space="preserve"> </w:t>
      </w:r>
      <w:r w:rsidRPr="004E47AC">
        <w:rPr>
          <w:i w:val="0"/>
          <w:sz w:val="24"/>
          <w:szCs w:val="24"/>
          <w:u w:val="single"/>
        </w:rPr>
        <w:t>DOCUMENTAÇÃO DA OBRA</w:t>
      </w:r>
    </w:p>
    <w:p w14:paraId="1BB44401" w14:textId="00373438" w:rsidR="00C72E74" w:rsidRPr="004E47AC" w:rsidRDefault="00C72E74" w:rsidP="004E47AC">
      <w:pPr>
        <w:spacing w:line="360" w:lineRule="auto"/>
        <w:jc w:val="both"/>
        <w:rPr>
          <w:rFonts w:ascii="Arial" w:hAnsi="Arial" w:cs="Arial"/>
          <w:b/>
          <w:sz w:val="24"/>
          <w:szCs w:val="24"/>
        </w:rPr>
      </w:pPr>
      <w:r w:rsidRPr="004E47AC">
        <w:rPr>
          <w:rFonts w:ascii="Arial" w:hAnsi="Arial" w:cs="Arial"/>
          <w:sz w:val="24"/>
          <w:szCs w:val="24"/>
        </w:rPr>
        <w:t xml:space="preserve">A documentação de regularidade da Obra quer perante o Conselho responsável, é atribuição da </w:t>
      </w:r>
      <w:r w:rsidRPr="004E47AC">
        <w:rPr>
          <w:rFonts w:ascii="Arial" w:hAnsi="Arial" w:cs="Arial"/>
          <w:b/>
          <w:sz w:val="24"/>
          <w:szCs w:val="24"/>
        </w:rPr>
        <w:t>CONTRATADA.</w:t>
      </w:r>
    </w:p>
    <w:p w14:paraId="6A6C3B88" w14:textId="68D52BC8" w:rsidR="005C6EFA"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16.1. Na conclusão d</w:t>
      </w:r>
      <w:r w:rsidR="00FC1811">
        <w:rPr>
          <w:rFonts w:ascii="Arial" w:hAnsi="Arial" w:cs="Arial"/>
          <w:sz w:val="24"/>
          <w:szCs w:val="24"/>
        </w:rPr>
        <w:t>o</w:t>
      </w:r>
      <w:r w:rsidRPr="004E47AC">
        <w:rPr>
          <w:rFonts w:ascii="Arial" w:hAnsi="Arial" w:cs="Arial"/>
          <w:sz w:val="24"/>
          <w:szCs w:val="24"/>
        </w:rPr>
        <w:t xml:space="preserve"> </w:t>
      </w:r>
      <w:r w:rsidR="00FC1811">
        <w:rPr>
          <w:rFonts w:ascii="Arial" w:hAnsi="Arial" w:cs="Arial"/>
          <w:sz w:val="24"/>
          <w:szCs w:val="24"/>
        </w:rPr>
        <w:t>objeto</w:t>
      </w:r>
      <w:r w:rsidRPr="004E47AC">
        <w:rPr>
          <w:rFonts w:ascii="Arial" w:hAnsi="Arial" w:cs="Arial"/>
          <w:sz w:val="24"/>
          <w:szCs w:val="24"/>
        </w:rPr>
        <w:t>, a</w:t>
      </w:r>
      <w:r w:rsidRPr="004E47AC">
        <w:rPr>
          <w:rFonts w:ascii="Arial" w:hAnsi="Arial" w:cs="Arial"/>
          <w:b/>
          <w:sz w:val="24"/>
          <w:szCs w:val="24"/>
        </w:rPr>
        <w:t xml:space="preserve"> CONTRATADA</w:t>
      </w:r>
      <w:r w:rsidRPr="004E47AC">
        <w:rPr>
          <w:rFonts w:ascii="Arial" w:hAnsi="Arial" w:cs="Arial"/>
          <w:sz w:val="24"/>
          <w:szCs w:val="24"/>
        </w:rPr>
        <w:t xml:space="preserve"> obriga-se a entrega, à fiscalização da Prefeitura Municipal, de todas as Certidões Negativas de Débitos relativas </w:t>
      </w:r>
      <w:r w:rsidR="00FC1811">
        <w:rPr>
          <w:rFonts w:ascii="Arial" w:hAnsi="Arial" w:cs="Arial"/>
          <w:sz w:val="24"/>
          <w:szCs w:val="24"/>
        </w:rPr>
        <w:t>ao serviço</w:t>
      </w:r>
      <w:r w:rsidRPr="004E47AC">
        <w:rPr>
          <w:rFonts w:ascii="Arial" w:hAnsi="Arial" w:cs="Arial"/>
          <w:sz w:val="24"/>
          <w:szCs w:val="24"/>
        </w:rPr>
        <w:t xml:space="preserve"> contratada.</w:t>
      </w:r>
    </w:p>
    <w:p w14:paraId="5534CFB5" w14:textId="1E0FC93C" w:rsidR="00C72E74"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16.2. A última fatura, somente será paga mediante o recebimento e aprovação dos itens citados acima.</w:t>
      </w:r>
    </w:p>
    <w:p w14:paraId="0E02E547" w14:textId="77777777" w:rsidR="00F16391" w:rsidRPr="004E47AC" w:rsidRDefault="00F16391" w:rsidP="004E47AC">
      <w:pPr>
        <w:pStyle w:val="Ttulo2"/>
        <w:spacing w:before="0" w:after="0" w:line="360" w:lineRule="auto"/>
        <w:ind w:right="3699"/>
        <w:jc w:val="both"/>
        <w:rPr>
          <w:i w:val="0"/>
          <w:sz w:val="24"/>
          <w:szCs w:val="24"/>
        </w:rPr>
      </w:pPr>
    </w:p>
    <w:p w14:paraId="3F668CAC" w14:textId="6CAEEE8F" w:rsidR="00C72E74" w:rsidRPr="004E47AC" w:rsidRDefault="00C72E74" w:rsidP="004E47AC">
      <w:pPr>
        <w:pStyle w:val="Ttulo2"/>
        <w:spacing w:before="0" w:after="0" w:line="360" w:lineRule="auto"/>
        <w:ind w:right="3699"/>
        <w:jc w:val="both"/>
        <w:rPr>
          <w:i w:val="0"/>
          <w:sz w:val="24"/>
          <w:szCs w:val="24"/>
        </w:rPr>
      </w:pPr>
      <w:r w:rsidRPr="004E47AC">
        <w:rPr>
          <w:i w:val="0"/>
          <w:sz w:val="24"/>
          <w:szCs w:val="24"/>
        </w:rPr>
        <w:t>DÉCIMA SÉTIMA</w:t>
      </w:r>
      <w:r w:rsidR="0027306D" w:rsidRPr="004E47AC">
        <w:rPr>
          <w:i w:val="0"/>
          <w:sz w:val="24"/>
          <w:szCs w:val="24"/>
        </w:rPr>
        <w:t>:</w:t>
      </w:r>
      <w:r w:rsidRPr="004E47AC">
        <w:rPr>
          <w:i w:val="0"/>
          <w:sz w:val="24"/>
          <w:szCs w:val="24"/>
        </w:rPr>
        <w:t xml:space="preserve"> </w:t>
      </w:r>
      <w:r w:rsidRPr="004E47AC">
        <w:rPr>
          <w:i w:val="0"/>
          <w:sz w:val="24"/>
          <w:szCs w:val="24"/>
          <w:u w:val="single"/>
        </w:rPr>
        <w:t>PREVIDÊNCIA SOCIAL</w:t>
      </w:r>
    </w:p>
    <w:p w14:paraId="7BCBA444" w14:textId="4B93FFF1" w:rsidR="00B200E4" w:rsidRPr="004E47AC" w:rsidRDefault="00C72E74" w:rsidP="004E47AC">
      <w:pPr>
        <w:spacing w:line="360" w:lineRule="auto"/>
        <w:jc w:val="both"/>
        <w:rPr>
          <w:rFonts w:ascii="Arial" w:hAnsi="Arial" w:cs="Arial"/>
          <w:sz w:val="24"/>
          <w:szCs w:val="24"/>
        </w:rPr>
      </w:pPr>
      <w:r w:rsidRPr="004E47AC">
        <w:rPr>
          <w:rFonts w:ascii="Arial" w:hAnsi="Arial" w:cs="Arial"/>
          <w:sz w:val="24"/>
          <w:szCs w:val="24"/>
        </w:rPr>
        <w:t xml:space="preserve">Para elidir-se da responsabilidade solidária, a </w:t>
      </w:r>
      <w:r w:rsidRPr="004E47AC">
        <w:rPr>
          <w:rFonts w:ascii="Arial" w:hAnsi="Arial" w:cs="Arial"/>
          <w:b/>
          <w:sz w:val="24"/>
          <w:szCs w:val="24"/>
        </w:rPr>
        <w:t>CONTRATADA</w:t>
      </w:r>
      <w:r w:rsidRPr="004E47AC">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4E47AC">
        <w:rPr>
          <w:rFonts w:ascii="Arial" w:hAnsi="Arial" w:cs="Arial"/>
          <w:b/>
          <w:sz w:val="24"/>
          <w:szCs w:val="24"/>
        </w:rPr>
        <w:t>MUNICÍPIO</w:t>
      </w:r>
      <w:r w:rsidRPr="004E47AC">
        <w:rPr>
          <w:rFonts w:ascii="Arial" w:hAnsi="Arial" w:cs="Arial"/>
          <w:sz w:val="24"/>
          <w:szCs w:val="24"/>
        </w:rPr>
        <w:t xml:space="preserve"> a reter </w:t>
      </w:r>
      <w:r w:rsidR="00B200E4" w:rsidRPr="004E47AC">
        <w:rPr>
          <w:rFonts w:ascii="Arial" w:hAnsi="Arial" w:cs="Arial"/>
          <w:sz w:val="24"/>
          <w:szCs w:val="24"/>
        </w:rPr>
        <w:t>–</w:t>
      </w:r>
      <w:r w:rsidRPr="004E47AC">
        <w:rPr>
          <w:rFonts w:ascii="Arial" w:hAnsi="Arial" w:cs="Arial"/>
          <w:sz w:val="24"/>
          <w:szCs w:val="24"/>
        </w:rPr>
        <w:t xml:space="preserve"> </w:t>
      </w:r>
    </w:p>
    <w:p w14:paraId="5C2F6C36" w14:textId="5D4C9D5F" w:rsidR="00C72E74" w:rsidRDefault="00C72E74" w:rsidP="004E47AC">
      <w:pPr>
        <w:spacing w:line="360" w:lineRule="auto"/>
        <w:jc w:val="both"/>
        <w:rPr>
          <w:rFonts w:ascii="Arial" w:hAnsi="Arial" w:cs="Arial"/>
          <w:sz w:val="24"/>
          <w:szCs w:val="24"/>
        </w:rPr>
      </w:pPr>
      <w:proofErr w:type="gramStart"/>
      <w:r w:rsidRPr="004E47AC">
        <w:rPr>
          <w:rFonts w:ascii="Arial" w:hAnsi="Arial" w:cs="Arial"/>
          <w:sz w:val="24"/>
          <w:szCs w:val="24"/>
        </w:rPr>
        <w:t>em</w:t>
      </w:r>
      <w:proofErr w:type="gramEnd"/>
      <w:r w:rsidRPr="004E47AC">
        <w:rPr>
          <w:rFonts w:ascii="Arial" w:hAnsi="Arial" w:cs="Arial"/>
          <w:sz w:val="24"/>
          <w:szCs w:val="24"/>
        </w:rPr>
        <w:t xml:space="preserve"> conta própria de caráter </w:t>
      </w:r>
      <w:r w:rsidR="00895A67" w:rsidRPr="004E47AC">
        <w:rPr>
          <w:rFonts w:ascii="Arial" w:hAnsi="Arial" w:cs="Arial"/>
          <w:sz w:val="24"/>
          <w:szCs w:val="24"/>
        </w:rPr>
        <w:t>extra orçamentário</w:t>
      </w:r>
      <w:r w:rsidRPr="004E47AC">
        <w:rPr>
          <w:rFonts w:ascii="Arial" w:hAnsi="Arial" w:cs="Arial"/>
          <w:sz w:val="24"/>
          <w:szCs w:val="24"/>
        </w:rPr>
        <w:t xml:space="preserve"> em nome da C</w:t>
      </w:r>
      <w:r w:rsidRPr="004E47AC">
        <w:rPr>
          <w:rFonts w:ascii="Arial" w:hAnsi="Arial" w:cs="Arial"/>
          <w:b/>
          <w:sz w:val="24"/>
          <w:szCs w:val="24"/>
        </w:rPr>
        <w:t xml:space="preserve">ONTRATADA </w:t>
      </w:r>
      <w:r w:rsidRPr="004E47AC">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1458FA3B" w:rsidR="006758A6" w:rsidRPr="004E47AC" w:rsidRDefault="00713928" w:rsidP="004E47AC">
      <w:pPr>
        <w:spacing w:line="360" w:lineRule="auto"/>
        <w:jc w:val="both"/>
        <w:rPr>
          <w:rFonts w:ascii="Arial" w:hAnsi="Arial" w:cs="Arial"/>
          <w:sz w:val="24"/>
          <w:szCs w:val="24"/>
        </w:rPr>
      </w:pPr>
      <w:r w:rsidRPr="004E47AC">
        <w:rPr>
          <w:rFonts w:ascii="Arial" w:hAnsi="Arial" w:cs="Arial"/>
          <w:sz w:val="24"/>
          <w:szCs w:val="24"/>
        </w:rPr>
        <w:t xml:space="preserve">17.1. Se a </w:t>
      </w:r>
      <w:r w:rsidRPr="004E47AC">
        <w:rPr>
          <w:rFonts w:ascii="Arial" w:hAnsi="Arial" w:cs="Arial"/>
          <w:b/>
          <w:sz w:val="24"/>
          <w:szCs w:val="24"/>
        </w:rPr>
        <w:t>CONTRATADA</w:t>
      </w:r>
      <w:r w:rsidRPr="004E47AC">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4E47AC">
        <w:rPr>
          <w:rFonts w:ascii="Arial" w:hAnsi="Arial" w:cs="Arial"/>
          <w:sz w:val="24"/>
          <w:szCs w:val="24"/>
        </w:rPr>
        <w:t xml:space="preserve"> </w:t>
      </w:r>
    </w:p>
    <w:p w14:paraId="426E0242" w14:textId="28DDC7D8" w:rsidR="00713928" w:rsidRPr="004E47AC" w:rsidRDefault="00713928" w:rsidP="004E47AC">
      <w:pPr>
        <w:spacing w:line="360" w:lineRule="auto"/>
        <w:jc w:val="both"/>
        <w:rPr>
          <w:rFonts w:ascii="Arial" w:hAnsi="Arial" w:cs="Arial"/>
          <w:sz w:val="24"/>
          <w:szCs w:val="24"/>
        </w:rPr>
      </w:pPr>
      <w:proofErr w:type="gramStart"/>
      <w:r w:rsidRPr="004E47AC">
        <w:rPr>
          <w:rFonts w:ascii="Arial" w:hAnsi="Arial" w:cs="Arial"/>
          <w:sz w:val="24"/>
          <w:szCs w:val="24"/>
        </w:rPr>
        <w:t>acompanhar</w:t>
      </w:r>
      <w:proofErr w:type="gramEnd"/>
      <w:r w:rsidRPr="004E47AC">
        <w:rPr>
          <w:rFonts w:ascii="Arial" w:hAnsi="Arial" w:cs="Arial"/>
          <w:sz w:val="24"/>
          <w:szCs w:val="24"/>
        </w:rPr>
        <w:t xml:space="preserve"> fotocópias distintas, autenticadas em Notas, para serem arquivadas no processo de empenho.</w:t>
      </w:r>
    </w:p>
    <w:p w14:paraId="5F4868A2" w14:textId="5639F69C" w:rsidR="00B200E4" w:rsidRPr="004E47AC" w:rsidRDefault="00B200E4" w:rsidP="004E47AC">
      <w:pPr>
        <w:spacing w:line="360" w:lineRule="auto"/>
        <w:jc w:val="both"/>
        <w:rPr>
          <w:rFonts w:ascii="Arial" w:hAnsi="Arial" w:cs="Arial"/>
          <w:sz w:val="24"/>
          <w:szCs w:val="24"/>
        </w:rPr>
      </w:pPr>
      <w:r w:rsidRPr="004E47AC">
        <w:rPr>
          <w:rFonts w:ascii="Arial" w:hAnsi="Arial" w:cs="Arial"/>
          <w:sz w:val="24"/>
          <w:szCs w:val="24"/>
        </w:rPr>
        <w:t xml:space="preserve">17.2. A </w:t>
      </w:r>
      <w:r w:rsidRPr="004E47AC">
        <w:rPr>
          <w:rFonts w:ascii="Arial" w:hAnsi="Arial" w:cs="Arial"/>
          <w:b/>
          <w:sz w:val="24"/>
          <w:szCs w:val="24"/>
        </w:rPr>
        <w:t>CONTRATADA</w:t>
      </w:r>
      <w:r w:rsidRPr="004E47AC">
        <w:rPr>
          <w:rFonts w:ascii="Arial" w:hAnsi="Arial" w:cs="Arial"/>
          <w:sz w:val="24"/>
          <w:szCs w:val="24"/>
        </w:rPr>
        <w:t xml:space="preserve"> deverá conceder livre acesso aos documentos e registros contábeis da empresa, referentes ao objeto contratado, para os servidores do </w:t>
      </w:r>
      <w:r w:rsidRPr="004E47AC">
        <w:rPr>
          <w:rFonts w:ascii="Arial" w:hAnsi="Arial" w:cs="Arial"/>
          <w:b/>
          <w:sz w:val="24"/>
          <w:szCs w:val="24"/>
        </w:rPr>
        <w:t>MUNICÍPIO</w:t>
      </w:r>
      <w:r w:rsidRPr="004E47AC">
        <w:rPr>
          <w:rFonts w:ascii="Arial" w:hAnsi="Arial" w:cs="Arial"/>
          <w:sz w:val="24"/>
          <w:szCs w:val="24"/>
        </w:rPr>
        <w:t xml:space="preserve"> e dos órgãos de controle interno e externo.</w:t>
      </w:r>
    </w:p>
    <w:p w14:paraId="784E97F3" w14:textId="56D36312" w:rsidR="00C72E74" w:rsidRPr="004E47AC" w:rsidRDefault="00C72E74" w:rsidP="004E47AC">
      <w:pPr>
        <w:spacing w:line="360" w:lineRule="auto"/>
        <w:jc w:val="both"/>
        <w:rPr>
          <w:rFonts w:ascii="Arial" w:hAnsi="Arial" w:cs="Arial"/>
          <w:b/>
          <w:sz w:val="24"/>
          <w:szCs w:val="24"/>
        </w:rPr>
      </w:pPr>
      <w:r w:rsidRPr="004E47AC">
        <w:rPr>
          <w:rFonts w:ascii="Arial" w:hAnsi="Arial" w:cs="Arial"/>
          <w:sz w:val="24"/>
          <w:szCs w:val="24"/>
        </w:rPr>
        <w:lastRenderedPageBreak/>
        <w:t>1</w:t>
      </w:r>
      <w:r w:rsidR="0099250F" w:rsidRPr="004E47AC">
        <w:rPr>
          <w:rFonts w:ascii="Arial" w:hAnsi="Arial" w:cs="Arial"/>
          <w:sz w:val="24"/>
          <w:szCs w:val="24"/>
        </w:rPr>
        <w:t>7</w:t>
      </w:r>
      <w:r w:rsidRPr="004E47AC">
        <w:rPr>
          <w:rFonts w:ascii="Arial" w:hAnsi="Arial" w:cs="Arial"/>
          <w:sz w:val="24"/>
          <w:szCs w:val="24"/>
        </w:rPr>
        <w:t>.</w:t>
      </w:r>
      <w:r w:rsidR="0029274B" w:rsidRPr="004E47AC">
        <w:rPr>
          <w:rFonts w:ascii="Arial" w:hAnsi="Arial" w:cs="Arial"/>
          <w:sz w:val="24"/>
          <w:szCs w:val="24"/>
        </w:rPr>
        <w:t>2</w:t>
      </w:r>
      <w:r w:rsidRPr="004E47AC">
        <w:rPr>
          <w:rFonts w:ascii="Arial" w:hAnsi="Arial" w:cs="Arial"/>
          <w:sz w:val="24"/>
          <w:szCs w:val="24"/>
        </w:rPr>
        <w:t>. O empreiteiro de materiais e execução responderá, durante o prazo irredutível de cinco anos, pela solidez e segurança do trabalho (Art. 618 CC).</w:t>
      </w:r>
      <w:r w:rsidRPr="004E47AC">
        <w:rPr>
          <w:rFonts w:ascii="Arial" w:hAnsi="Arial" w:cs="Arial"/>
          <w:b/>
          <w:sz w:val="24"/>
          <w:szCs w:val="24"/>
        </w:rPr>
        <w:t xml:space="preserve"> </w:t>
      </w:r>
    </w:p>
    <w:p w14:paraId="19ECC6F0" w14:textId="77777777" w:rsidR="00336AC6" w:rsidRPr="004E47AC" w:rsidRDefault="00336AC6" w:rsidP="004E47AC">
      <w:pPr>
        <w:spacing w:line="360" w:lineRule="auto"/>
        <w:jc w:val="both"/>
        <w:rPr>
          <w:rFonts w:ascii="Arial" w:hAnsi="Arial" w:cs="Arial"/>
          <w:b/>
          <w:sz w:val="24"/>
          <w:szCs w:val="24"/>
        </w:rPr>
      </w:pPr>
    </w:p>
    <w:p w14:paraId="242F5F45" w14:textId="6BAE5481" w:rsidR="00462816" w:rsidRPr="004E47AC" w:rsidRDefault="00462816" w:rsidP="004E47AC">
      <w:pPr>
        <w:spacing w:line="360" w:lineRule="auto"/>
        <w:jc w:val="both"/>
        <w:rPr>
          <w:rFonts w:ascii="Arial" w:hAnsi="Arial" w:cs="Arial"/>
          <w:b/>
          <w:sz w:val="24"/>
          <w:szCs w:val="24"/>
        </w:rPr>
      </w:pPr>
      <w:r w:rsidRPr="004E47AC">
        <w:rPr>
          <w:rFonts w:ascii="Arial" w:hAnsi="Arial" w:cs="Arial"/>
          <w:b/>
          <w:sz w:val="24"/>
          <w:szCs w:val="24"/>
        </w:rPr>
        <w:t xml:space="preserve">CLÁUSULA DÉCIMA </w:t>
      </w:r>
      <w:r w:rsidR="0027306D" w:rsidRPr="004E47AC">
        <w:rPr>
          <w:rFonts w:ascii="Arial" w:hAnsi="Arial" w:cs="Arial"/>
          <w:b/>
          <w:sz w:val="24"/>
          <w:szCs w:val="24"/>
        </w:rPr>
        <w:t xml:space="preserve">OITAVA: </w:t>
      </w:r>
      <w:r w:rsidRPr="004E47AC">
        <w:rPr>
          <w:rFonts w:ascii="Arial" w:hAnsi="Arial" w:cs="Arial"/>
          <w:b/>
          <w:sz w:val="24"/>
          <w:szCs w:val="24"/>
          <w:u w:val="single"/>
        </w:rPr>
        <w:t xml:space="preserve">OBRIGAÇÕES DO </w:t>
      </w:r>
      <w:r w:rsidR="0027306D" w:rsidRPr="004E47AC">
        <w:rPr>
          <w:rFonts w:ascii="Arial" w:hAnsi="Arial" w:cs="Arial"/>
          <w:b/>
          <w:sz w:val="24"/>
          <w:szCs w:val="24"/>
          <w:u w:val="single"/>
        </w:rPr>
        <w:t>MUNICÍPIO</w:t>
      </w:r>
    </w:p>
    <w:p w14:paraId="4866A362" w14:textId="5E789E81"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8</w:t>
      </w:r>
      <w:r w:rsidRPr="004E47AC">
        <w:rPr>
          <w:rFonts w:ascii="Arial" w:hAnsi="Arial" w:cs="Arial"/>
          <w:sz w:val="24"/>
          <w:szCs w:val="24"/>
        </w:rPr>
        <w:t xml:space="preserve">. São obrigações do </w:t>
      </w:r>
      <w:r w:rsidR="0027306D" w:rsidRPr="004E47AC">
        <w:rPr>
          <w:rFonts w:ascii="Arial" w:hAnsi="Arial" w:cs="Arial"/>
          <w:b/>
          <w:sz w:val="24"/>
          <w:szCs w:val="24"/>
        </w:rPr>
        <w:t>MUNICÍPIO</w:t>
      </w:r>
      <w:r w:rsidRPr="004E47AC">
        <w:rPr>
          <w:rFonts w:ascii="Arial" w:hAnsi="Arial" w:cs="Arial"/>
          <w:sz w:val="24"/>
          <w:szCs w:val="24"/>
        </w:rPr>
        <w:t>:</w:t>
      </w:r>
    </w:p>
    <w:p w14:paraId="2496C979" w14:textId="7C4C327F"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8</w:t>
      </w:r>
      <w:r w:rsidRPr="004E47AC">
        <w:rPr>
          <w:rFonts w:ascii="Arial" w:hAnsi="Arial" w:cs="Arial"/>
          <w:sz w:val="24"/>
          <w:szCs w:val="24"/>
        </w:rPr>
        <w:t xml:space="preserve">.1. Efetuar o devido pagamento à </w:t>
      </w:r>
      <w:r w:rsidRPr="004E47AC">
        <w:rPr>
          <w:rFonts w:ascii="Arial" w:hAnsi="Arial" w:cs="Arial"/>
          <w:b/>
          <w:sz w:val="24"/>
          <w:szCs w:val="24"/>
        </w:rPr>
        <w:t>CONTRATADA</w:t>
      </w:r>
      <w:r w:rsidRPr="004E47AC">
        <w:rPr>
          <w:rFonts w:ascii="Arial" w:hAnsi="Arial" w:cs="Arial"/>
          <w:sz w:val="24"/>
          <w:szCs w:val="24"/>
        </w:rPr>
        <w:t>, conforme definido neste contrato.</w:t>
      </w:r>
    </w:p>
    <w:p w14:paraId="47BBE11A" w14:textId="6FC03F45"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8</w:t>
      </w:r>
      <w:r w:rsidRPr="004E47AC">
        <w:rPr>
          <w:rFonts w:ascii="Arial" w:hAnsi="Arial" w:cs="Arial"/>
          <w:sz w:val="24"/>
          <w:szCs w:val="24"/>
        </w:rPr>
        <w:t xml:space="preserve">.2. Assegurar à </w:t>
      </w:r>
      <w:r w:rsidRPr="004E47AC">
        <w:rPr>
          <w:rFonts w:ascii="Arial" w:hAnsi="Arial" w:cs="Arial"/>
          <w:b/>
          <w:sz w:val="24"/>
          <w:szCs w:val="24"/>
        </w:rPr>
        <w:t>CONTRATADA</w:t>
      </w:r>
      <w:r w:rsidRPr="004E47AC">
        <w:rPr>
          <w:rFonts w:ascii="Arial" w:hAnsi="Arial" w:cs="Arial"/>
          <w:sz w:val="24"/>
          <w:szCs w:val="24"/>
        </w:rPr>
        <w:t xml:space="preserve"> as condições necessárias à regular execução do contrato.</w:t>
      </w:r>
    </w:p>
    <w:p w14:paraId="62E5AFCF" w14:textId="15A8898F"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8</w:t>
      </w:r>
      <w:r w:rsidRPr="004E47AC">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32F03316"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8</w:t>
      </w:r>
      <w:r w:rsidRPr="004E47AC">
        <w:rPr>
          <w:rFonts w:ascii="Arial" w:hAnsi="Arial" w:cs="Arial"/>
          <w:sz w:val="24"/>
          <w:szCs w:val="24"/>
        </w:rPr>
        <w:t>.4. Designar servidor pertencente ao quadro para ser responsável pelo acompanhamento e fiscalização da execução do objeto deste contrato.</w:t>
      </w:r>
    </w:p>
    <w:p w14:paraId="6AC96E98" w14:textId="77777777" w:rsidR="00F16391" w:rsidRPr="004E47AC" w:rsidRDefault="00F16391" w:rsidP="004E47AC">
      <w:pPr>
        <w:spacing w:line="360" w:lineRule="auto"/>
        <w:jc w:val="both"/>
        <w:rPr>
          <w:rFonts w:ascii="Arial" w:hAnsi="Arial" w:cs="Arial"/>
          <w:b/>
          <w:sz w:val="24"/>
          <w:szCs w:val="24"/>
        </w:rPr>
      </w:pPr>
    </w:p>
    <w:p w14:paraId="02A20587" w14:textId="20229C0D" w:rsidR="00462816" w:rsidRPr="004E47AC" w:rsidRDefault="00462816" w:rsidP="004E47AC">
      <w:pPr>
        <w:spacing w:line="360" w:lineRule="auto"/>
        <w:jc w:val="both"/>
        <w:rPr>
          <w:rFonts w:ascii="Arial" w:hAnsi="Arial" w:cs="Arial"/>
          <w:b/>
          <w:sz w:val="24"/>
          <w:szCs w:val="24"/>
        </w:rPr>
      </w:pPr>
      <w:r w:rsidRPr="004E47AC">
        <w:rPr>
          <w:rFonts w:ascii="Arial" w:hAnsi="Arial" w:cs="Arial"/>
          <w:b/>
          <w:sz w:val="24"/>
          <w:szCs w:val="24"/>
        </w:rPr>
        <w:t xml:space="preserve">CLÁUSULA DÉCIMA </w:t>
      </w:r>
      <w:r w:rsidR="0027306D" w:rsidRPr="004E47AC">
        <w:rPr>
          <w:rFonts w:ascii="Arial" w:hAnsi="Arial" w:cs="Arial"/>
          <w:b/>
          <w:sz w:val="24"/>
          <w:szCs w:val="24"/>
        </w:rPr>
        <w:t>NONA:</w:t>
      </w:r>
      <w:r w:rsidRPr="004E47AC">
        <w:rPr>
          <w:rFonts w:ascii="Arial" w:hAnsi="Arial" w:cs="Arial"/>
          <w:b/>
          <w:sz w:val="24"/>
          <w:szCs w:val="24"/>
        </w:rPr>
        <w:t xml:space="preserve"> </w:t>
      </w:r>
      <w:r w:rsidRPr="004E47AC">
        <w:rPr>
          <w:rFonts w:ascii="Arial" w:hAnsi="Arial" w:cs="Arial"/>
          <w:b/>
          <w:sz w:val="24"/>
          <w:szCs w:val="24"/>
          <w:u w:val="single"/>
        </w:rPr>
        <w:t>OBRIGAÇÕES DA CONTRATADA</w:t>
      </w:r>
    </w:p>
    <w:p w14:paraId="1CBAB807" w14:textId="02491741"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9</w:t>
      </w:r>
      <w:r w:rsidRPr="004E47AC">
        <w:rPr>
          <w:rFonts w:ascii="Arial" w:hAnsi="Arial" w:cs="Arial"/>
          <w:sz w:val="24"/>
          <w:szCs w:val="24"/>
        </w:rPr>
        <w:t xml:space="preserve">. São obrigações da </w:t>
      </w:r>
      <w:r w:rsidRPr="004E47AC">
        <w:rPr>
          <w:rFonts w:ascii="Arial" w:hAnsi="Arial" w:cs="Arial"/>
          <w:b/>
          <w:sz w:val="24"/>
          <w:szCs w:val="24"/>
        </w:rPr>
        <w:t>CONTRATADA</w:t>
      </w:r>
      <w:r w:rsidRPr="004E47AC">
        <w:rPr>
          <w:rFonts w:ascii="Arial" w:hAnsi="Arial" w:cs="Arial"/>
          <w:sz w:val="24"/>
          <w:szCs w:val="24"/>
        </w:rPr>
        <w:t>:</w:t>
      </w:r>
    </w:p>
    <w:p w14:paraId="4232AFEC" w14:textId="33B432A8"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9</w:t>
      </w:r>
      <w:r w:rsidRPr="004E47AC">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9</w:t>
      </w:r>
      <w:r w:rsidRPr="004E47AC">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7A284B19" w14:textId="5385D87B" w:rsidR="00BD7F6B"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9</w:t>
      </w:r>
      <w:r w:rsidRPr="004E47AC">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4E47AC">
        <w:rPr>
          <w:rFonts w:ascii="Arial" w:hAnsi="Arial" w:cs="Arial"/>
          <w:sz w:val="24"/>
          <w:szCs w:val="24"/>
        </w:rPr>
        <w:t>.</w:t>
      </w:r>
    </w:p>
    <w:p w14:paraId="151059FD" w14:textId="69C56CA4"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9</w:t>
      </w:r>
      <w:r w:rsidRPr="004E47AC">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lastRenderedPageBreak/>
        <w:t>1</w:t>
      </w:r>
      <w:r w:rsidR="0027306D" w:rsidRPr="004E47AC">
        <w:rPr>
          <w:rFonts w:ascii="Arial" w:hAnsi="Arial" w:cs="Arial"/>
          <w:sz w:val="24"/>
          <w:szCs w:val="24"/>
        </w:rPr>
        <w:t>9</w:t>
      </w:r>
      <w:r w:rsidRPr="004E47AC">
        <w:rPr>
          <w:rFonts w:ascii="Arial" w:hAnsi="Arial" w:cs="Arial"/>
          <w:sz w:val="24"/>
          <w:szCs w:val="24"/>
        </w:rPr>
        <w:t xml:space="preserve">.5. Zelar pelo cumprimento, por parte de seus empregados, das normas do Ministério do Trabalho, cabendo à </w:t>
      </w:r>
      <w:r w:rsidRPr="004E47AC">
        <w:rPr>
          <w:rFonts w:ascii="Arial" w:hAnsi="Arial" w:cs="Arial"/>
          <w:b/>
          <w:sz w:val="24"/>
          <w:szCs w:val="24"/>
        </w:rPr>
        <w:t>CONTRATADA</w:t>
      </w:r>
      <w:r w:rsidRPr="004E47AC">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9</w:t>
      </w:r>
      <w:r w:rsidRPr="004E47AC">
        <w:rPr>
          <w:rFonts w:ascii="Arial" w:hAnsi="Arial" w:cs="Arial"/>
          <w:sz w:val="24"/>
          <w:szCs w:val="24"/>
        </w:rPr>
        <w:t>.</w:t>
      </w:r>
      <w:r w:rsidR="0099250F" w:rsidRPr="004E47AC">
        <w:rPr>
          <w:rFonts w:ascii="Arial" w:hAnsi="Arial" w:cs="Arial"/>
          <w:sz w:val="24"/>
          <w:szCs w:val="24"/>
        </w:rPr>
        <w:t>6</w:t>
      </w:r>
      <w:r w:rsidRPr="004E47AC">
        <w:rPr>
          <w:rFonts w:ascii="Arial" w:hAnsi="Arial" w:cs="Arial"/>
          <w:sz w:val="24"/>
          <w:szCs w:val="24"/>
        </w:rPr>
        <w:t xml:space="preserve">. Responsabilizar-se por todos os danos causados por seus funcionários ao </w:t>
      </w:r>
      <w:r w:rsidR="00336AC6" w:rsidRPr="004E47AC">
        <w:rPr>
          <w:rFonts w:ascii="Arial" w:hAnsi="Arial" w:cs="Arial"/>
          <w:b/>
          <w:sz w:val="24"/>
          <w:szCs w:val="24"/>
        </w:rPr>
        <w:t>MUNICÍPIO</w:t>
      </w:r>
      <w:r w:rsidRPr="004E47AC">
        <w:rPr>
          <w:rFonts w:ascii="Arial" w:hAnsi="Arial" w:cs="Arial"/>
          <w:sz w:val="24"/>
          <w:szCs w:val="24"/>
        </w:rPr>
        <w:t xml:space="preserve"> e/ou terceiros, decorrentes de culpa ou dolo, devidamente</w:t>
      </w:r>
      <w:r w:rsidR="00A729B5" w:rsidRPr="004E47AC">
        <w:rPr>
          <w:rFonts w:ascii="Arial" w:hAnsi="Arial" w:cs="Arial"/>
          <w:sz w:val="24"/>
          <w:szCs w:val="24"/>
        </w:rPr>
        <w:t xml:space="preserve"> </w:t>
      </w:r>
      <w:r w:rsidRPr="004E47AC">
        <w:rPr>
          <w:rFonts w:ascii="Arial" w:hAnsi="Arial" w:cs="Arial"/>
          <w:sz w:val="24"/>
          <w:szCs w:val="24"/>
        </w:rPr>
        <w:t>apurados mediante processo administrativo, quando da execução do objeto contratado.</w:t>
      </w:r>
    </w:p>
    <w:p w14:paraId="52E9BB26" w14:textId="1944FE0C"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9</w:t>
      </w:r>
      <w:r w:rsidRPr="004E47AC">
        <w:rPr>
          <w:rFonts w:ascii="Arial" w:hAnsi="Arial" w:cs="Arial"/>
          <w:sz w:val="24"/>
          <w:szCs w:val="24"/>
        </w:rPr>
        <w:t>.</w:t>
      </w:r>
      <w:r w:rsidR="0099250F" w:rsidRPr="004E47AC">
        <w:rPr>
          <w:rFonts w:ascii="Arial" w:hAnsi="Arial" w:cs="Arial"/>
          <w:sz w:val="24"/>
          <w:szCs w:val="24"/>
        </w:rPr>
        <w:t>7</w:t>
      </w:r>
      <w:r w:rsidRPr="004E47AC">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9</w:t>
      </w:r>
      <w:r w:rsidRPr="004E47AC">
        <w:rPr>
          <w:rFonts w:ascii="Arial" w:hAnsi="Arial" w:cs="Arial"/>
          <w:sz w:val="24"/>
          <w:szCs w:val="24"/>
        </w:rPr>
        <w:t>.</w:t>
      </w:r>
      <w:r w:rsidR="0099250F" w:rsidRPr="004E47AC">
        <w:rPr>
          <w:rFonts w:ascii="Arial" w:hAnsi="Arial" w:cs="Arial"/>
          <w:sz w:val="24"/>
          <w:szCs w:val="24"/>
        </w:rPr>
        <w:t>8</w:t>
      </w:r>
      <w:r w:rsidRPr="004E47AC">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4E47AC">
        <w:rPr>
          <w:rFonts w:ascii="Arial" w:hAnsi="Arial" w:cs="Arial"/>
          <w:b/>
          <w:sz w:val="24"/>
          <w:szCs w:val="24"/>
        </w:rPr>
        <w:t>MUNICÍPIO</w:t>
      </w:r>
      <w:r w:rsidRPr="004E47AC">
        <w:rPr>
          <w:rFonts w:ascii="Arial" w:hAnsi="Arial" w:cs="Arial"/>
          <w:sz w:val="24"/>
          <w:szCs w:val="24"/>
        </w:rPr>
        <w:t>.</w:t>
      </w:r>
    </w:p>
    <w:p w14:paraId="65413959" w14:textId="7CC79930"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27306D" w:rsidRPr="004E47AC">
        <w:rPr>
          <w:rFonts w:ascii="Arial" w:hAnsi="Arial" w:cs="Arial"/>
          <w:sz w:val="24"/>
          <w:szCs w:val="24"/>
        </w:rPr>
        <w:t>9</w:t>
      </w:r>
      <w:r w:rsidRPr="004E47AC">
        <w:rPr>
          <w:rFonts w:ascii="Arial" w:hAnsi="Arial" w:cs="Arial"/>
          <w:sz w:val="24"/>
          <w:szCs w:val="24"/>
        </w:rPr>
        <w:t>.</w:t>
      </w:r>
      <w:r w:rsidR="0099250F" w:rsidRPr="004E47AC">
        <w:rPr>
          <w:rFonts w:ascii="Arial" w:hAnsi="Arial" w:cs="Arial"/>
          <w:sz w:val="24"/>
          <w:szCs w:val="24"/>
        </w:rPr>
        <w:t>9</w:t>
      </w:r>
      <w:r w:rsidRPr="004E47AC">
        <w:rPr>
          <w:rFonts w:ascii="Arial" w:hAnsi="Arial" w:cs="Arial"/>
          <w:sz w:val="24"/>
          <w:szCs w:val="24"/>
        </w:rPr>
        <w:t>. A gestão e a fiscalização do contrato serão feitas observando as regras do Decreto Municipal nº</w:t>
      </w:r>
      <w:r w:rsidR="00336AC6" w:rsidRPr="004E47AC">
        <w:rPr>
          <w:rFonts w:ascii="Arial" w:hAnsi="Arial" w:cs="Arial"/>
          <w:sz w:val="24"/>
          <w:szCs w:val="24"/>
        </w:rPr>
        <w:t xml:space="preserve"> 195/2023</w:t>
      </w:r>
      <w:r w:rsidRPr="004E47AC">
        <w:rPr>
          <w:rFonts w:ascii="Arial" w:hAnsi="Arial" w:cs="Arial"/>
          <w:sz w:val="24"/>
          <w:szCs w:val="24"/>
        </w:rPr>
        <w:t>, que “Regulamenta as funções do agente de contratação, da equipe de apoio e da comissão de contratação, suas atribuições e funcionamento, a fiscalização e a gestão</w:t>
      </w:r>
      <w:r w:rsidR="00A63CCE" w:rsidRPr="004E47AC">
        <w:rPr>
          <w:rFonts w:ascii="Arial" w:hAnsi="Arial" w:cs="Arial"/>
          <w:sz w:val="24"/>
          <w:szCs w:val="24"/>
        </w:rPr>
        <w:t xml:space="preserve"> </w:t>
      </w:r>
      <w:r w:rsidRPr="004E47AC">
        <w:rPr>
          <w:rFonts w:ascii="Arial" w:hAnsi="Arial" w:cs="Arial"/>
          <w:sz w:val="24"/>
          <w:szCs w:val="24"/>
        </w:rPr>
        <w:t xml:space="preserve">dos contratos, e a atuação da assessoria jurídica e do controle interno no âmbito do Município de </w:t>
      </w:r>
      <w:r w:rsidR="0099250F" w:rsidRPr="004E47AC">
        <w:rPr>
          <w:rFonts w:ascii="Arial" w:hAnsi="Arial" w:cs="Arial"/>
          <w:sz w:val="24"/>
          <w:szCs w:val="24"/>
        </w:rPr>
        <w:t>Balneário Pinhal/RS</w:t>
      </w:r>
      <w:r w:rsidRPr="004E47AC">
        <w:rPr>
          <w:rFonts w:ascii="Arial" w:hAnsi="Arial" w:cs="Arial"/>
          <w:sz w:val="24"/>
          <w:szCs w:val="24"/>
        </w:rPr>
        <w:t>, nos termos da Lei Federal nº 14.133/2021”.</w:t>
      </w:r>
    </w:p>
    <w:p w14:paraId="1241F429" w14:textId="4CFDBBF7" w:rsidR="00462816" w:rsidRPr="004E47AC" w:rsidRDefault="00462816" w:rsidP="004E47AC">
      <w:pPr>
        <w:spacing w:line="360" w:lineRule="auto"/>
        <w:jc w:val="both"/>
        <w:rPr>
          <w:rFonts w:ascii="Arial" w:hAnsi="Arial" w:cs="Arial"/>
          <w:sz w:val="24"/>
          <w:szCs w:val="24"/>
        </w:rPr>
      </w:pPr>
      <w:r w:rsidRPr="004E47AC">
        <w:rPr>
          <w:rFonts w:ascii="Arial" w:hAnsi="Arial" w:cs="Arial"/>
          <w:sz w:val="24"/>
          <w:szCs w:val="24"/>
        </w:rPr>
        <w:t>1</w:t>
      </w:r>
      <w:r w:rsidR="0099250F" w:rsidRPr="004E47AC">
        <w:rPr>
          <w:rFonts w:ascii="Arial" w:hAnsi="Arial" w:cs="Arial"/>
          <w:sz w:val="24"/>
          <w:szCs w:val="24"/>
        </w:rPr>
        <w:t>9</w:t>
      </w:r>
      <w:r w:rsidRPr="004E47AC">
        <w:rPr>
          <w:rFonts w:ascii="Arial" w:hAnsi="Arial" w:cs="Arial"/>
          <w:sz w:val="24"/>
          <w:szCs w:val="24"/>
        </w:rPr>
        <w:t>.</w:t>
      </w:r>
      <w:r w:rsidR="0099250F" w:rsidRPr="004E47AC">
        <w:rPr>
          <w:rFonts w:ascii="Arial" w:hAnsi="Arial" w:cs="Arial"/>
          <w:sz w:val="24"/>
          <w:szCs w:val="24"/>
        </w:rPr>
        <w:t>10</w:t>
      </w:r>
      <w:r w:rsidRPr="004E47AC">
        <w:rPr>
          <w:rFonts w:ascii="Arial" w:hAnsi="Arial" w:cs="Arial"/>
          <w:sz w:val="24"/>
          <w:szCs w:val="24"/>
        </w:rPr>
        <w:t xml:space="preserve">. A </w:t>
      </w:r>
      <w:r w:rsidR="00137F37" w:rsidRPr="004E47AC">
        <w:rPr>
          <w:rFonts w:ascii="Arial" w:hAnsi="Arial" w:cs="Arial"/>
          <w:sz w:val="24"/>
          <w:szCs w:val="24"/>
        </w:rPr>
        <w:t>fiscalização e gestão</w:t>
      </w:r>
      <w:r w:rsidRPr="004E47AC">
        <w:rPr>
          <w:rFonts w:ascii="Arial" w:hAnsi="Arial" w:cs="Arial"/>
          <w:sz w:val="24"/>
          <w:szCs w:val="24"/>
        </w:rPr>
        <w:t xml:space="preserve"> do contrato ficará a cargo</w:t>
      </w:r>
      <w:r w:rsidR="0099250F" w:rsidRPr="004E47AC">
        <w:rPr>
          <w:rFonts w:ascii="Arial" w:hAnsi="Arial" w:cs="Arial"/>
          <w:sz w:val="24"/>
          <w:szCs w:val="24"/>
        </w:rPr>
        <w:t xml:space="preserve"> do </w:t>
      </w:r>
      <w:r w:rsidR="0028191A" w:rsidRPr="004E47AC">
        <w:rPr>
          <w:rFonts w:ascii="Arial" w:hAnsi="Arial" w:cs="Arial"/>
          <w:sz w:val="24"/>
          <w:szCs w:val="24"/>
        </w:rPr>
        <w:t xml:space="preserve">o servidor </w:t>
      </w:r>
      <w:proofErr w:type="spellStart"/>
      <w:r w:rsidR="00137F37" w:rsidRPr="004E47AC">
        <w:rPr>
          <w:rFonts w:ascii="Arial" w:hAnsi="Arial" w:cs="Arial"/>
          <w:b/>
          <w:sz w:val="24"/>
          <w:szCs w:val="24"/>
        </w:rPr>
        <w:t>Jeversom</w:t>
      </w:r>
      <w:proofErr w:type="spellEnd"/>
      <w:r w:rsidR="00137F37" w:rsidRPr="004E47AC">
        <w:rPr>
          <w:rFonts w:ascii="Arial" w:hAnsi="Arial" w:cs="Arial"/>
          <w:b/>
          <w:sz w:val="24"/>
          <w:szCs w:val="24"/>
        </w:rPr>
        <w:t xml:space="preserve"> Lopes dos Santos</w:t>
      </w:r>
      <w:r w:rsidRPr="004E47AC">
        <w:rPr>
          <w:rFonts w:ascii="Arial" w:hAnsi="Arial" w:cs="Arial"/>
          <w:sz w:val="24"/>
          <w:szCs w:val="24"/>
        </w:rPr>
        <w:t>.</w:t>
      </w:r>
    </w:p>
    <w:p w14:paraId="276546D4" w14:textId="09539BB2" w:rsidR="007D2875" w:rsidRDefault="007D2875" w:rsidP="004E47AC">
      <w:pPr>
        <w:spacing w:line="360" w:lineRule="auto"/>
        <w:jc w:val="both"/>
        <w:rPr>
          <w:rFonts w:ascii="Arial" w:hAnsi="Arial" w:cs="Arial"/>
          <w:sz w:val="24"/>
          <w:szCs w:val="24"/>
        </w:rPr>
      </w:pPr>
      <w:r w:rsidRPr="004E47AC">
        <w:rPr>
          <w:rFonts w:ascii="Arial" w:hAnsi="Arial" w:cs="Arial"/>
          <w:sz w:val="24"/>
          <w:szCs w:val="24"/>
        </w:rPr>
        <w:t>1</w:t>
      </w:r>
      <w:r w:rsidR="0099250F" w:rsidRPr="004E47AC">
        <w:rPr>
          <w:rFonts w:ascii="Arial" w:hAnsi="Arial" w:cs="Arial"/>
          <w:sz w:val="24"/>
          <w:szCs w:val="24"/>
        </w:rPr>
        <w:t>9</w:t>
      </w:r>
      <w:r w:rsidRPr="004E47AC">
        <w:rPr>
          <w:rFonts w:ascii="Arial" w:hAnsi="Arial" w:cs="Arial"/>
          <w:sz w:val="24"/>
          <w:szCs w:val="24"/>
        </w:rPr>
        <w:t>.</w:t>
      </w:r>
      <w:r w:rsidR="0099250F" w:rsidRPr="004E47AC">
        <w:rPr>
          <w:rFonts w:ascii="Arial" w:hAnsi="Arial" w:cs="Arial"/>
          <w:sz w:val="24"/>
          <w:szCs w:val="24"/>
        </w:rPr>
        <w:t>11</w:t>
      </w:r>
      <w:r w:rsidRPr="004E47AC">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7889F54" w14:textId="77777777" w:rsidR="00FC1811" w:rsidRPr="004E47AC" w:rsidRDefault="00FC1811" w:rsidP="004E47AC">
      <w:pPr>
        <w:spacing w:line="360" w:lineRule="auto"/>
        <w:jc w:val="both"/>
        <w:rPr>
          <w:rFonts w:ascii="Arial" w:hAnsi="Arial" w:cs="Arial"/>
          <w:sz w:val="24"/>
          <w:szCs w:val="24"/>
        </w:rPr>
      </w:pPr>
    </w:p>
    <w:p w14:paraId="41F91A51" w14:textId="2920EACF" w:rsidR="007D2875" w:rsidRPr="004E47AC" w:rsidRDefault="007D2875" w:rsidP="004E47AC">
      <w:pPr>
        <w:spacing w:line="360" w:lineRule="auto"/>
        <w:jc w:val="both"/>
        <w:rPr>
          <w:rFonts w:ascii="Arial" w:hAnsi="Arial" w:cs="Arial"/>
          <w:b/>
          <w:sz w:val="24"/>
          <w:szCs w:val="24"/>
        </w:rPr>
      </w:pPr>
      <w:r w:rsidRPr="004E47AC">
        <w:rPr>
          <w:rFonts w:ascii="Arial" w:hAnsi="Arial" w:cs="Arial"/>
          <w:b/>
          <w:sz w:val="24"/>
          <w:szCs w:val="24"/>
        </w:rPr>
        <w:t xml:space="preserve">CLÁUSULA </w:t>
      </w:r>
      <w:r w:rsidR="00336AC6" w:rsidRPr="004E47AC">
        <w:rPr>
          <w:rFonts w:ascii="Arial" w:hAnsi="Arial" w:cs="Arial"/>
          <w:b/>
          <w:sz w:val="24"/>
          <w:szCs w:val="24"/>
        </w:rPr>
        <w:t>VIGÉSIMA:</w:t>
      </w:r>
      <w:r w:rsidRPr="004E47AC">
        <w:rPr>
          <w:rFonts w:ascii="Arial" w:hAnsi="Arial" w:cs="Arial"/>
          <w:b/>
          <w:sz w:val="24"/>
          <w:szCs w:val="24"/>
        </w:rPr>
        <w:t xml:space="preserve"> </w:t>
      </w:r>
      <w:r w:rsidRPr="004E47AC">
        <w:rPr>
          <w:rFonts w:ascii="Arial" w:hAnsi="Arial" w:cs="Arial"/>
          <w:b/>
          <w:sz w:val="24"/>
          <w:szCs w:val="24"/>
          <w:u w:val="single"/>
        </w:rPr>
        <w:t>PENALIDADES</w:t>
      </w:r>
    </w:p>
    <w:p w14:paraId="6C360154" w14:textId="53868FC6" w:rsidR="007D2875"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7D2875" w:rsidRPr="004E47AC">
        <w:rPr>
          <w:rFonts w:ascii="Arial" w:hAnsi="Arial" w:cs="Arial"/>
          <w:sz w:val="24"/>
          <w:szCs w:val="24"/>
        </w:rPr>
        <w:t xml:space="preserve">.1. A </w:t>
      </w:r>
      <w:r w:rsidR="007D2875" w:rsidRPr="004E47AC">
        <w:rPr>
          <w:rFonts w:ascii="Arial" w:hAnsi="Arial" w:cs="Arial"/>
          <w:b/>
          <w:sz w:val="24"/>
          <w:szCs w:val="24"/>
        </w:rPr>
        <w:t>CONTRATADA</w:t>
      </w:r>
      <w:r w:rsidR="007D2875" w:rsidRPr="004E47AC">
        <w:rPr>
          <w:rFonts w:ascii="Arial" w:hAnsi="Arial" w:cs="Arial"/>
          <w:sz w:val="24"/>
          <w:szCs w:val="24"/>
        </w:rPr>
        <w:t xml:space="preserve"> estará sujeita às seguintes penalidades18:</w:t>
      </w:r>
    </w:p>
    <w:p w14:paraId="6EDDDFDC" w14:textId="53B23F17" w:rsidR="007D2875"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7D2875" w:rsidRPr="004E47AC">
        <w:rPr>
          <w:rFonts w:ascii="Arial" w:hAnsi="Arial" w:cs="Arial"/>
          <w:sz w:val="24"/>
          <w:szCs w:val="24"/>
        </w:rPr>
        <w:t>.1.1. Advertência, no caso de inexecução parcial do contrato, quando não se justificar a imposição de penalidade mais grave.</w:t>
      </w:r>
    </w:p>
    <w:p w14:paraId="50E1EDF0" w14:textId="634FB041" w:rsidR="007D2875"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7D2875" w:rsidRPr="004E47AC">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7D2875" w:rsidRPr="004E47AC">
        <w:rPr>
          <w:rFonts w:ascii="Arial" w:hAnsi="Arial" w:cs="Arial"/>
          <w:sz w:val="24"/>
          <w:szCs w:val="24"/>
        </w:rPr>
        <w:t xml:space="preserve">.1.3. Impedimento de licitar e de contratar com o </w:t>
      </w:r>
      <w:r w:rsidRPr="004E47AC">
        <w:rPr>
          <w:rFonts w:ascii="Arial" w:hAnsi="Arial" w:cs="Arial"/>
          <w:b/>
          <w:sz w:val="24"/>
          <w:szCs w:val="24"/>
        </w:rPr>
        <w:t>MUNICÍPIO</w:t>
      </w:r>
      <w:r w:rsidR="007D2875" w:rsidRPr="004E47AC">
        <w:rPr>
          <w:rFonts w:ascii="Arial" w:hAnsi="Arial" w:cs="Arial"/>
          <w:sz w:val="24"/>
          <w:szCs w:val="24"/>
        </w:rPr>
        <w:t>, pelo prazo de até 3 (três) anos, nas seguintes hipóteses:</w:t>
      </w:r>
    </w:p>
    <w:p w14:paraId="5A236C1D" w14:textId="69F74A4E" w:rsidR="007D2875"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lastRenderedPageBreak/>
        <w:t>20</w:t>
      </w:r>
      <w:r w:rsidR="007D2875" w:rsidRPr="004E47AC">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7D2875" w:rsidRPr="004E47AC">
        <w:rPr>
          <w:rFonts w:ascii="Arial" w:hAnsi="Arial" w:cs="Arial"/>
          <w:sz w:val="24"/>
          <w:szCs w:val="24"/>
        </w:rPr>
        <w:t>.1.3.2. Dar causa à inexecução total do contrato.</w:t>
      </w:r>
    </w:p>
    <w:p w14:paraId="371D8DC9" w14:textId="22ACAD29" w:rsidR="007D2875"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7D2875" w:rsidRPr="004E47AC">
        <w:rPr>
          <w:rFonts w:ascii="Arial" w:hAnsi="Arial" w:cs="Arial"/>
          <w:sz w:val="24"/>
          <w:szCs w:val="24"/>
        </w:rPr>
        <w:t>.1.3.3. Deixar de entregar a documentação exigida para o certame.</w:t>
      </w:r>
    </w:p>
    <w:p w14:paraId="03D51BE9" w14:textId="3F36D8A5" w:rsidR="007D2875"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7D2875" w:rsidRPr="004E47AC">
        <w:rPr>
          <w:rFonts w:ascii="Arial" w:hAnsi="Arial" w:cs="Arial"/>
          <w:sz w:val="24"/>
          <w:szCs w:val="24"/>
        </w:rPr>
        <w:t>.1.3.4. Não manter a proposta, salvo em decorrência de fato superveniente devidamente justificado.</w:t>
      </w:r>
    </w:p>
    <w:p w14:paraId="219C5C7D" w14:textId="22532901" w:rsidR="007D2875" w:rsidRPr="004E47AC" w:rsidRDefault="00240C79" w:rsidP="004E47AC">
      <w:pPr>
        <w:spacing w:line="360" w:lineRule="auto"/>
        <w:jc w:val="both"/>
        <w:rPr>
          <w:rFonts w:ascii="Arial" w:hAnsi="Arial" w:cs="Arial"/>
          <w:sz w:val="24"/>
          <w:szCs w:val="24"/>
        </w:rPr>
      </w:pPr>
      <w:r w:rsidRPr="004E47AC">
        <w:rPr>
          <w:rFonts w:ascii="Arial" w:hAnsi="Arial" w:cs="Arial"/>
          <w:sz w:val="24"/>
          <w:szCs w:val="24"/>
        </w:rPr>
        <w:t>2</w:t>
      </w:r>
      <w:r w:rsidR="00336AC6" w:rsidRPr="004E47AC">
        <w:rPr>
          <w:rFonts w:ascii="Arial" w:hAnsi="Arial" w:cs="Arial"/>
          <w:sz w:val="24"/>
          <w:szCs w:val="24"/>
        </w:rPr>
        <w:t>0</w:t>
      </w:r>
      <w:r w:rsidR="007D2875" w:rsidRPr="004E47AC">
        <w:rPr>
          <w:rFonts w:ascii="Arial" w:hAnsi="Arial" w:cs="Arial"/>
          <w:sz w:val="24"/>
          <w:szCs w:val="24"/>
        </w:rPr>
        <w:t>.1.3.5. Não celebrar o contrato ou não entregar a documentação exigida para a contratação, quando convocado dentro do prazo de validade de sua proposta.</w:t>
      </w:r>
    </w:p>
    <w:p w14:paraId="507EF784" w14:textId="30921378" w:rsidR="00703088"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7D2875" w:rsidRPr="004E47AC">
        <w:rPr>
          <w:rFonts w:ascii="Arial" w:hAnsi="Arial" w:cs="Arial"/>
          <w:sz w:val="24"/>
          <w:szCs w:val="24"/>
        </w:rPr>
        <w:t>.1.3.6. Ensejar o retardamento da execução ou da entrega do objeto da licitação sem motivo justificado.</w:t>
      </w:r>
    </w:p>
    <w:p w14:paraId="1A47497D" w14:textId="305C42BA" w:rsidR="007D2875"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7D2875" w:rsidRPr="004E47AC">
        <w:rPr>
          <w:rFonts w:ascii="Arial" w:hAnsi="Arial" w:cs="Arial"/>
          <w:sz w:val="24"/>
          <w:szCs w:val="24"/>
        </w:rPr>
        <w:t>.1.4. Declaração de inidoneidade de licitar e contratar com qualquer órgão público da Administração Federal, Estadual, Distrital ou Municipal, direta ou indireta, pelo prazo</w:t>
      </w:r>
      <w:r w:rsidR="00703088" w:rsidRPr="004E47AC">
        <w:rPr>
          <w:rFonts w:ascii="Arial" w:hAnsi="Arial" w:cs="Arial"/>
          <w:sz w:val="24"/>
          <w:szCs w:val="24"/>
        </w:rPr>
        <w:t xml:space="preserve"> de </w:t>
      </w:r>
      <w:r w:rsidR="00063B97" w:rsidRPr="004E47AC">
        <w:rPr>
          <w:rFonts w:ascii="Arial" w:hAnsi="Arial" w:cs="Arial"/>
          <w:sz w:val="24"/>
          <w:szCs w:val="24"/>
        </w:rPr>
        <w:t xml:space="preserve">           </w:t>
      </w:r>
      <w:r w:rsidR="00703088" w:rsidRPr="004E47AC">
        <w:rPr>
          <w:rFonts w:ascii="Arial" w:hAnsi="Arial" w:cs="Arial"/>
          <w:sz w:val="24"/>
          <w:szCs w:val="24"/>
        </w:rPr>
        <w:t>03 (três)</w:t>
      </w:r>
      <w:r w:rsidR="00063B97" w:rsidRPr="004E47AC">
        <w:rPr>
          <w:rFonts w:ascii="Arial" w:hAnsi="Arial" w:cs="Arial"/>
          <w:sz w:val="24"/>
          <w:szCs w:val="24"/>
        </w:rPr>
        <w:t xml:space="preserve"> </w:t>
      </w:r>
      <w:r w:rsidR="007D2875" w:rsidRPr="004E47AC">
        <w:rPr>
          <w:rFonts w:ascii="Arial" w:hAnsi="Arial" w:cs="Arial"/>
          <w:sz w:val="24"/>
          <w:szCs w:val="24"/>
        </w:rPr>
        <w:t xml:space="preserve">a </w:t>
      </w:r>
      <w:r w:rsidR="001523CE" w:rsidRPr="004E47AC">
        <w:rPr>
          <w:rFonts w:ascii="Arial" w:hAnsi="Arial" w:cs="Arial"/>
          <w:sz w:val="24"/>
          <w:szCs w:val="24"/>
        </w:rPr>
        <w:t>0</w:t>
      </w:r>
      <w:r w:rsidR="007D2875" w:rsidRPr="004E47AC">
        <w:rPr>
          <w:rFonts w:ascii="Arial" w:hAnsi="Arial" w:cs="Arial"/>
          <w:sz w:val="24"/>
          <w:szCs w:val="24"/>
        </w:rPr>
        <w:t>6 (seis) anos, nas seguintes situações:</w:t>
      </w:r>
    </w:p>
    <w:p w14:paraId="1C963969" w14:textId="4CA4AF2F" w:rsidR="00D51CB3"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7D2875" w:rsidRPr="004E47AC">
        <w:rPr>
          <w:rFonts w:ascii="Arial" w:hAnsi="Arial" w:cs="Arial"/>
          <w:sz w:val="24"/>
          <w:szCs w:val="24"/>
        </w:rPr>
        <w:t>.1.4.1.</w:t>
      </w:r>
      <w:r w:rsidR="00D51CB3" w:rsidRPr="004E47AC">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.1.4.2. Fraudar a licitação ou praticar ato fraudulento na execução do contrato.</w:t>
      </w:r>
    </w:p>
    <w:p w14:paraId="10C3995D" w14:textId="60812BAE" w:rsidR="00D51CB3"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.1.4.3. Comportar-se de modo inidôneo ou cometer fraude de qualquer natureza.</w:t>
      </w:r>
    </w:p>
    <w:p w14:paraId="2882727A" w14:textId="31DEF6FA" w:rsidR="00D51CB3" w:rsidRPr="004E47AC" w:rsidRDefault="008960BD"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.1.4.4. Praticar atos ilícitos com vistas a frustrar os objetivos da licitação.</w:t>
      </w:r>
    </w:p>
    <w:p w14:paraId="2F6E7AED" w14:textId="43D6C9CD" w:rsidR="00D51CB3"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.1.4.5. Praticar ato lesivo previsto no art. 5º da Lei nº 12.846, de 1º de agosto de 2013.</w:t>
      </w:r>
    </w:p>
    <w:p w14:paraId="3C6EB050" w14:textId="02789940" w:rsidR="00D51CB3"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.2. Na aplicação das sanções serão considerados:</w:t>
      </w:r>
    </w:p>
    <w:p w14:paraId="7D6EBB36" w14:textId="5ED732AF" w:rsidR="00D51CB3"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.2.1. A natureza e a gravidade da infração cometida.</w:t>
      </w:r>
    </w:p>
    <w:p w14:paraId="1C10F1C4" w14:textId="7C93C9AE" w:rsidR="00D51CB3"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.2.2. As peculiaridades do caso concreto.</w:t>
      </w:r>
    </w:p>
    <w:p w14:paraId="5117BC73" w14:textId="58284B91" w:rsidR="00D51CB3"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.2.3. As circunstâncias agravantes ou atenuantes.</w:t>
      </w:r>
    </w:p>
    <w:p w14:paraId="16A57639" w14:textId="5CE8DE53" w:rsidR="00D51CB3"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 xml:space="preserve">.2.4. Os danos que dela provierem para o </w:t>
      </w:r>
      <w:r w:rsidRPr="004E47AC">
        <w:rPr>
          <w:rFonts w:ascii="Arial" w:hAnsi="Arial" w:cs="Arial"/>
          <w:b/>
          <w:sz w:val="24"/>
          <w:szCs w:val="24"/>
        </w:rPr>
        <w:t>MUNICÍPIO</w:t>
      </w:r>
      <w:r w:rsidR="00D51CB3" w:rsidRPr="004E47AC">
        <w:rPr>
          <w:rFonts w:ascii="Arial" w:hAnsi="Arial" w:cs="Arial"/>
          <w:sz w:val="24"/>
          <w:szCs w:val="24"/>
        </w:rPr>
        <w:t>.</w:t>
      </w:r>
    </w:p>
    <w:p w14:paraId="430FC977" w14:textId="1EFF6499" w:rsidR="007D2875"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.2.5. A implantação ou o aperfeiçoamento de programa de integridade, conforme normas e orientações dos órgãos de controle.</w:t>
      </w:r>
    </w:p>
    <w:p w14:paraId="310463F6" w14:textId="70F8064F" w:rsidR="00D51CB3"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20</w:t>
      </w:r>
      <w:r w:rsidR="00D51CB3" w:rsidRPr="004E47AC">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4E47AC">
        <w:rPr>
          <w:rFonts w:ascii="Arial" w:hAnsi="Arial" w:cs="Arial"/>
          <w:b/>
          <w:sz w:val="24"/>
          <w:szCs w:val="24"/>
        </w:rPr>
        <w:t xml:space="preserve">MUNICÍPIO </w:t>
      </w:r>
      <w:r w:rsidR="00D51CB3" w:rsidRPr="004E47AC">
        <w:rPr>
          <w:rFonts w:ascii="Arial" w:hAnsi="Arial" w:cs="Arial"/>
          <w:sz w:val="24"/>
          <w:szCs w:val="24"/>
        </w:rPr>
        <w:t xml:space="preserve">composta de 2 (dois) ou mais servidores estáveis, que avaliará fatos e </w:t>
      </w:r>
      <w:r w:rsidR="00D51CB3" w:rsidRPr="004E47AC">
        <w:rPr>
          <w:rFonts w:ascii="Arial" w:hAnsi="Arial" w:cs="Arial"/>
          <w:sz w:val="24"/>
          <w:szCs w:val="24"/>
        </w:rPr>
        <w:lastRenderedPageBreak/>
        <w:t>circunstâncias conhecidos e intimará o licitante ou o contratado para, no prazo de 15 (quinze) dias úteis, contado da data de intimação, apresentar defesa escrita e especificar as provas que pretenda produzir.</w:t>
      </w:r>
    </w:p>
    <w:p w14:paraId="632E0F29" w14:textId="77777777" w:rsidR="0071333A" w:rsidRPr="004E47AC" w:rsidRDefault="0071333A" w:rsidP="004E47AC">
      <w:pPr>
        <w:spacing w:line="360" w:lineRule="auto"/>
        <w:jc w:val="both"/>
        <w:rPr>
          <w:rFonts w:ascii="Arial" w:hAnsi="Arial" w:cs="Arial"/>
          <w:b/>
          <w:sz w:val="24"/>
          <w:szCs w:val="24"/>
        </w:rPr>
      </w:pPr>
    </w:p>
    <w:p w14:paraId="49CBB844" w14:textId="77250B43" w:rsidR="00876FB8" w:rsidRPr="004E47AC" w:rsidRDefault="00876FB8" w:rsidP="004E47AC">
      <w:pPr>
        <w:spacing w:line="360" w:lineRule="auto"/>
        <w:jc w:val="both"/>
        <w:rPr>
          <w:rFonts w:ascii="Arial" w:hAnsi="Arial" w:cs="Arial"/>
          <w:b/>
          <w:sz w:val="24"/>
          <w:szCs w:val="24"/>
          <w:u w:val="single"/>
        </w:rPr>
      </w:pPr>
      <w:r w:rsidRPr="004E47AC">
        <w:rPr>
          <w:rFonts w:ascii="Arial" w:hAnsi="Arial" w:cs="Arial"/>
          <w:b/>
          <w:sz w:val="24"/>
          <w:szCs w:val="24"/>
        </w:rPr>
        <w:t xml:space="preserve">CLÁUSULA </w:t>
      </w:r>
      <w:r w:rsidR="00336AC6" w:rsidRPr="004E47AC">
        <w:rPr>
          <w:rFonts w:ascii="Arial" w:hAnsi="Arial" w:cs="Arial"/>
          <w:b/>
          <w:sz w:val="24"/>
          <w:szCs w:val="24"/>
        </w:rPr>
        <w:t>VIGÉSIMA PRIMEIRA:</w:t>
      </w:r>
      <w:r w:rsidRPr="004E47AC">
        <w:rPr>
          <w:rFonts w:ascii="Arial" w:hAnsi="Arial" w:cs="Arial"/>
          <w:b/>
          <w:sz w:val="24"/>
          <w:szCs w:val="24"/>
        </w:rPr>
        <w:t xml:space="preserve"> </w:t>
      </w:r>
      <w:r w:rsidRPr="004E47AC">
        <w:rPr>
          <w:rFonts w:ascii="Arial" w:hAnsi="Arial" w:cs="Arial"/>
          <w:b/>
          <w:sz w:val="24"/>
          <w:szCs w:val="24"/>
          <w:u w:val="single"/>
        </w:rPr>
        <w:t>EXTINÇÃO</w:t>
      </w:r>
    </w:p>
    <w:p w14:paraId="2768E1DF" w14:textId="09FAF5E1" w:rsidR="00876FB8"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21</w:t>
      </w:r>
      <w:r w:rsidR="00876FB8" w:rsidRPr="004E47AC">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4E47AC">
        <w:rPr>
          <w:rFonts w:ascii="Arial" w:hAnsi="Arial" w:cs="Arial"/>
          <w:b/>
          <w:sz w:val="24"/>
          <w:szCs w:val="24"/>
        </w:rPr>
        <w:t>CONTRATADA</w:t>
      </w:r>
      <w:r w:rsidR="00876FB8" w:rsidRPr="004E47AC">
        <w:rPr>
          <w:rFonts w:ascii="Arial" w:hAnsi="Arial" w:cs="Arial"/>
          <w:sz w:val="24"/>
          <w:szCs w:val="24"/>
        </w:rPr>
        <w:t>.</w:t>
      </w:r>
    </w:p>
    <w:p w14:paraId="5886AD53" w14:textId="74DDF4A9" w:rsidR="00876FB8"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21</w:t>
      </w:r>
      <w:r w:rsidR="00876FB8" w:rsidRPr="004E47AC">
        <w:rPr>
          <w:rFonts w:ascii="Arial" w:hAnsi="Arial" w:cs="Arial"/>
          <w:sz w:val="24"/>
          <w:szCs w:val="24"/>
        </w:rPr>
        <w:t>.1. A extinção do contrato poderá ser:</w:t>
      </w:r>
    </w:p>
    <w:p w14:paraId="410D0220" w14:textId="686B87C1" w:rsidR="00876FB8"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21</w:t>
      </w:r>
      <w:r w:rsidR="00876FB8" w:rsidRPr="004E47AC">
        <w:rPr>
          <w:rFonts w:ascii="Arial" w:hAnsi="Arial" w:cs="Arial"/>
          <w:sz w:val="24"/>
          <w:szCs w:val="24"/>
        </w:rPr>
        <w:t xml:space="preserve">.1.1. Determinada por ato unilateral e escrito do </w:t>
      </w:r>
      <w:r w:rsidRPr="004E47AC">
        <w:rPr>
          <w:rFonts w:ascii="Arial" w:hAnsi="Arial" w:cs="Arial"/>
          <w:b/>
          <w:sz w:val="24"/>
          <w:szCs w:val="24"/>
        </w:rPr>
        <w:t>MUNICÍPIO</w:t>
      </w:r>
      <w:r w:rsidR="00876FB8" w:rsidRPr="004E47AC">
        <w:rPr>
          <w:rFonts w:ascii="Arial" w:hAnsi="Arial" w:cs="Arial"/>
          <w:sz w:val="24"/>
          <w:szCs w:val="24"/>
        </w:rPr>
        <w:t>, exceto no caso de descumprimento decorrente de sua própria conduta.</w:t>
      </w:r>
    </w:p>
    <w:p w14:paraId="2B186E7E" w14:textId="6D082667" w:rsidR="00876FB8" w:rsidRPr="004E47AC" w:rsidRDefault="00336AC6" w:rsidP="004E47AC">
      <w:pPr>
        <w:spacing w:line="360" w:lineRule="auto"/>
        <w:jc w:val="both"/>
        <w:rPr>
          <w:rFonts w:ascii="Arial" w:hAnsi="Arial" w:cs="Arial"/>
          <w:sz w:val="24"/>
          <w:szCs w:val="24"/>
        </w:rPr>
      </w:pPr>
      <w:r w:rsidRPr="004E47AC">
        <w:rPr>
          <w:rFonts w:ascii="Arial" w:hAnsi="Arial" w:cs="Arial"/>
          <w:sz w:val="24"/>
          <w:szCs w:val="24"/>
        </w:rPr>
        <w:t>21</w:t>
      </w:r>
      <w:r w:rsidR="00876FB8" w:rsidRPr="004E47AC">
        <w:rPr>
          <w:rFonts w:ascii="Arial" w:hAnsi="Arial" w:cs="Arial"/>
          <w:sz w:val="24"/>
          <w:szCs w:val="24"/>
        </w:rPr>
        <w:t xml:space="preserve">.1.2. Consensual, por acordo entre as partes, desde que haja interesse do </w:t>
      </w:r>
      <w:r w:rsidRPr="004E47AC">
        <w:rPr>
          <w:rFonts w:ascii="Arial" w:hAnsi="Arial" w:cs="Arial"/>
          <w:b/>
          <w:sz w:val="24"/>
          <w:szCs w:val="24"/>
        </w:rPr>
        <w:t>MUNICÍPIO</w:t>
      </w:r>
      <w:r w:rsidR="00876FB8" w:rsidRPr="004E47AC">
        <w:rPr>
          <w:rFonts w:ascii="Arial" w:hAnsi="Arial" w:cs="Arial"/>
          <w:sz w:val="24"/>
          <w:szCs w:val="24"/>
        </w:rPr>
        <w:t>.</w:t>
      </w:r>
    </w:p>
    <w:p w14:paraId="6CB6268A" w14:textId="77777777" w:rsidR="00F72B86" w:rsidRPr="004E47AC" w:rsidRDefault="00F72B86" w:rsidP="004E47AC">
      <w:pPr>
        <w:spacing w:line="360" w:lineRule="auto"/>
        <w:jc w:val="both"/>
        <w:rPr>
          <w:rFonts w:ascii="Arial" w:hAnsi="Arial" w:cs="Arial"/>
          <w:sz w:val="24"/>
          <w:szCs w:val="24"/>
        </w:rPr>
      </w:pPr>
    </w:p>
    <w:p w14:paraId="75D09599" w14:textId="03BAC99A" w:rsidR="006758A6" w:rsidRPr="004E47AC" w:rsidRDefault="00336AC6" w:rsidP="004E47AC">
      <w:pPr>
        <w:pStyle w:val="Ttulo2"/>
        <w:spacing w:before="0" w:after="0" w:line="360" w:lineRule="auto"/>
        <w:jc w:val="both"/>
        <w:rPr>
          <w:b w:val="0"/>
          <w:sz w:val="24"/>
          <w:szCs w:val="24"/>
        </w:rPr>
      </w:pPr>
      <w:r w:rsidRPr="004E47AC">
        <w:rPr>
          <w:i w:val="0"/>
          <w:sz w:val="24"/>
          <w:szCs w:val="24"/>
        </w:rPr>
        <w:t xml:space="preserve">CLÁUSULA VIGÉSIMA SEGUNDA: </w:t>
      </w:r>
      <w:r w:rsidR="00C72E74" w:rsidRPr="004E47AC">
        <w:rPr>
          <w:i w:val="0"/>
          <w:sz w:val="24"/>
          <w:szCs w:val="24"/>
          <w:u w:val="single"/>
        </w:rPr>
        <w:t>DISPOSIÇÕES GERAIS</w:t>
      </w:r>
      <w:r w:rsidR="00C72E74" w:rsidRPr="004E47AC">
        <w:rPr>
          <w:i w:val="0"/>
          <w:sz w:val="24"/>
          <w:szCs w:val="24"/>
        </w:rPr>
        <w:t xml:space="preserve"> </w:t>
      </w:r>
      <w:r w:rsidR="00C72E74" w:rsidRPr="004E47AC">
        <w:rPr>
          <w:b w:val="0"/>
          <w:sz w:val="24"/>
          <w:szCs w:val="24"/>
        </w:rPr>
        <w:t xml:space="preserve">              </w:t>
      </w:r>
    </w:p>
    <w:p w14:paraId="072AAF11" w14:textId="0D7C54DF" w:rsidR="00C72E74" w:rsidRPr="004E47AC" w:rsidRDefault="00C72E74" w:rsidP="00FC1811">
      <w:pPr>
        <w:spacing w:line="360" w:lineRule="auto"/>
        <w:jc w:val="both"/>
        <w:rPr>
          <w:rFonts w:ascii="Arial" w:hAnsi="Arial" w:cs="Arial"/>
          <w:b/>
          <w:sz w:val="24"/>
          <w:szCs w:val="24"/>
        </w:rPr>
      </w:pPr>
      <w:r w:rsidRPr="004E47AC">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6A0A87F5" w14:textId="431DD122" w:rsidR="00C72E74" w:rsidRPr="004E47AC" w:rsidRDefault="00A05A65" w:rsidP="00FC1811">
      <w:pPr>
        <w:spacing w:line="360" w:lineRule="auto"/>
        <w:jc w:val="both"/>
        <w:rPr>
          <w:rFonts w:ascii="Arial" w:hAnsi="Arial" w:cs="Arial"/>
          <w:sz w:val="24"/>
          <w:szCs w:val="24"/>
        </w:rPr>
      </w:pPr>
      <w:r w:rsidRPr="004E47AC">
        <w:rPr>
          <w:rFonts w:ascii="Arial" w:hAnsi="Arial" w:cs="Arial"/>
          <w:sz w:val="24"/>
          <w:szCs w:val="24"/>
        </w:rPr>
        <w:t>22</w:t>
      </w:r>
      <w:r w:rsidR="00C72E74" w:rsidRPr="004E47AC">
        <w:rPr>
          <w:rFonts w:ascii="Arial" w:hAnsi="Arial" w:cs="Arial"/>
          <w:sz w:val="24"/>
          <w:szCs w:val="24"/>
        </w:rPr>
        <w:t xml:space="preserve">.1. Na execução do objeto ora contratado, o </w:t>
      </w:r>
      <w:r w:rsidR="00C72E74" w:rsidRPr="004E47AC">
        <w:rPr>
          <w:rFonts w:ascii="Arial" w:hAnsi="Arial" w:cs="Arial"/>
          <w:b/>
          <w:sz w:val="24"/>
          <w:szCs w:val="24"/>
        </w:rPr>
        <w:t>MUNICÍPIO</w:t>
      </w:r>
      <w:r w:rsidR="00C72E74" w:rsidRPr="004E47AC">
        <w:rPr>
          <w:rFonts w:ascii="Arial" w:hAnsi="Arial" w:cs="Arial"/>
          <w:sz w:val="24"/>
          <w:szCs w:val="24"/>
        </w:rPr>
        <w:t xml:space="preserve"> exercerá todas as prerrogativas que lhe são asseguradas pela legislação aplicável, sujeitando-se a </w:t>
      </w:r>
      <w:r w:rsidR="00C72E74" w:rsidRPr="004E47AC">
        <w:rPr>
          <w:rFonts w:ascii="Arial" w:hAnsi="Arial" w:cs="Arial"/>
          <w:b/>
          <w:sz w:val="24"/>
          <w:szCs w:val="24"/>
        </w:rPr>
        <w:t>CONTRATADA</w:t>
      </w:r>
      <w:r w:rsidR="00C72E74" w:rsidRPr="004E47AC">
        <w:rPr>
          <w:rFonts w:ascii="Arial" w:hAnsi="Arial" w:cs="Arial"/>
          <w:sz w:val="24"/>
          <w:szCs w:val="24"/>
        </w:rPr>
        <w:t>,</w:t>
      </w:r>
      <w:r w:rsidR="00F16391" w:rsidRPr="004E47AC">
        <w:rPr>
          <w:rFonts w:ascii="Arial" w:hAnsi="Arial" w:cs="Arial"/>
          <w:sz w:val="24"/>
          <w:szCs w:val="24"/>
        </w:rPr>
        <w:t xml:space="preserve"> </w:t>
      </w:r>
      <w:r w:rsidR="00C72E74" w:rsidRPr="004E47AC">
        <w:rPr>
          <w:rFonts w:ascii="Arial" w:hAnsi="Arial" w:cs="Arial"/>
          <w:sz w:val="24"/>
          <w:szCs w:val="24"/>
        </w:rPr>
        <w:t xml:space="preserve">igualmente, a todas as normas, condições, responsabilidades e demais cautelas, tudo em conformidade com a Lei </w:t>
      </w:r>
      <w:r w:rsidR="003B725E" w:rsidRPr="004E47AC">
        <w:rPr>
          <w:rFonts w:ascii="Arial" w:hAnsi="Arial" w:cs="Arial"/>
          <w:sz w:val="24"/>
          <w:szCs w:val="24"/>
        </w:rPr>
        <w:t>14</w:t>
      </w:r>
      <w:r w:rsidR="00C72E74" w:rsidRPr="004E47AC">
        <w:rPr>
          <w:rFonts w:ascii="Arial" w:hAnsi="Arial" w:cs="Arial"/>
          <w:sz w:val="24"/>
          <w:szCs w:val="24"/>
        </w:rPr>
        <w:t>.</w:t>
      </w:r>
      <w:r w:rsidR="003B725E" w:rsidRPr="004E47AC">
        <w:rPr>
          <w:rFonts w:ascii="Arial" w:hAnsi="Arial" w:cs="Arial"/>
          <w:sz w:val="24"/>
          <w:szCs w:val="24"/>
        </w:rPr>
        <w:t>133</w:t>
      </w:r>
      <w:r w:rsidR="00C72E74" w:rsidRPr="004E47AC">
        <w:rPr>
          <w:rFonts w:ascii="Arial" w:hAnsi="Arial" w:cs="Arial"/>
          <w:sz w:val="24"/>
          <w:szCs w:val="24"/>
        </w:rPr>
        <w:t>/</w:t>
      </w:r>
      <w:r w:rsidR="003B725E" w:rsidRPr="004E47AC">
        <w:rPr>
          <w:rFonts w:ascii="Arial" w:hAnsi="Arial" w:cs="Arial"/>
          <w:sz w:val="24"/>
          <w:szCs w:val="24"/>
        </w:rPr>
        <w:t>2021</w:t>
      </w:r>
      <w:r w:rsidR="00C72E74" w:rsidRPr="004E47AC">
        <w:rPr>
          <w:rFonts w:ascii="Arial" w:hAnsi="Arial" w:cs="Arial"/>
          <w:sz w:val="24"/>
          <w:szCs w:val="24"/>
        </w:rPr>
        <w:t>.</w:t>
      </w:r>
    </w:p>
    <w:p w14:paraId="18EABA3B" w14:textId="105D49BC" w:rsidR="00C72E74" w:rsidRPr="004E47AC" w:rsidRDefault="00A05A65" w:rsidP="00FC1811">
      <w:pPr>
        <w:spacing w:line="360" w:lineRule="auto"/>
        <w:jc w:val="both"/>
        <w:rPr>
          <w:rFonts w:ascii="Arial" w:hAnsi="Arial" w:cs="Arial"/>
          <w:sz w:val="24"/>
          <w:szCs w:val="24"/>
        </w:rPr>
      </w:pPr>
      <w:r w:rsidRPr="004E47AC">
        <w:rPr>
          <w:rFonts w:ascii="Arial" w:hAnsi="Arial" w:cs="Arial"/>
          <w:sz w:val="24"/>
          <w:szCs w:val="24"/>
        </w:rPr>
        <w:t>22</w:t>
      </w:r>
      <w:r w:rsidR="00C72E74" w:rsidRPr="004E47AC">
        <w:rPr>
          <w:rFonts w:ascii="Arial" w:hAnsi="Arial" w:cs="Arial"/>
          <w:sz w:val="24"/>
          <w:szCs w:val="24"/>
        </w:rPr>
        <w:t>.2. Será Foro competente para dirimir controvérsias o de Tramandaí/RS, não podendo ser indicado qualquer outro, por mais privilegiado que possa ser.</w:t>
      </w:r>
    </w:p>
    <w:p w14:paraId="4592EE86" w14:textId="7F554509" w:rsidR="00C72E74" w:rsidRPr="004E47AC" w:rsidRDefault="00A05A65" w:rsidP="00FC1811">
      <w:pPr>
        <w:spacing w:line="360" w:lineRule="auto"/>
        <w:jc w:val="both"/>
        <w:rPr>
          <w:rFonts w:ascii="Arial" w:hAnsi="Arial" w:cs="Arial"/>
          <w:sz w:val="24"/>
          <w:szCs w:val="24"/>
        </w:rPr>
      </w:pPr>
      <w:r w:rsidRPr="004E47AC">
        <w:rPr>
          <w:rFonts w:ascii="Arial" w:hAnsi="Arial" w:cs="Arial"/>
          <w:sz w:val="24"/>
          <w:szCs w:val="24"/>
        </w:rPr>
        <w:t>22</w:t>
      </w:r>
      <w:r w:rsidR="00C72E74" w:rsidRPr="004E47AC">
        <w:rPr>
          <w:rFonts w:ascii="Arial" w:hAnsi="Arial" w:cs="Arial"/>
          <w:sz w:val="24"/>
          <w:szCs w:val="24"/>
        </w:rPr>
        <w:t>.3. Este contrato é firmado em 0</w:t>
      </w:r>
      <w:r w:rsidR="00CF088D" w:rsidRPr="004E47AC">
        <w:rPr>
          <w:rFonts w:ascii="Arial" w:hAnsi="Arial" w:cs="Arial"/>
          <w:sz w:val="24"/>
          <w:szCs w:val="24"/>
        </w:rPr>
        <w:t>3</w:t>
      </w:r>
      <w:r w:rsidR="00C72E74" w:rsidRPr="004E47AC">
        <w:rPr>
          <w:rFonts w:ascii="Arial" w:hAnsi="Arial" w:cs="Arial"/>
          <w:sz w:val="24"/>
          <w:szCs w:val="24"/>
        </w:rPr>
        <w:t xml:space="preserve"> (</w:t>
      </w:r>
      <w:r w:rsidR="00CF088D" w:rsidRPr="004E47AC">
        <w:rPr>
          <w:rFonts w:ascii="Arial" w:hAnsi="Arial" w:cs="Arial"/>
          <w:sz w:val="24"/>
          <w:szCs w:val="24"/>
        </w:rPr>
        <w:t>três</w:t>
      </w:r>
      <w:r w:rsidR="00C72E74" w:rsidRPr="004E47AC">
        <w:rPr>
          <w:rFonts w:ascii="Arial" w:hAnsi="Arial" w:cs="Arial"/>
          <w:sz w:val="24"/>
          <w:szCs w:val="24"/>
        </w:rPr>
        <w:t>) vias de igual teor, na presença de duas testemunhas instrumentais, na forma da legislação em vigor, para que surta seus legais e jurídicos efeitos</w:t>
      </w:r>
      <w:r w:rsidR="00FC1811">
        <w:rPr>
          <w:rFonts w:ascii="Arial" w:hAnsi="Arial" w:cs="Arial"/>
          <w:sz w:val="24"/>
          <w:szCs w:val="24"/>
        </w:rPr>
        <w:t>.</w:t>
      </w:r>
      <w:r w:rsidR="00C72E74" w:rsidRPr="004E47AC">
        <w:rPr>
          <w:rFonts w:ascii="Arial" w:hAnsi="Arial" w:cs="Arial"/>
          <w:sz w:val="24"/>
          <w:szCs w:val="24"/>
        </w:rPr>
        <w:tab/>
      </w:r>
    </w:p>
    <w:p w14:paraId="30D56A37" w14:textId="29F65360" w:rsidR="00C92CD5" w:rsidRPr="004E47AC" w:rsidRDefault="00C72E74" w:rsidP="004E47AC">
      <w:pPr>
        <w:spacing w:line="360" w:lineRule="auto"/>
        <w:ind w:left="1416"/>
        <w:jc w:val="both"/>
        <w:rPr>
          <w:rFonts w:ascii="Arial" w:hAnsi="Arial" w:cs="Arial"/>
          <w:sz w:val="24"/>
          <w:szCs w:val="24"/>
        </w:rPr>
      </w:pPr>
      <w:r w:rsidRPr="004E47AC">
        <w:rPr>
          <w:rFonts w:ascii="Arial" w:hAnsi="Arial" w:cs="Arial"/>
          <w:sz w:val="24"/>
          <w:szCs w:val="24"/>
        </w:rPr>
        <w:t xml:space="preserve">                                                     </w:t>
      </w:r>
      <w:r w:rsidR="00E14A3B" w:rsidRPr="004E47AC">
        <w:rPr>
          <w:rFonts w:ascii="Arial" w:hAnsi="Arial" w:cs="Arial"/>
          <w:sz w:val="24"/>
          <w:szCs w:val="24"/>
        </w:rPr>
        <w:t xml:space="preserve">            </w:t>
      </w:r>
      <w:r w:rsidRPr="004E47AC">
        <w:rPr>
          <w:rFonts w:ascii="Arial" w:hAnsi="Arial" w:cs="Arial"/>
          <w:sz w:val="24"/>
          <w:szCs w:val="24"/>
        </w:rPr>
        <w:t>Balneário Pinhal/</w:t>
      </w:r>
      <w:proofErr w:type="gramStart"/>
      <w:r w:rsidRPr="004E47AC">
        <w:rPr>
          <w:rFonts w:ascii="Arial" w:hAnsi="Arial" w:cs="Arial"/>
          <w:sz w:val="24"/>
          <w:szCs w:val="24"/>
        </w:rPr>
        <w:t>RS,......</w:t>
      </w:r>
      <w:proofErr w:type="gramEnd"/>
      <w:r w:rsidRPr="004E47AC">
        <w:rPr>
          <w:rFonts w:ascii="Arial" w:hAnsi="Arial" w:cs="Arial"/>
          <w:sz w:val="24"/>
          <w:szCs w:val="24"/>
        </w:rPr>
        <w:t>de</w:t>
      </w:r>
      <w:r w:rsidR="00EB221E" w:rsidRPr="004E47AC">
        <w:rPr>
          <w:rFonts w:ascii="Arial" w:hAnsi="Arial" w:cs="Arial"/>
          <w:sz w:val="24"/>
          <w:szCs w:val="24"/>
        </w:rPr>
        <w:t xml:space="preserve"> .........</w:t>
      </w:r>
      <w:r w:rsidR="00CF088D" w:rsidRPr="004E47AC">
        <w:rPr>
          <w:rFonts w:ascii="Arial" w:hAnsi="Arial" w:cs="Arial"/>
          <w:sz w:val="24"/>
          <w:szCs w:val="24"/>
        </w:rPr>
        <w:t>20</w:t>
      </w:r>
      <w:r w:rsidR="00835500" w:rsidRPr="004E47AC">
        <w:rPr>
          <w:rFonts w:ascii="Arial" w:hAnsi="Arial" w:cs="Arial"/>
          <w:sz w:val="24"/>
          <w:szCs w:val="24"/>
        </w:rPr>
        <w:t>2</w:t>
      </w:r>
      <w:r w:rsidR="00F72B86" w:rsidRPr="004E47AC">
        <w:rPr>
          <w:rFonts w:ascii="Arial" w:hAnsi="Arial" w:cs="Arial"/>
          <w:sz w:val="24"/>
          <w:szCs w:val="24"/>
        </w:rPr>
        <w:t>4</w:t>
      </w:r>
      <w:r w:rsidR="00CF088D" w:rsidRPr="004E47AC">
        <w:rPr>
          <w:rFonts w:ascii="Arial" w:hAnsi="Arial" w:cs="Arial"/>
          <w:sz w:val="24"/>
          <w:szCs w:val="24"/>
        </w:rPr>
        <w:t>.</w:t>
      </w:r>
    </w:p>
    <w:p w14:paraId="06588A2A" w14:textId="0BFCD41F" w:rsidR="00C92CD5" w:rsidRDefault="00C92CD5" w:rsidP="004E47AC">
      <w:pPr>
        <w:spacing w:line="360" w:lineRule="auto"/>
        <w:jc w:val="both"/>
        <w:rPr>
          <w:rFonts w:ascii="Arial" w:hAnsi="Arial" w:cs="Arial"/>
          <w:sz w:val="24"/>
          <w:szCs w:val="24"/>
        </w:rPr>
      </w:pPr>
    </w:p>
    <w:p w14:paraId="7D626846" w14:textId="77777777" w:rsidR="00FC1811" w:rsidRPr="004E47AC" w:rsidRDefault="00FC1811" w:rsidP="004E47AC">
      <w:pPr>
        <w:spacing w:line="360" w:lineRule="auto"/>
        <w:jc w:val="both"/>
        <w:rPr>
          <w:rFonts w:ascii="Arial" w:hAnsi="Arial" w:cs="Arial"/>
          <w:sz w:val="24"/>
          <w:szCs w:val="24"/>
        </w:rPr>
      </w:pPr>
    </w:p>
    <w:p w14:paraId="31B715C0" w14:textId="77777777" w:rsidR="00C92CD5" w:rsidRPr="00087FC5" w:rsidRDefault="00C92CD5" w:rsidP="00087FC5">
      <w:pPr>
        <w:spacing w:line="360" w:lineRule="auto"/>
        <w:jc w:val="center"/>
        <w:rPr>
          <w:rFonts w:ascii="Arial" w:hAnsi="Arial" w:cs="Arial"/>
          <w:b/>
          <w:sz w:val="22"/>
          <w:szCs w:val="22"/>
        </w:rPr>
      </w:pPr>
      <w:bookmarkStart w:id="12" w:name="_Hlk514747694"/>
      <w:r w:rsidRPr="00087FC5">
        <w:rPr>
          <w:rFonts w:ascii="Arial" w:hAnsi="Arial" w:cs="Arial"/>
          <w:b/>
          <w:sz w:val="22"/>
          <w:szCs w:val="22"/>
        </w:rPr>
        <w:t>MARCIA ROSANE TEDESCO DE OLIVEIRA</w:t>
      </w:r>
    </w:p>
    <w:bookmarkEnd w:id="12"/>
    <w:p w14:paraId="6AA0531C" w14:textId="396891CC" w:rsidR="003C18C0" w:rsidRPr="00087FC5" w:rsidRDefault="00C92CD5" w:rsidP="00087FC5">
      <w:pPr>
        <w:spacing w:line="360" w:lineRule="auto"/>
        <w:jc w:val="center"/>
        <w:rPr>
          <w:rFonts w:ascii="Arial" w:hAnsi="Arial" w:cs="Arial"/>
          <w:b/>
          <w:bCs/>
          <w:sz w:val="22"/>
          <w:szCs w:val="22"/>
        </w:rPr>
      </w:pPr>
      <w:r w:rsidRPr="00087FC5">
        <w:rPr>
          <w:rFonts w:ascii="Arial" w:hAnsi="Arial" w:cs="Arial"/>
          <w:b/>
          <w:sz w:val="22"/>
          <w:szCs w:val="22"/>
        </w:rPr>
        <w:t>PREFEITA</w:t>
      </w:r>
    </w:p>
    <w:sectPr w:rsidR="003C18C0" w:rsidRPr="00087FC5" w:rsidSect="004E47AC">
      <w:headerReference w:type="default" r:id="rId9"/>
      <w:footerReference w:type="default" r:id="rId10"/>
      <w:pgSz w:w="12240" w:h="15840" w:code="1"/>
      <w:pgMar w:top="1134" w:right="1134" w:bottom="1134"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43334B" w:rsidRDefault="0043334B">
      <w:r>
        <w:separator/>
      </w:r>
    </w:p>
  </w:endnote>
  <w:endnote w:type="continuationSeparator" w:id="0">
    <w:p w14:paraId="32B7AA16" w14:textId="77777777" w:rsidR="0043334B" w:rsidRDefault="00433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43334B" w:rsidRPr="00D41330" w:rsidRDefault="0043334B"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43334B" w:rsidRPr="00D41330" w:rsidRDefault="0043334B"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43334B" w:rsidRPr="00440691" w:rsidRDefault="0043334B"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43334B" w:rsidRDefault="0043334B">
      <w:r>
        <w:separator/>
      </w:r>
    </w:p>
  </w:footnote>
  <w:footnote w:type="continuationSeparator" w:id="0">
    <w:p w14:paraId="55E32475" w14:textId="77777777" w:rsidR="0043334B" w:rsidRDefault="004333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43334B" w:rsidRPr="007618B5" w:rsidRDefault="0043334B" w:rsidP="00B24408">
    <w:pPr>
      <w:jc w:val="center"/>
      <w:rPr>
        <w:i/>
        <w:sz w:val="24"/>
        <w:szCs w:val="24"/>
      </w:rPr>
    </w:pPr>
    <w:r>
      <w:rPr>
        <w:noProof/>
      </w:rPr>
      <w:drawing>
        <wp:anchor distT="0" distB="0" distL="114300" distR="114300" simplePos="0" relativeHeight="251657728" behindDoc="1" locked="0" layoutInCell="0" allowOverlap="1" wp14:anchorId="70BCCC99" wp14:editId="3FB48B1D">
          <wp:simplePos x="0" y="0"/>
          <wp:positionH relativeFrom="column">
            <wp:posOffset>-93345</wp:posOffset>
          </wp:positionH>
          <wp:positionV relativeFrom="paragraph">
            <wp:posOffset>-255270</wp:posOffset>
          </wp:positionV>
          <wp:extent cx="942340" cy="102298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43334B" w:rsidRPr="007618B5" w:rsidRDefault="0043334B" w:rsidP="00B24408">
    <w:pPr>
      <w:jc w:val="center"/>
      <w:rPr>
        <w:b/>
        <w:sz w:val="24"/>
        <w:szCs w:val="24"/>
      </w:rPr>
    </w:pPr>
    <w:r w:rsidRPr="007618B5">
      <w:rPr>
        <w:b/>
        <w:sz w:val="24"/>
        <w:szCs w:val="24"/>
      </w:rPr>
      <w:t>Poder Executivo do Balneário Pinhal</w:t>
    </w:r>
  </w:p>
  <w:p w14:paraId="577E592E" w14:textId="201D8080" w:rsidR="0043334B" w:rsidRDefault="0043334B" w:rsidP="00B24408">
    <w:pPr>
      <w:jc w:val="center"/>
      <w:rPr>
        <w:b/>
        <w:sz w:val="28"/>
      </w:rPr>
    </w:pPr>
    <w:r w:rsidRPr="005B3C09">
      <w:rPr>
        <w:rFonts w:ascii="Vivaldi" w:hAnsi="Vivaldi"/>
        <w:i/>
        <w:sz w:val="36"/>
      </w:rPr>
      <w:t xml:space="preserve"> “Uma Praia de Todos”</w:t>
    </w:r>
    <w:r w:rsidRPr="007618B5">
      <w:rPr>
        <w:b/>
        <w:sz w:val="28"/>
      </w:rPr>
      <w:t xml:space="preserve"> </w:t>
    </w:r>
  </w:p>
  <w:p w14:paraId="3A8A8363" w14:textId="77777777" w:rsidR="0043334B" w:rsidRDefault="0043334B"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584EDA"/>
    <w:multiLevelType w:val="multilevel"/>
    <w:tmpl w:val="945067CC"/>
    <w:lvl w:ilvl="0">
      <w:start w:val="1"/>
      <w:numFmt w:val="decimal"/>
      <w:lvlText w:val="%1."/>
      <w:lvlJc w:val="left"/>
      <w:pPr>
        <w:ind w:left="97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2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8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21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70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42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1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86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5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18F52CCC"/>
    <w:multiLevelType w:val="multilevel"/>
    <w:tmpl w:val="74AE90CC"/>
    <w:lvl w:ilvl="0">
      <w:start w:val="4"/>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45C05BA"/>
    <w:multiLevelType w:val="multilevel"/>
    <w:tmpl w:val="AF527DD4"/>
    <w:lvl w:ilvl="0">
      <w:start w:val="2"/>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D82286"/>
    <w:multiLevelType w:val="hybridMultilevel"/>
    <w:tmpl w:val="6DDCEF7C"/>
    <w:lvl w:ilvl="0" w:tplc="E7DA37B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E88C62">
      <w:start w:val="1"/>
      <w:numFmt w:val="upp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E2BE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B466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CCA7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1ED3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8B0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A48F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CAAC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2"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6CB5156"/>
    <w:multiLevelType w:val="hybridMultilevel"/>
    <w:tmpl w:val="4ADAF8E6"/>
    <w:lvl w:ilvl="0" w:tplc="2710F64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12BDB4">
      <w:start w:val="1"/>
      <w:numFmt w:val="bullet"/>
      <w:lvlText w:val="o"/>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543078">
      <w:start w:val="1"/>
      <w:numFmt w:val="bullet"/>
      <w:lvlText w:val="▪"/>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54E5AE">
      <w:start w:val="1"/>
      <w:numFmt w:val="bullet"/>
      <w:lvlText w:val="-"/>
      <w:lvlJc w:val="left"/>
      <w:pPr>
        <w:ind w:left="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A545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8FB8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4C264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7E9A4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9A341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97C0B9D"/>
    <w:multiLevelType w:val="hybridMultilevel"/>
    <w:tmpl w:val="4E3A9F32"/>
    <w:lvl w:ilvl="0" w:tplc="C97E9F46">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2DE4700">
      <w:start w:val="1"/>
      <w:numFmt w:val="bullet"/>
      <w:lvlText w:val="o"/>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8EE8902">
      <w:start w:val="1"/>
      <w:numFmt w:val="bullet"/>
      <w:lvlText w:val="▪"/>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BA0115C">
      <w:start w:val="1"/>
      <w:numFmt w:val="bullet"/>
      <w:lvlText w:val="•"/>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3A8FB68">
      <w:start w:val="1"/>
      <w:numFmt w:val="bullet"/>
      <w:lvlRestart w:val="0"/>
      <w:lvlText w:val="-"/>
      <w:lvlJc w:val="left"/>
      <w:pPr>
        <w:ind w:left="12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8CAC4D2">
      <w:start w:val="1"/>
      <w:numFmt w:val="bullet"/>
      <w:lvlText w:val="▪"/>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E1A6882">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0FC3BE6">
      <w:start w:val="1"/>
      <w:numFmt w:val="bullet"/>
      <w:lvlText w:val="o"/>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E48B3AC">
      <w:start w:val="1"/>
      <w:numFmt w:val="bullet"/>
      <w:lvlText w:val="▪"/>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3A004395"/>
    <w:multiLevelType w:val="multilevel"/>
    <w:tmpl w:val="CD1680A2"/>
    <w:lvl w:ilvl="0">
      <w:start w:val="1"/>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5"/>
      <w:numFmt w:val="upperLetter"/>
      <w:lvlText w:val="%4"/>
      <w:lvlJc w:val="left"/>
      <w:pPr>
        <w:ind w:left="1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FB53E75"/>
    <w:multiLevelType w:val="hybridMultilevel"/>
    <w:tmpl w:val="78EEABBE"/>
    <w:lvl w:ilvl="0" w:tplc="1E261FCA">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3A4BBDA">
      <w:start w:val="1"/>
      <w:numFmt w:val="lowerLetter"/>
      <w:lvlText w:val="%2"/>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750570A">
      <w:start w:val="1"/>
      <w:numFmt w:val="lowerRoman"/>
      <w:lvlText w:val="%3"/>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AF0485A">
      <w:start w:val="1"/>
      <w:numFmt w:val="decimal"/>
      <w:lvlText w:val="%4"/>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E40606">
      <w:start w:val="1"/>
      <w:numFmt w:val="lowerLetter"/>
      <w:lvlRestart w:val="0"/>
      <w:lvlText w:val="%5)"/>
      <w:lvlJc w:val="left"/>
      <w:pPr>
        <w:ind w:left="14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61C5304">
      <w:start w:val="1"/>
      <w:numFmt w:val="lowerRoman"/>
      <w:lvlText w:val="%6"/>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8F8A3D2">
      <w:start w:val="1"/>
      <w:numFmt w:val="decimal"/>
      <w:lvlText w:val="%7"/>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C527640">
      <w:start w:val="1"/>
      <w:numFmt w:val="lowerLetter"/>
      <w:lvlText w:val="%8"/>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8B43642">
      <w:start w:val="1"/>
      <w:numFmt w:val="lowerRoman"/>
      <w:lvlText w:val="%9"/>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C835343"/>
    <w:multiLevelType w:val="multilevel"/>
    <w:tmpl w:val="02A6DBA2"/>
    <w:lvl w:ilvl="0">
      <w:start w:val="1"/>
      <w:numFmt w:val="decimal"/>
      <w:lvlText w:val="%1."/>
      <w:lvlJc w:val="left"/>
      <w:pPr>
        <w:ind w:left="1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upperLetter"/>
      <w:lvlText w:val="%4"/>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9470D41"/>
    <w:multiLevelType w:val="multilevel"/>
    <w:tmpl w:val="4FD284BA"/>
    <w:lvl w:ilvl="0">
      <w:start w:val="3"/>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upperLetter"/>
      <w:lvlText w:val="%4"/>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A866AF1"/>
    <w:multiLevelType w:val="hybridMultilevel"/>
    <w:tmpl w:val="CF3479DC"/>
    <w:lvl w:ilvl="0" w:tplc="924299CA">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31CF26E">
      <w:start w:val="1"/>
      <w:numFmt w:val="bullet"/>
      <w:lvlText w:val="o"/>
      <w:lvlJc w:val="left"/>
      <w:pPr>
        <w:ind w:left="57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CC650D0">
      <w:start w:val="1"/>
      <w:numFmt w:val="bullet"/>
      <w:lvlText w:val="▪"/>
      <w:lvlJc w:val="left"/>
      <w:pPr>
        <w:ind w:left="7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EEEA952">
      <w:start w:val="1"/>
      <w:numFmt w:val="bullet"/>
      <w:lvlText w:val="•"/>
      <w:lvlJc w:val="left"/>
      <w:pPr>
        <w:ind w:left="9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94E8480">
      <w:start w:val="1"/>
      <w:numFmt w:val="bullet"/>
      <w:lvlRestart w:val="0"/>
      <w:lvlText w:val="*"/>
      <w:lvlJc w:val="left"/>
      <w:pPr>
        <w:ind w:left="11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B6824E6">
      <w:start w:val="1"/>
      <w:numFmt w:val="bullet"/>
      <w:lvlText w:val="▪"/>
      <w:lvlJc w:val="left"/>
      <w:pPr>
        <w:ind w:left="192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698EE42">
      <w:start w:val="1"/>
      <w:numFmt w:val="bullet"/>
      <w:lvlText w:val="•"/>
      <w:lvlJc w:val="left"/>
      <w:pPr>
        <w:ind w:left="264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D1651C2">
      <w:start w:val="1"/>
      <w:numFmt w:val="bullet"/>
      <w:lvlText w:val="o"/>
      <w:lvlJc w:val="left"/>
      <w:pPr>
        <w:ind w:left="336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4E87DC6">
      <w:start w:val="1"/>
      <w:numFmt w:val="bullet"/>
      <w:lvlText w:val="▪"/>
      <w:lvlJc w:val="left"/>
      <w:pPr>
        <w:ind w:left="40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1"/>
  </w:num>
  <w:num w:numId="4">
    <w:abstractNumId w:val="1"/>
  </w:num>
  <w:num w:numId="5">
    <w:abstractNumId w:val="9"/>
  </w:num>
  <w:num w:numId="6">
    <w:abstractNumId w:val="3"/>
  </w:num>
  <w:num w:numId="7">
    <w:abstractNumId w:val="20"/>
  </w:num>
  <w:num w:numId="8">
    <w:abstractNumId w:val="17"/>
  </w:num>
  <w:num w:numId="9">
    <w:abstractNumId w:val="30"/>
  </w:num>
  <w:num w:numId="10">
    <w:abstractNumId w:val="24"/>
  </w:num>
  <w:num w:numId="11">
    <w:abstractNumId w:val="22"/>
  </w:num>
  <w:num w:numId="12">
    <w:abstractNumId w:val="21"/>
  </w:num>
  <w:num w:numId="13">
    <w:abstractNumId w:val="14"/>
  </w:num>
  <w:num w:numId="14">
    <w:abstractNumId w:val="28"/>
  </w:num>
  <w:num w:numId="15">
    <w:abstractNumId w:val="29"/>
  </w:num>
  <w:num w:numId="16">
    <w:abstractNumId w:val="8"/>
  </w:num>
  <w:num w:numId="17">
    <w:abstractNumId w:val="19"/>
  </w:num>
  <w:num w:numId="18">
    <w:abstractNumId w:val="10"/>
  </w:num>
  <w:num w:numId="19">
    <w:abstractNumId w:val="2"/>
  </w:num>
  <w:num w:numId="20">
    <w:abstractNumId w:val="27"/>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5"/>
  </w:num>
  <w:num w:numId="25">
    <w:abstractNumId w:val="7"/>
  </w:num>
  <w:num w:numId="26">
    <w:abstractNumId w:val="16"/>
  </w:num>
  <w:num w:numId="27">
    <w:abstractNumId w:val="6"/>
  </w:num>
  <w:num w:numId="28">
    <w:abstractNumId w:val="25"/>
  </w:num>
  <w:num w:numId="29">
    <w:abstractNumId w:val="5"/>
  </w:num>
  <w:num w:numId="30">
    <w:abstractNumId w:val="2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3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30FC"/>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3B97"/>
    <w:rsid w:val="00067DB2"/>
    <w:rsid w:val="000737A7"/>
    <w:rsid w:val="00073954"/>
    <w:rsid w:val="00074F47"/>
    <w:rsid w:val="000750B4"/>
    <w:rsid w:val="00076721"/>
    <w:rsid w:val="00076B02"/>
    <w:rsid w:val="00087FC5"/>
    <w:rsid w:val="0009144A"/>
    <w:rsid w:val="000917BF"/>
    <w:rsid w:val="0009232A"/>
    <w:rsid w:val="00094217"/>
    <w:rsid w:val="0009583B"/>
    <w:rsid w:val="00097CD1"/>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0EEA"/>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4A6"/>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44A7D"/>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3B59"/>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52C"/>
    <w:rsid w:val="001F277D"/>
    <w:rsid w:val="001F4679"/>
    <w:rsid w:val="001F67BF"/>
    <w:rsid w:val="002021ED"/>
    <w:rsid w:val="002028E4"/>
    <w:rsid w:val="00204DFD"/>
    <w:rsid w:val="00206749"/>
    <w:rsid w:val="0021200B"/>
    <w:rsid w:val="00216694"/>
    <w:rsid w:val="00216C8F"/>
    <w:rsid w:val="00226EF8"/>
    <w:rsid w:val="00230651"/>
    <w:rsid w:val="00233271"/>
    <w:rsid w:val="00233653"/>
    <w:rsid w:val="00240C79"/>
    <w:rsid w:val="00241317"/>
    <w:rsid w:val="00241ED0"/>
    <w:rsid w:val="002468D8"/>
    <w:rsid w:val="00247191"/>
    <w:rsid w:val="0025459C"/>
    <w:rsid w:val="00254846"/>
    <w:rsid w:val="00257D0E"/>
    <w:rsid w:val="00260EA5"/>
    <w:rsid w:val="00261517"/>
    <w:rsid w:val="00261AB1"/>
    <w:rsid w:val="002620CA"/>
    <w:rsid w:val="00262481"/>
    <w:rsid w:val="00265161"/>
    <w:rsid w:val="00265A67"/>
    <w:rsid w:val="00265FA7"/>
    <w:rsid w:val="00266BAC"/>
    <w:rsid w:val="00267BE6"/>
    <w:rsid w:val="00271826"/>
    <w:rsid w:val="002720A3"/>
    <w:rsid w:val="0027306D"/>
    <w:rsid w:val="002735D1"/>
    <w:rsid w:val="00277208"/>
    <w:rsid w:val="002818AD"/>
    <w:rsid w:val="0028191A"/>
    <w:rsid w:val="00283EB5"/>
    <w:rsid w:val="00291A78"/>
    <w:rsid w:val="0029274B"/>
    <w:rsid w:val="00292E8B"/>
    <w:rsid w:val="0029418D"/>
    <w:rsid w:val="0029606E"/>
    <w:rsid w:val="002966B7"/>
    <w:rsid w:val="002A018D"/>
    <w:rsid w:val="002A11E3"/>
    <w:rsid w:val="002A12C9"/>
    <w:rsid w:val="002A13E6"/>
    <w:rsid w:val="002A2200"/>
    <w:rsid w:val="002A4B53"/>
    <w:rsid w:val="002A609F"/>
    <w:rsid w:val="002A62A6"/>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3DD6"/>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7F82"/>
    <w:rsid w:val="0038036A"/>
    <w:rsid w:val="00387E98"/>
    <w:rsid w:val="0039019F"/>
    <w:rsid w:val="0039297E"/>
    <w:rsid w:val="0039462D"/>
    <w:rsid w:val="003A09A7"/>
    <w:rsid w:val="003A22C8"/>
    <w:rsid w:val="003A4128"/>
    <w:rsid w:val="003A4F4D"/>
    <w:rsid w:val="003A6566"/>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1FD2"/>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2A72"/>
    <w:rsid w:val="0043334B"/>
    <w:rsid w:val="00433404"/>
    <w:rsid w:val="004348ED"/>
    <w:rsid w:val="00436A29"/>
    <w:rsid w:val="00436E72"/>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5AC"/>
    <w:rsid w:val="00462816"/>
    <w:rsid w:val="0046281F"/>
    <w:rsid w:val="00462FFC"/>
    <w:rsid w:val="004645C3"/>
    <w:rsid w:val="00465179"/>
    <w:rsid w:val="00470CB8"/>
    <w:rsid w:val="00473D66"/>
    <w:rsid w:val="00475511"/>
    <w:rsid w:val="004763E9"/>
    <w:rsid w:val="00477818"/>
    <w:rsid w:val="0048047D"/>
    <w:rsid w:val="0048115E"/>
    <w:rsid w:val="00481DD4"/>
    <w:rsid w:val="00483407"/>
    <w:rsid w:val="00487E65"/>
    <w:rsid w:val="00491362"/>
    <w:rsid w:val="00492606"/>
    <w:rsid w:val="00492E55"/>
    <w:rsid w:val="00492F12"/>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4B41"/>
    <w:rsid w:val="004C5FA3"/>
    <w:rsid w:val="004D004F"/>
    <w:rsid w:val="004D408D"/>
    <w:rsid w:val="004D4821"/>
    <w:rsid w:val="004D6084"/>
    <w:rsid w:val="004D629E"/>
    <w:rsid w:val="004D729D"/>
    <w:rsid w:val="004E47AC"/>
    <w:rsid w:val="004E5083"/>
    <w:rsid w:val="004E66AB"/>
    <w:rsid w:val="004E682D"/>
    <w:rsid w:val="004E6981"/>
    <w:rsid w:val="004E72D3"/>
    <w:rsid w:val="004E7EE8"/>
    <w:rsid w:val="004F0D05"/>
    <w:rsid w:val="004F1D6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A7684"/>
    <w:rsid w:val="005A7CCC"/>
    <w:rsid w:val="005B370D"/>
    <w:rsid w:val="005B5C00"/>
    <w:rsid w:val="005C10B7"/>
    <w:rsid w:val="005C149E"/>
    <w:rsid w:val="005C6EFA"/>
    <w:rsid w:val="005C7213"/>
    <w:rsid w:val="005D07BA"/>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236A"/>
    <w:rsid w:val="00634320"/>
    <w:rsid w:val="00635A67"/>
    <w:rsid w:val="006425CA"/>
    <w:rsid w:val="00646254"/>
    <w:rsid w:val="00646430"/>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7ABB"/>
    <w:rsid w:val="006918C1"/>
    <w:rsid w:val="00692423"/>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928"/>
    <w:rsid w:val="007200C4"/>
    <w:rsid w:val="00724848"/>
    <w:rsid w:val="00725137"/>
    <w:rsid w:val="00727FA1"/>
    <w:rsid w:val="00730322"/>
    <w:rsid w:val="007315C7"/>
    <w:rsid w:val="00733248"/>
    <w:rsid w:val="00733E3A"/>
    <w:rsid w:val="00733F7F"/>
    <w:rsid w:val="007347A5"/>
    <w:rsid w:val="00737ECB"/>
    <w:rsid w:val="0074172E"/>
    <w:rsid w:val="0074280D"/>
    <w:rsid w:val="00744632"/>
    <w:rsid w:val="007450B0"/>
    <w:rsid w:val="00745A8A"/>
    <w:rsid w:val="00747E8F"/>
    <w:rsid w:val="007514F4"/>
    <w:rsid w:val="007516FA"/>
    <w:rsid w:val="00754865"/>
    <w:rsid w:val="00757B92"/>
    <w:rsid w:val="00757D83"/>
    <w:rsid w:val="007658BD"/>
    <w:rsid w:val="00765AF3"/>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B669A"/>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26843"/>
    <w:rsid w:val="00831C58"/>
    <w:rsid w:val="008322EC"/>
    <w:rsid w:val="0083338D"/>
    <w:rsid w:val="00835500"/>
    <w:rsid w:val="00836DED"/>
    <w:rsid w:val="00840012"/>
    <w:rsid w:val="008406E3"/>
    <w:rsid w:val="0084165C"/>
    <w:rsid w:val="00846BC9"/>
    <w:rsid w:val="008542B8"/>
    <w:rsid w:val="008553FB"/>
    <w:rsid w:val="008570C4"/>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4C12"/>
    <w:rsid w:val="008B556E"/>
    <w:rsid w:val="008B57C4"/>
    <w:rsid w:val="008B7155"/>
    <w:rsid w:val="008B7C9D"/>
    <w:rsid w:val="008C0C45"/>
    <w:rsid w:val="008C14BE"/>
    <w:rsid w:val="008C55C2"/>
    <w:rsid w:val="008D1C42"/>
    <w:rsid w:val="008D2164"/>
    <w:rsid w:val="008D26CE"/>
    <w:rsid w:val="008D3C6A"/>
    <w:rsid w:val="008D5594"/>
    <w:rsid w:val="008D6403"/>
    <w:rsid w:val="008E00FF"/>
    <w:rsid w:val="008E1941"/>
    <w:rsid w:val="008E2736"/>
    <w:rsid w:val="008E2CEF"/>
    <w:rsid w:val="008F0236"/>
    <w:rsid w:val="00902162"/>
    <w:rsid w:val="009027A3"/>
    <w:rsid w:val="00903EA3"/>
    <w:rsid w:val="00905441"/>
    <w:rsid w:val="009060BA"/>
    <w:rsid w:val="00913A30"/>
    <w:rsid w:val="00915B76"/>
    <w:rsid w:val="009167D5"/>
    <w:rsid w:val="00917AA8"/>
    <w:rsid w:val="0092385D"/>
    <w:rsid w:val="009253A0"/>
    <w:rsid w:val="009306B2"/>
    <w:rsid w:val="009326F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648"/>
    <w:rsid w:val="009A5C55"/>
    <w:rsid w:val="009B2681"/>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43AD"/>
    <w:rsid w:val="00A25320"/>
    <w:rsid w:val="00A27C15"/>
    <w:rsid w:val="00A3268D"/>
    <w:rsid w:val="00A37785"/>
    <w:rsid w:val="00A3796E"/>
    <w:rsid w:val="00A434B9"/>
    <w:rsid w:val="00A43954"/>
    <w:rsid w:val="00A45E14"/>
    <w:rsid w:val="00A467C5"/>
    <w:rsid w:val="00A47510"/>
    <w:rsid w:val="00A50792"/>
    <w:rsid w:val="00A5126E"/>
    <w:rsid w:val="00A5154B"/>
    <w:rsid w:val="00A530D2"/>
    <w:rsid w:val="00A60875"/>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4646"/>
    <w:rsid w:val="00A94AE0"/>
    <w:rsid w:val="00A96648"/>
    <w:rsid w:val="00A97A98"/>
    <w:rsid w:val="00A97AD2"/>
    <w:rsid w:val="00AA115E"/>
    <w:rsid w:val="00AA26EB"/>
    <w:rsid w:val="00AA3D5F"/>
    <w:rsid w:val="00AA6674"/>
    <w:rsid w:val="00AA6D3E"/>
    <w:rsid w:val="00AB1363"/>
    <w:rsid w:val="00AB1D0F"/>
    <w:rsid w:val="00AB5606"/>
    <w:rsid w:val="00AB5859"/>
    <w:rsid w:val="00AB5DC0"/>
    <w:rsid w:val="00AB780F"/>
    <w:rsid w:val="00AC140F"/>
    <w:rsid w:val="00AC1551"/>
    <w:rsid w:val="00AC6DEF"/>
    <w:rsid w:val="00AD2887"/>
    <w:rsid w:val="00AD3127"/>
    <w:rsid w:val="00AD5B71"/>
    <w:rsid w:val="00AD6B95"/>
    <w:rsid w:val="00AE1352"/>
    <w:rsid w:val="00AE4D47"/>
    <w:rsid w:val="00AE5EBA"/>
    <w:rsid w:val="00AF02EC"/>
    <w:rsid w:val="00B002A8"/>
    <w:rsid w:val="00B00E70"/>
    <w:rsid w:val="00B01CCB"/>
    <w:rsid w:val="00B03249"/>
    <w:rsid w:val="00B05DC2"/>
    <w:rsid w:val="00B070B1"/>
    <w:rsid w:val="00B070D8"/>
    <w:rsid w:val="00B07F54"/>
    <w:rsid w:val="00B128EA"/>
    <w:rsid w:val="00B12BC0"/>
    <w:rsid w:val="00B131F2"/>
    <w:rsid w:val="00B13AD5"/>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87F"/>
    <w:rsid w:val="00BB38CA"/>
    <w:rsid w:val="00BB3D76"/>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06A61"/>
    <w:rsid w:val="00C1237B"/>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5F1B"/>
    <w:rsid w:val="00C66E9F"/>
    <w:rsid w:val="00C72CAF"/>
    <w:rsid w:val="00C72E74"/>
    <w:rsid w:val="00C733CD"/>
    <w:rsid w:val="00C74AAC"/>
    <w:rsid w:val="00C74E14"/>
    <w:rsid w:val="00C75656"/>
    <w:rsid w:val="00C77771"/>
    <w:rsid w:val="00C8194C"/>
    <w:rsid w:val="00C852DD"/>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09E"/>
    <w:rsid w:val="00D222C4"/>
    <w:rsid w:val="00D22601"/>
    <w:rsid w:val="00D26E36"/>
    <w:rsid w:val="00D30597"/>
    <w:rsid w:val="00D31362"/>
    <w:rsid w:val="00D321CA"/>
    <w:rsid w:val="00D33D35"/>
    <w:rsid w:val="00D342B2"/>
    <w:rsid w:val="00D369BE"/>
    <w:rsid w:val="00D37C9B"/>
    <w:rsid w:val="00D41330"/>
    <w:rsid w:val="00D44876"/>
    <w:rsid w:val="00D47C3B"/>
    <w:rsid w:val="00D51CB3"/>
    <w:rsid w:val="00D53A56"/>
    <w:rsid w:val="00D53CC6"/>
    <w:rsid w:val="00D5455B"/>
    <w:rsid w:val="00D6002B"/>
    <w:rsid w:val="00D60209"/>
    <w:rsid w:val="00D604EB"/>
    <w:rsid w:val="00D61A9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4A3B"/>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53BDA"/>
    <w:rsid w:val="00E6033B"/>
    <w:rsid w:val="00E62572"/>
    <w:rsid w:val="00E6550F"/>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6C9"/>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F1844"/>
    <w:rsid w:val="00EF2131"/>
    <w:rsid w:val="00EF2F4A"/>
    <w:rsid w:val="00EF33DA"/>
    <w:rsid w:val="00EF4F55"/>
    <w:rsid w:val="00EF75B4"/>
    <w:rsid w:val="00EF7990"/>
    <w:rsid w:val="00F002DE"/>
    <w:rsid w:val="00F011E3"/>
    <w:rsid w:val="00F01E90"/>
    <w:rsid w:val="00F1078C"/>
    <w:rsid w:val="00F13172"/>
    <w:rsid w:val="00F1435D"/>
    <w:rsid w:val="00F144AF"/>
    <w:rsid w:val="00F15343"/>
    <w:rsid w:val="00F16391"/>
    <w:rsid w:val="00F16A1B"/>
    <w:rsid w:val="00F175D4"/>
    <w:rsid w:val="00F17EFA"/>
    <w:rsid w:val="00F24696"/>
    <w:rsid w:val="00F3031C"/>
    <w:rsid w:val="00F30567"/>
    <w:rsid w:val="00F3160F"/>
    <w:rsid w:val="00F33EBA"/>
    <w:rsid w:val="00F35E9E"/>
    <w:rsid w:val="00F3726A"/>
    <w:rsid w:val="00F37FB5"/>
    <w:rsid w:val="00F40904"/>
    <w:rsid w:val="00F41F0C"/>
    <w:rsid w:val="00F42FDA"/>
    <w:rsid w:val="00F449A3"/>
    <w:rsid w:val="00F44DC6"/>
    <w:rsid w:val="00F46404"/>
    <w:rsid w:val="00F46C53"/>
    <w:rsid w:val="00F4724E"/>
    <w:rsid w:val="00F504DC"/>
    <w:rsid w:val="00F51CBC"/>
    <w:rsid w:val="00F543EA"/>
    <w:rsid w:val="00F610FB"/>
    <w:rsid w:val="00F63135"/>
    <w:rsid w:val="00F63867"/>
    <w:rsid w:val="00F650BE"/>
    <w:rsid w:val="00F65962"/>
    <w:rsid w:val="00F708D7"/>
    <w:rsid w:val="00F72B86"/>
    <w:rsid w:val="00F73576"/>
    <w:rsid w:val="00F736C2"/>
    <w:rsid w:val="00F806E6"/>
    <w:rsid w:val="00F845C9"/>
    <w:rsid w:val="00F851CC"/>
    <w:rsid w:val="00F87E93"/>
    <w:rsid w:val="00F90359"/>
    <w:rsid w:val="00F91AA3"/>
    <w:rsid w:val="00F92EA4"/>
    <w:rsid w:val="00F96C98"/>
    <w:rsid w:val="00F97D5A"/>
    <w:rsid w:val="00FA2804"/>
    <w:rsid w:val="00FA56FD"/>
    <w:rsid w:val="00FA6CA7"/>
    <w:rsid w:val="00FA7B26"/>
    <w:rsid w:val="00FB7924"/>
    <w:rsid w:val="00FB79A6"/>
    <w:rsid w:val="00FC08B7"/>
    <w:rsid w:val="00FC160A"/>
    <w:rsid w:val="00FC1811"/>
    <w:rsid w:val="00FC415B"/>
    <w:rsid w:val="00FC513B"/>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297"/>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2EC"/>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24996027">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291711928">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184576">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977807869">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4218911">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28573526">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35BA4-1AC3-49A0-8521-89DC5CA16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5694</Words>
  <Characters>34505</Characters>
  <Application>Microsoft Office Word</Application>
  <DocSecurity>0</DocSecurity>
  <Lines>287</Lines>
  <Paragraphs>80</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40119</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5</cp:revision>
  <cp:lastPrinted>2024-06-27T15:20:00Z</cp:lastPrinted>
  <dcterms:created xsi:type="dcterms:W3CDTF">2024-06-27T15:14:00Z</dcterms:created>
  <dcterms:modified xsi:type="dcterms:W3CDTF">2024-06-27T17:19:00Z</dcterms:modified>
</cp:coreProperties>
</file>