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A5042AD" w:rsidR="00413747" w:rsidRPr="00A06B2F" w:rsidRDefault="00413747" w:rsidP="00A06B2F">
      <w:pPr>
        <w:pStyle w:val="Default"/>
        <w:spacing w:line="360" w:lineRule="auto"/>
        <w:jc w:val="center"/>
        <w:rPr>
          <w:sz w:val="22"/>
          <w:szCs w:val="22"/>
        </w:rPr>
      </w:pPr>
      <w:bookmarkStart w:id="0" w:name="_GoBack"/>
      <w:bookmarkEnd w:id="0"/>
      <w:r w:rsidRPr="00A06B2F">
        <w:rPr>
          <w:b/>
          <w:bCs/>
          <w:sz w:val="22"/>
          <w:szCs w:val="22"/>
        </w:rPr>
        <w:t>ANEXO I</w:t>
      </w:r>
    </w:p>
    <w:p w14:paraId="341CFE0A" w14:textId="0707CABF" w:rsidR="00A9479E" w:rsidRPr="00A06B2F" w:rsidRDefault="006D0B6E" w:rsidP="00A06B2F">
      <w:pPr>
        <w:spacing w:line="360" w:lineRule="auto"/>
        <w:ind w:right="98"/>
        <w:jc w:val="center"/>
        <w:rPr>
          <w:rFonts w:ascii="Arial" w:eastAsia="Calibri" w:hAnsi="Arial" w:cs="Arial"/>
          <w:b/>
          <w:color w:val="000000"/>
          <w:sz w:val="22"/>
          <w:szCs w:val="22"/>
        </w:rPr>
      </w:pPr>
      <w:r w:rsidRPr="00A06B2F">
        <w:rPr>
          <w:rFonts w:ascii="Arial" w:eastAsia="Calibri" w:hAnsi="Arial" w:cs="Arial"/>
          <w:b/>
          <w:color w:val="000000"/>
          <w:sz w:val="22"/>
          <w:szCs w:val="22"/>
        </w:rPr>
        <w:t>TERMO DE REFERÊNCIA</w:t>
      </w:r>
    </w:p>
    <w:p w14:paraId="1FD7028B"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Município Balneário Pinhal/RS </w:t>
      </w:r>
    </w:p>
    <w:p w14:paraId="168951DC"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Secretaria Municipal de Saúde </w:t>
      </w:r>
    </w:p>
    <w:p w14:paraId="2D1623B7"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Necessidade da Administração: Aquisição de Móveis </w:t>
      </w:r>
    </w:p>
    <w:p w14:paraId="4564DF33"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49D37873" w14:textId="77777777" w:rsidR="00A06B2F" w:rsidRPr="00A06B2F" w:rsidRDefault="00A06B2F" w:rsidP="00A06B2F">
      <w:pPr>
        <w:keepNext/>
        <w:keepLines/>
        <w:spacing w:line="360" w:lineRule="auto"/>
        <w:ind w:left="9" w:hanging="10"/>
        <w:outlineLvl w:val="0"/>
        <w:rPr>
          <w:rFonts w:ascii="Arial" w:hAnsi="Arial" w:cs="Arial"/>
          <w:b/>
          <w:color w:val="000000"/>
          <w:sz w:val="22"/>
          <w:szCs w:val="22"/>
        </w:rPr>
      </w:pPr>
      <w:r w:rsidRPr="00A06B2F">
        <w:rPr>
          <w:rFonts w:ascii="Arial" w:hAnsi="Arial" w:cs="Arial"/>
          <w:b/>
          <w:color w:val="000000"/>
          <w:sz w:val="22"/>
          <w:szCs w:val="22"/>
        </w:rPr>
        <w:t xml:space="preserve">1. Definição do Objeto </w:t>
      </w:r>
    </w:p>
    <w:p w14:paraId="0BCE4CB1" w14:textId="588AB7B7"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Este Termo de Referência tem como objeto a Aquisição de Móveis para atender as necessidades da Secretaria Municipal de Saúde e demais Unidades de Saúde que a integram. </w:t>
      </w:r>
    </w:p>
    <w:p w14:paraId="0460EA50"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1509A188" w14:textId="77777777" w:rsidR="00A06B2F" w:rsidRPr="00A06B2F" w:rsidRDefault="00A06B2F" w:rsidP="00A06B2F">
      <w:pPr>
        <w:keepNext/>
        <w:keepLines/>
        <w:spacing w:line="360" w:lineRule="auto"/>
        <w:ind w:left="9" w:hanging="10"/>
        <w:outlineLvl w:val="0"/>
        <w:rPr>
          <w:rFonts w:ascii="Arial" w:hAnsi="Arial" w:cs="Arial"/>
          <w:b/>
          <w:color w:val="000000"/>
          <w:sz w:val="22"/>
          <w:szCs w:val="22"/>
        </w:rPr>
      </w:pPr>
      <w:r w:rsidRPr="00A06B2F">
        <w:rPr>
          <w:rFonts w:ascii="Arial" w:hAnsi="Arial" w:cs="Arial"/>
          <w:b/>
          <w:color w:val="000000"/>
          <w:sz w:val="22"/>
          <w:szCs w:val="22"/>
        </w:rPr>
        <w:t xml:space="preserve">2. Fundamentação da Contratação </w:t>
      </w:r>
    </w:p>
    <w:p w14:paraId="21C7B80C"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Tal aquisição é essencial para a organização e funcionamento da infraestrutura possibilitando um aumento na qualidade do atendimento à saúde, elevando o padrão e eficiência no atendimento à população. </w:t>
      </w:r>
    </w:p>
    <w:p w14:paraId="05EC6A45"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59B59E99" w14:textId="77777777" w:rsidR="00A06B2F" w:rsidRPr="00A06B2F" w:rsidRDefault="00A06B2F" w:rsidP="00A06B2F">
      <w:pPr>
        <w:spacing w:line="360" w:lineRule="auto"/>
        <w:ind w:left="9" w:hanging="10"/>
        <w:rPr>
          <w:rFonts w:ascii="Arial" w:hAnsi="Arial" w:cs="Arial"/>
          <w:color w:val="000000"/>
          <w:sz w:val="22"/>
          <w:szCs w:val="22"/>
        </w:rPr>
      </w:pPr>
      <w:r w:rsidRPr="00A06B2F">
        <w:rPr>
          <w:rFonts w:ascii="Arial" w:hAnsi="Arial" w:cs="Arial"/>
          <w:b/>
          <w:color w:val="000000"/>
          <w:sz w:val="22"/>
          <w:szCs w:val="22"/>
        </w:rPr>
        <w:t xml:space="preserve">3. Descrição da solução como um todo </w:t>
      </w:r>
    </w:p>
    <w:p w14:paraId="312134A9" w14:textId="6C3FA025"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A solução proposta é a Aquisição de Móveis para a Secretaria Municipal de Saúde. </w:t>
      </w:r>
    </w:p>
    <w:p w14:paraId="61EE132E"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b/>
          <w:color w:val="000000"/>
          <w:sz w:val="22"/>
          <w:szCs w:val="22"/>
        </w:rPr>
        <w:t xml:space="preserve"> </w:t>
      </w:r>
    </w:p>
    <w:p w14:paraId="0562B91C" w14:textId="77777777" w:rsidR="00A06B2F" w:rsidRPr="00A06B2F" w:rsidRDefault="00A06B2F" w:rsidP="00A06B2F">
      <w:pPr>
        <w:keepNext/>
        <w:keepLines/>
        <w:spacing w:line="360" w:lineRule="auto"/>
        <w:ind w:left="9" w:hanging="10"/>
        <w:outlineLvl w:val="0"/>
        <w:rPr>
          <w:rFonts w:ascii="Arial" w:hAnsi="Arial" w:cs="Arial"/>
          <w:b/>
          <w:color w:val="000000"/>
          <w:sz w:val="22"/>
          <w:szCs w:val="22"/>
        </w:rPr>
      </w:pPr>
      <w:r w:rsidRPr="00A06B2F">
        <w:rPr>
          <w:rFonts w:ascii="Arial" w:hAnsi="Arial" w:cs="Arial"/>
          <w:b/>
          <w:color w:val="000000"/>
          <w:sz w:val="22"/>
          <w:szCs w:val="22"/>
        </w:rPr>
        <w:t xml:space="preserve">4. Requisitos da Contratação </w:t>
      </w:r>
    </w:p>
    <w:p w14:paraId="177E970C" w14:textId="5FEFA3B3"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O objeto tem natureza de bem comum tendo em vista que seus padrões de desempenho e qualidade podem ser objetivamente definidos pelo edital, por meio de especificações usuais de mercado, nos termos do art. 6º, inciso XIII, da Lei Federal nº 14.133/2021.   </w:t>
      </w:r>
    </w:p>
    <w:p w14:paraId="6E756446"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A contratação será realizada na modalidade Pregão, na sua forma eletrônica, com critério de julgamento por menor preço, nos termos dos artigos 6º, inciso XLI, 17, § 2º, e 34, todos da Lei Federal nº 14.133/2021. </w:t>
      </w:r>
    </w:p>
    <w:p w14:paraId="6C4057A5" w14:textId="77777777" w:rsidR="00F24B3E"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0484E314" w14:textId="588E758C" w:rsidR="00A06B2F" w:rsidRPr="00A06B2F" w:rsidRDefault="00A06B2F" w:rsidP="00F24B3E">
      <w:pPr>
        <w:spacing w:line="360" w:lineRule="auto"/>
        <w:ind w:left="14"/>
        <w:rPr>
          <w:rFonts w:ascii="Arial" w:hAnsi="Arial" w:cs="Arial"/>
          <w:b/>
          <w:color w:val="000000"/>
          <w:sz w:val="22"/>
          <w:szCs w:val="22"/>
        </w:rPr>
      </w:pPr>
      <w:r w:rsidRPr="00A06B2F">
        <w:rPr>
          <w:rFonts w:ascii="Arial" w:hAnsi="Arial" w:cs="Arial"/>
          <w:b/>
          <w:color w:val="000000"/>
          <w:sz w:val="22"/>
          <w:szCs w:val="22"/>
        </w:rPr>
        <w:t xml:space="preserve">5. Modelo de Execução do Objeto </w:t>
      </w:r>
    </w:p>
    <w:tbl>
      <w:tblPr>
        <w:tblStyle w:val="TableGrid2"/>
        <w:tblW w:w="9631" w:type="dxa"/>
        <w:tblInd w:w="19" w:type="dxa"/>
        <w:tblCellMar>
          <w:top w:w="14" w:type="dxa"/>
          <w:left w:w="70" w:type="dxa"/>
          <w:right w:w="7" w:type="dxa"/>
        </w:tblCellMar>
        <w:tblLook w:val="04A0" w:firstRow="1" w:lastRow="0" w:firstColumn="1" w:lastColumn="0" w:noHBand="0" w:noVBand="1"/>
      </w:tblPr>
      <w:tblGrid>
        <w:gridCol w:w="620"/>
        <w:gridCol w:w="5508"/>
        <w:gridCol w:w="1354"/>
        <w:gridCol w:w="1009"/>
        <w:gridCol w:w="1140"/>
      </w:tblGrid>
      <w:tr w:rsidR="00A06B2F" w:rsidRPr="00A06B2F" w14:paraId="0E8015D9"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79082E62" w14:textId="77777777" w:rsidR="00A06B2F" w:rsidRPr="00A06B2F" w:rsidRDefault="00A06B2F" w:rsidP="00F24B3E">
            <w:pPr>
              <w:ind w:left="2"/>
              <w:jc w:val="both"/>
              <w:rPr>
                <w:rFonts w:ascii="Arial" w:hAnsi="Arial" w:cs="Arial"/>
                <w:color w:val="000000"/>
              </w:rPr>
            </w:pPr>
            <w:r w:rsidRPr="00A06B2F">
              <w:rPr>
                <w:rFonts w:ascii="Arial" w:hAnsi="Arial" w:cs="Arial"/>
                <w:b/>
                <w:color w:val="000000"/>
              </w:rPr>
              <w:t xml:space="preserve">Item </w:t>
            </w:r>
          </w:p>
        </w:tc>
        <w:tc>
          <w:tcPr>
            <w:tcW w:w="5508" w:type="dxa"/>
            <w:tcBorders>
              <w:top w:val="single" w:sz="4" w:space="0" w:color="000000"/>
              <w:left w:val="single" w:sz="4" w:space="0" w:color="000000"/>
              <w:bottom w:val="single" w:sz="4" w:space="0" w:color="000000"/>
              <w:right w:val="single" w:sz="4" w:space="0" w:color="000000"/>
            </w:tcBorders>
          </w:tcPr>
          <w:p w14:paraId="49E867AD" w14:textId="77777777" w:rsidR="00A06B2F" w:rsidRPr="00A06B2F" w:rsidRDefault="00A06B2F" w:rsidP="00F24B3E">
            <w:pPr>
              <w:ind w:right="62"/>
              <w:jc w:val="center"/>
              <w:rPr>
                <w:rFonts w:ascii="Arial" w:hAnsi="Arial" w:cs="Arial"/>
                <w:color w:val="000000"/>
              </w:rPr>
            </w:pPr>
            <w:r w:rsidRPr="00A06B2F">
              <w:rPr>
                <w:rFonts w:ascii="Arial" w:hAnsi="Arial" w:cs="Arial"/>
                <w:b/>
                <w:color w:val="000000"/>
              </w:rPr>
              <w:t xml:space="preserve">Descrição </w:t>
            </w:r>
          </w:p>
        </w:tc>
        <w:tc>
          <w:tcPr>
            <w:tcW w:w="1354" w:type="dxa"/>
            <w:tcBorders>
              <w:top w:val="single" w:sz="4" w:space="0" w:color="000000"/>
              <w:left w:val="single" w:sz="4" w:space="0" w:color="000000"/>
              <w:bottom w:val="single" w:sz="4" w:space="0" w:color="000000"/>
              <w:right w:val="single" w:sz="4" w:space="0" w:color="000000"/>
            </w:tcBorders>
          </w:tcPr>
          <w:p w14:paraId="73DE3E46" w14:textId="77777777" w:rsidR="00A06B2F" w:rsidRPr="00A06B2F" w:rsidRDefault="00A06B2F" w:rsidP="00F24B3E">
            <w:pPr>
              <w:ind w:left="2"/>
              <w:jc w:val="both"/>
              <w:rPr>
                <w:rFonts w:ascii="Arial" w:hAnsi="Arial" w:cs="Arial"/>
                <w:color w:val="000000"/>
              </w:rPr>
            </w:pPr>
            <w:r w:rsidRPr="00A06B2F">
              <w:rPr>
                <w:rFonts w:ascii="Arial" w:hAnsi="Arial" w:cs="Arial"/>
                <w:b/>
                <w:color w:val="000000"/>
              </w:rPr>
              <w:t xml:space="preserve">Quantidade </w:t>
            </w:r>
          </w:p>
        </w:tc>
        <w:tc>
          <w:tcPr>
            <w:tcW w:w="1009" w:type="dxa"/>
            <w:tcBorders>
              <w:top w:val="single" w:sz="4" w:space="0" w:color="000000"/>
              <w:left w:val="single" w:sz="4" w:space="0" w:color="000000"/>
              <w:bottom w:val="single" w:sz="4" w:space="0" w:color="000000"/>
              <w:right w:val="single" w:sz="4" w:space="0" w:color="000000"/>
            </w:tcBorders>
          </w:tcPr>
          <w:p w14:paraId="3007E8E2" w14:textId="77777777" w:rsidR="00A06B2F" w:rsidRPr="00A06B2F" w:rsidRDefault="00A06B2F" w:rsidP="00F24B3E">
            <w:pPr>
              <w:ind w:left="2"/>
              <w:jc w:val="both"/>
              <w:rPr>
                <w:rFonts w:ascii="Arial" w:hAnsi="Arial" w:cs="Arial"/>
                <w:color w:val="000000"/>
              </w:rPr>
            </w:pPr>
            <w:r w:rsidRPr="00A06B2F">
              <w:rPr>
                <w:rFonts w:ascii="Arial" w:hAnsi="Arial" w:cs="Arial"/>
                <w:b/>
                <w:color w:val="000000"/>
              </w:rPr>
              <w:t xml:space="preserve">Unidade </w:t>
            </w:r>
          </w:p>
        </w:tc>
        <w:tc>
          <w:tcPr>
            <w:tcW w:w="1140" w:type="dxa"/>
            <w:tcBorders>
              <w:top w:val="single" w:sz="4" w:space="0" w:color="000000"/>
              <w:left w:val="single" w:sz="4" w:space="0" w:color="000000"/>
              <w:bottom w:val="single" w:sz="4" w:space="0" w:color="000000"/>
              <w:right w:val="single" w:sz="4" w:space="0" w:color="000000"/>
            </w:tcBorders>
          </w:tcPr>
          <w:p w14:paraId="3A7DFDD8" w14:textId="77777777" w:rsidR="00A06B2F" w:rsidRPr="00A06B2F" w:rsidRDefault="00A06B2F" w:rsidP="00F24B3E">
            <w:pPr>
              <w:ind w:right="66"/>
              <w:jc w:val="center"/>
              <w:rPr>
                <w:rFonts w:ascii="Arial" w:hAnsi="Arial" w:cs="Arial"/>
                <w:color w:val="000000"/>
              </w:rPr>
            </w:pPr>
            <w:r w:rsidRPr="00A06B2F">
              <w:rPr>
                <w:rFonts w:ascii="Arial" w:hAnsi="Arial" w:cs="Arial"/>
                <w:b/>
                <w:color w:val="000000"/>
              </w:rPr>
              <w:t xml:space="preserve">Média </w:t>
            </w:r>
          </w:p>
        </w:tc>
      </w:tr>
      <w:tr w:rsidR="00A06B2F" w:rsidRPr="00A06B2F" w14:paraId="640AA154"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62D2D928" w14:textId="77777777" w:rsidR="00A06B2F" w:rsidRPr="00A06B2F" w:rsidRDefault="00A06B2F" w:rsidP="00F24B3E">
            <w:pPr>
              <w:ind w:right="57"/>
              <w:jc w:val="center"/>
              <w:rPr>
                <w:rFonts w:ascii="Arial" w:hAnsi="Arial" w:cs="Arial"/>
                <w:color w:val="000000"/>
              </w:rPr>
            </w:pPr>
            <w:r w:rsidRPr="00A06B2F">
              <w:rPr>
                <w:rFonts w:ascii="Arial" w:hAnsi="Arial" w:cs="Arial"/>
                <w:color w:val="000000"/>
              </w:rPr>
              <w:t xml:space="preserve">1 </w:t>
            </w:r>
          </w:p>
        </w:tc>
        <w:tc>
          <w:tcPr>
            <w:tcW w:w="5508" w:type="dxa"/>
            <w:tcBorders>
              <w:top w:val="single" w:sz="4" w:space="0" w:color="000000"/>
              <w:left w:val="single" w:sz="4" w:space="0" w:color="000000"/>
              <w:bottom w:val="single" w:sz="4" w:space="0" w:color="000000"/>
              <w:right w:val="single" w:sz="4" w:space="0" w:color="000000"/>
            </w:tcBorders>
          </w:tcPr>
          <w:p w14:paraId="4DE1BDA1" w14:textId="77777777" w:rsidR="00A06B2F" w:rsidRPr="00A06B2F" w:rsidRDefault="00A06B2F" w:rsidP="00F24B3E">
            <w:pPr>
              <w:ind w:left="2"/>
              <w:jc w:val="both"/>
              <w:rPr>
                <w:rFonts w:ascii="Arial" w:hAnsi="Arial" w:cs="Arial"/>
                <w:color w:val="000000"/>
              </w:rPr>
            </w:pPr>
            <w:r w:rsidRPr="00A06B2F">
              <w:rPr>
                <w:rFonts w:ascii="Arial" w:hAnsi="Arial" w:cs="Arial"/>
                <w:color w:val="000000"/>
              </w:rPr>
              <w:t xml:space="preserve">Armário Aéreo para cozinha 3 portas - 120 cm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6834AB1E" w14:textId="77777777" w:rsidR="00A06B2F" w:rsidRPr="00A06B2F" w:rsidRDefault="00A06B2F" w:rsidP="00F24B3E">
            <w:pPr>
              <w:ind w:right="58"/>
              <w:jc w:val="center"/>
              <w:rPr>
                <w:rFonts w:ascii="Arial" w:hAnsi="Arial" w:cs="Arial"/>
                <w:color w:val="000000"/>
              </w:rPr>
            </w:pPr>
            <w:r w:rsidRPr="00A06B2F">
              <w:rPr>
                <w:rFonts w:ascii="Arial" w:hAnsi="Arial" w:cs="Arial"/>
                <w:color w:val="000000"/>
              </w:rPr>
              <w:t xml:space="preserve">2 </w:t>
            </w:r>
          </w:p>
        </w:tc>
        <w:tc>
          <w:tcPr>
            <w:tcW w:w="1009" w:type="dxa"/>
            <w:tcBorders>
              <w:top w:val="single" w:sz="4" w:space="0" w:color="000000"/>
              <w:left w:val="single" w:sz="4" w:space="0" w:color="000000"/>
              <w:bottom w:val="single" w:sz="4" w:space="0" w:color="000000"/>
              <w:right w:val="single" w:sz="4" w:space="0" w:color="000000"/>
            </w:tcBorders>
          </w:tcPr>
          <w:p w14:paraId="479591BD" w14:textId="48068B84" w:rsidR="00A06B2F" w:rsidRPr="00A06B2F" w:rsidRDefault="009C1D96" w:rsidP="00F24B3E">
            <w:pPr>
              <w:ind w:right="62"/>
              <w:jc w:val="center"/>
              <w:rPr>
                <w:rFonts w:ascii="Arial" w:hAnsi="Arial" w:cs="Arial"/>
                <w:color w:val="000000"/>
              </w:rPr>
            </w:pPr>
            <w:proofErr w:type="gramStart"/>
            <w:r>
              <w:rPr>
                <w:rFonts w:ascii="Arial" w:hAnsi="Arial" w:cs="Arial"/>
                <w:color w:val="000000"/>
              </w:rPr>
              <w:t>unid</w:t>
            </w:r>
            <w:proofErr w:type="gramEnd"/>
            <w:r>
              <w:rPr>
                <w:rFonts w:ascii="Arial" w:hAnsi="Arial" w:cs="Arial"/>
                <w:color w:val="000000"/>
              </w:rPr>
              <w:t>.</w:t>
            </w:r>
            <w:r w:rsidR="00A06B2F" w:rsidRPr="00A06B2F">
              <w:rPr>
                <w:rFonts w:ascii="Arial" w:hAnsi="Arial" w:cs="Arial"/>
                <w:color w:val="000000"/>
              </w:rPr>
              <w:t xml:space="preserve"> </w:t>
            </w:r>
          </w:p>
        </w:tc>
        <w:tc>
          <w:tcPr>
            <w:tcW w:w="1140" w:type="dxa"/>
            <w:tcBorders>
              <w:top w:val="single" w:sz="4" w:space="0" w:color="000000"/>
              <w:left w:val="single" w:sz="4" w:space="0" w:color="000000"/>
              <w:bottom w:val="single" w:sz="4" w:space="0" w:color="000000"/>
              <w:right w:val="single" w:sz="4" w:space="0" w:color="000000"/>
            </w:tcBorders>
          </w:tcPr>
          <w:p w14:paraId="5004D275" w14:textId="77777777" w:rsidR="00A06B2F" w:rsidRPr="00A06B2F" w:rsidRDefault="00A06B2F" w:rsidP="00F24B3E">
            <w:pPr>
              <w:jc w:val="both"/>
              <w:rPr>
                <w:rFonts w:ascii="Arial" w:hAnsi="Arial" w:cs="Arial"/>
                <w:color w:val="000000"/>
              </w:rPr>
            </w:pPr>
            <w:r w:rsidRPr="00A06B2F">
              <w:rPr>
                <w:rFonts w:ascii="Arial" w:hAnsi="Arial" w:cs="Arial"/>
                <w:color w:val="000000"/>
              </w:rPr>
              <w:t xml:space="preserve">R$ 355,00 </w:t>
            </w:r>
          </w:p>
        </w:tc>
      </w:tr>
      <w:tr w:rsidR="009C1D96" w:rsidRPr="00A06B2F" w14:paraId="19B30623" w14:textId="77777777" w:rsidTr="009C1D96">
        <w:trPr>
          <w:trHeight w:val="324"/>
        </w:trPr>
        <w:tc>
          <w:tcPr>
            <w:tcW w:w="620" w:type="dxa"/>
            <w:tcBorders>
              <w:top w:val="single" w:sz="4" w:space="0" w:color="000000"/>
              <w:left w:val="single" w:sz="4" w:space="0" w:color="000000"/>
              <w:bottom w:val="single" w:sz="4" w:space="0" w:color="000000"/>
              <w:right w:val="single" w:sz="4" w:space="0" w:color="000000"/>
            </w:tcBorders>
          </w:tcPr>
          <w:p w14:paraId="06DBF0A8"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2 </w:t>
            </w:r>
          </w:p>
        </w:tc>
        <w:tc>
          <w:tcPr>
            <w:tcW w:w="5508" w:type="dxa"/>
            <w:tcBorders>
              <w:top w:val="single" w:sz="4" w:space="0" w:color="000000"/>
              <w:left w:val="single" w:sz="4" w:space="0" w:color="000000"/>
              <w:bottom w:val="single" w:sz="4" w:space="0" w:color="000000"/>
              <w:right w:val="single" w:sz="4" w:space="0" w:color="000000"/>
            </w:tcBorders>
          </w:tcPr>
          <w:p w14:paraId="3EAC080A"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Armário branco - 2 portas e 3 prateleiras </w:t>
            </w:r>
          </w:p>
        </w:tc>
        <w:tc>
          <w:tcPr>
            <w:tcW w:w="1354" w:type="dxa"/>
            <w:tcBorders>
              <w:top w:val="single" w:sz="4" w:space="0" w:color="000000"/>
              <w:left w:val="single" w:sz="4" w:space="0" w:color="000000"/>
              <w:bottom w:val="single" w:sz="4" w:space="0" w:color="000000"/>
              <w:right w:val="single" w:sz="4" w:space="0" w:color="000000"/>
            </w:tcBorders>
          </w:tcPr>
          <w:p w14:paraId="68BD4B83"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4106BF4D" w14:textId="500DBEB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3AE5B73A"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R$ 301,67 </w:t>
            </w:r>
          </w:p>
        </w:tc>
      </w:tr>
      <w:tr w:rsidR="009C1D96" w:rsidRPr="00A06B2F" w14:paraId="40AD965B" w14:textId="77777777" w:rsidTr="009C1D96">
        <w:trPr>
          <w:trHeight w:val="562"/>
        </w:trPr>
        <w:tc>
          <w:tcPr>
            <w:tcW w:w="620" w:type="dxa"/>
            <w:tcBorders>
              <w:top w:val="single" w:sz="4" w:space="0" w:color="000000"/>
              <w:left w:val="single" w:sz="4" w:space="0" w:color="000000"/>
              <w:bottom w:val="single" w:sz="4" w:space="0" w:color="000000"/>
              <w:right w:val="single" w:sz="4" w:space="0" w:color="000000"/>
            </w:tcBorders>
            <w:vAlign w:val="center"/>
          </w:tcPr>
          <w:p w14:paraId="03FF2CEF"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3 </w:t>
            </w:r>
          </w:p>
        </w:tc>
        <w:tc>
          <w:tcPr>
            <w:tcW w:w="5508" w:type="dxa"/>
            <w:tcBorders>
              <w:top w:val="single" w:sz="4" w:space="0" w:color="000000"/>
              <w:left w:val="single" w:sz="4" w:space="0" w:color="000000"/>
              <w:bottom w:val="single" w:sz="4" w:space="0" w:color="000000"/>
              <w:right w:val="single" w:sz="4" w:space="0" w:color="000000"/>
            </w:tcBorders>
          </w:tcPr>
          <w:p w14:paraId="6F6B737C"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Balcão com 2 portas e 3 prateleiras - Largura 120 cm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vAlign w:val="center"/>
          </w:tcPr>
          <w:p w14:paraId="083A51C3"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3 </w:t>
            </w:r>
          </w:p>
        </w:tc>
        <w:tc>
          <w:tcPr>
            <w:tcW w:w="1009" w:type="dxa"/>
            <w:tcBorders>
              <w:top w:val="single" w:sz="4" w:space="0" w:color="000000"/>
              <w:left w:val="single" w:sz="4" w:space="0" w:color="000000"/>
              <w:bottom w:val="single" w:sz="4" w:space="0" w:color="000000"/>
              <w:right w:val="single" w:sz="4" w:space="0" w:color="000000"/>
            </w:tcBorders>
          </w:tcPr>
          <w:p w14:paraId="405F671A" w14:textId="19D1A9A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2703324E"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R$ 543,22 </w:t>
            </w:r>
          </w:p>
        </w:tc>
      </w:tr>
      <w:tr w:rsidR="009C1D96" w:rsidRPr="00A06B2F" w14:paraId="3C4C732B"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5E6DE77D"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4 </w:t>
            </w:r>
          </w:p>
        </w:tc>
        <w:tc>
          <w:tcPr>
            <w:tcW w:w="5508" w:type="dxa"/>
            <w:tcBorders>
              <w:top w:val="single" w:sz="4" w:space="0" w:color="000000"/>
              <w:left w:val="single" w:sz="4" w:space="0" w:color="000000"/>
              <w:bottom w:val="single" w:sz="4" w:space="0" w:color="000000"/>
              <w:right w:val="single" w:sz="4" w:space="0" w:color="000000"/>
            </w:tcBorders>
          </w:tcPr>
          <w:p w14:paraId="39569CB9"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Balcão de pia - 120 cm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4AC737C7"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2 </w:t>
            </w:r>
          </w:p>
        </w:tc>
        <w:tc>
          <w:tcPr>
            <w:tcW w:w="1009" w:type="dxa"/>
            <w:tcBorders>
              <w:top w:val="single" w:sz="4" w:space="0" w:color="000000"/>
              <w:left w:val="single" w:sz="4" w:space="0" w:color="000000"/>
              <w:bottom w:val="single" w:sz="4" w:space="0" w:color="000000"/>
              <w:right w:val="single" w:sz="4" w:space="0" w:color="000000"/>
            </w:tcBorders>
          </w:tcPr>
          <w:p w14:paraId="57B3AD93" w14:textId="1E20477F"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2316C9E7"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R$ 454,80 </w:t>
            </w:r>
          </w:p>
        </w:tc>
      </w:tr>
      <w:tr w:rsidR="009C1D96" w:rsidRPr="00A06B2F" w14:paraId="1312C393" w14:textId="77777777" w:rsidTr="009C1D96">
        <w:trPr>
          <w:trHeight w:val="1114"/>
        </w:trPr>
        <w:tc>
          <w:tcPr>
            <w:tcW w:w="620" w:type="dxa"/>
            <w:tcBorders>
              <w:top w:val="single" w:sz="4" w:space="0" w:color="000000"/>
              <w:left w:val="single" w:sz="4" w:space="0" w:color="000000"/>
              <w:bottom w:val="single" w:sz="4" w:space="0" w:color="000000"/>
              <w:right w:val="single" w:sz="4" w:space="0" w:color="000000"/>
            </w:tcBorders>
            <w:vAlign w:val="center"/>
          </w:tcPr>
          <w:p w14:paraId="5BEB00B3"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5 </w:t>
            </w:r>
          </w:p>
        </w:tc>
        <w:tc>
          <w:tcPr>
            <w:tcW w:w="5508" w:type="dxa"/>
            <w:tcBorders>
              <w:top w:val="single" w:sz="4" w:space="0" w:color="000000"/>
              <w:left w:val="single" w:sz="4" w:space="0" w:color="000000"/>
              <w:bottom w:val="single" w:sz="4" w:space="0" w:color="000000"/>
              <w:right w:val="single" w:sz="4" w:space="0" w:color="000000"/>
            </w:tcBorders>
          </w:tcPr>
          <w:p w14:paraId="6186C930"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Banco giratório com regulagem de altura, com rodízios duplos em termoplástico. Assento estofado e encosto com formato anatômico para as costas - Material da estrutura: Aço carbono; Revestimento: </w:t>
            </w:r>
            <w:proofErr w:type="spellStart"/>
            <w:r w:rsidRPr="00A06B2F">
              <w:rPr>
                <w:rFonts w:ascii="Arial" w:hAnsi="Arial" w:cs="Arial"/>
                <w:color w:val="000000"/>
              </w:rPr>
              <w:t>Courvin</w:t>
            </w:r>
            <w:proofErr w:type="spellEnd"/>
            <w:r w:rsidRPr="00A06B2F">
              <w:rPr>
                <w:rFonts w:ascii="Arial" w:hAnsi="Arial" w:cs="Arial"/>
                <w:color w:val="000000"/>
              </w:rPr>
              <w:t xml:space="preserve"> sólido </w:t>
            </w:r>
          </w:p>
        </w:tc>
        <w:tc>
          <w:tcPr>
            <w:tcW w:w="1354" w:type="dxa"/>
            <w:tcBorders>
              <w:top w:val="single" w:sz="4" w:space="0" w:color="000000"/>
              <w:left w:val="single" w:sz="4" w:space="0" w:color="000000"/>
              <w:bottom w:val="single" w:sz="4" w:space="0" w:color="000000"/>
              <w:right w:val="single" w:sz="4" w:space="0" w:color="000000"/>
            </w:tcBorders>
            <w:vAlign w:val="center"/>
          </w:tcPr>
          <w:p w14:paraId="0AE12170"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 </w:t>
            </w:r>
          </w:p>
        </w:tc>
        <w:tc>
          <w:tcPr>
            <w:tcW w:w="1009" w:type="dxa"/>
            <w:tcBorders>
              <w:top w:val="single" w:sz="4" w:space="0" w:color="000000"/>
              <w:left w:val="single" w:sz="4" w:space="0" w:color="000000"/>
              <w:bottom w:val="single" w:sz="4" w:space="0" w:color="000000"/>
              <w:right w:val="single" w:sz="4" w:space="0" w:color="000000"/>
            </w:tcBorders>
          </w:tcPr>
          <w:p w14:paraId="79CC87D9" w14:textId="22243035"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36847895"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R$ 359,53 </w:t>
            </w:r>
          </w:p>
        </w:tc>
      </w:tr>
      <w:tr w:rsidR="009C1D96" w:rsidRPr="00A06B2F" w14:paraId="60C1D885"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51E590E7"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lastRenderedPageBreak/>
              <w:t xml:space="preserve">6 </w:t>
            </w:r>
          </w:p>
        </w:tc>
        <w:tc>
          <w:tcPr>
            <w:tcW w:w="5508" w:type="dxa"/>
            <w:tcBorders>
              <w:top w:val="single" w:sz="4" w:space="0" w:color="000000"/>
              <w:left w:val="single" w:sz="4" w:space="0" w:color="000000"/>
              <w:bottom w:val="single" w:sz="4" w:space="0" w:color="000000"/>
              <w:right w:val="single" w:sz="4" w:space="0" w:color="000000"/>
            </w:tcBorders>
          </w:tcPr>
          <w:p w14:paraId="6EF4D817"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Biombo de Pano e inox - 180 x 182 cm </w:t>
            </w:r>
          </w:p>
        </w:tc>
        <w:tc>
          <w:tcPr>
            <w:tcW w:w="1354" w:type="dxa"/>
            <w:tcBorders>
              <w:top w:val="single" w:sz="4" w:space="0" w:color="000000"/>
              <w:left w:val="single" w:sz="4" w:space="0" w:color="000000"/>
              <w:bottom w:val="single" w:sz="4" w:space="0" w:color="000000"/>
              <w:right w:val="single" w:sz="4" w:space="0" w:color="000000"/>
            </w:tcBorders>
          </w:tcPr>
          <w:p w14:paraId="4212D2F5"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10 </w:t>
            </w:r>
          </w:p>
        </w:tc>
        <w:tc>
          <w:tcPr>
            <w:tcW w:w="1009" w:type="dxa"/>
            <w:tcBorders>
              <w:top w:val="single" w:sz="4" w:space="0" w:color="000000"/>
              <w:left w:val="single" w:sz="4" w:space="0" w:color="000000"/>
              <w:bottom w:val="single" w:sz="4" w:space="0" w:color="000000"/>
              <w:right w:val="single" w:sz="4" w:space="0" w:color="000000"/>
            </w:tcBorders>
          </w:tcPr>
          <w:p w14:paraId="6733CA5B" w14:textId="598F07F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48E6FE98"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R$ 494,23 </w:t>
            </w:r>
          </w:p>
        </w:tc>
      </w:tr>
      <w:tr w:rsidR="009C1D96" w:rsidRPr="00A06B2F" w14:paraId="2CC4B78E" w14:textId="77777777" w:rsidTr="009C1D96">
        <w:trPr>
          <w:trHeight w:val="1390"/>
        </w:trPr>
        <w:tc>
          <w:tcPr>
            <w:tcW w:w="620" w:type="dxa"/>
            <w:tcBorders>
              <w:top w:val="single" w:sz="4" w:space="0" w:color="000000"/>
              <w:left w:val="single" w:sz="4" w:space="0" w:color="000000"/>
              <w:bottom w:val="single" w:sz="4" w:space="0" w:color="000000"/>
              <w:right w:val="single" w:sz="4" w:space="0" w:color="000000"/>
            </w:tcBorders>
            <w:vAlign w:val="center"/>
          </w:tcPr>
          <w:p w14:paraId="079C5537"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7 </w:t>
            </w:r>
          </w:p>
        </w:tc>
        <w:tc>
          <w:tcPr>
            <w:tcW w:w="5508" w:type="dxa"/>
            <w:tcBorders>
              <w:top w:val="single" w:sz="4" w:space="0" w:color="000000"/>
              <w:left w:val="single" w:sz="4" w:space="0" w:color="000000"/>
              <w:bottom w:val="single" w:sz="4" w:space="0" w:color="000000"/>
              <w:right w:val="single" w:sz="4" w:space="0" w:color="000000"/>
            </w:tcBorders>
          </w:tcPr>
          <w:p w14:paraId="137DCBDE"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Cadeira de escritório giratória - Altura do apoio dos braços 27,5 cm; Largura do apoio 9 cm; Comprimento dos braços 26,5 cm; Espessura do estofamento 3 cm; Altura do encosto 54 cm; Largura do encosto 33 cm; </w:t>
            </w:r>
          </w:p>
          <w:p w14:paraId="5C02AF8E"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Largura do assento 51 cm; com regulagem de altura </w:t>
            </w:r>
          </w:p>
        </w:tc>
        <w:tc>
          <w:tcPr>
            <w:tcW w:w="1354" w:type="dxa"/>
            <w:tcBorders>
              <w:top w:val="single" w:sz="4" w:space="0" w:color="000000"/>
              <w:left w:val="single" w:sz="4" w:space="0" w:color="000000"/>
              <w:bottom w:val="single" w:sz="4" w:space="0" w:color="000000"/>
              <w:right w:val="single" w:sz="4" w:space="0" w:color="000000"/>
            </w:tcBorders>
            <w:vAlign w:val="center"/>
          </w:tcPr>
          <w:p w14:paraId="6E15C55B"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15 </w:t>
            </w:r>
          </w:p>
        </w:tc>
        <w:tc>
          <w:tcPr>
            <w:tcW w:w="1009" w:type="dxa"/>
            <w:tcBorders>
              <w:top w:val="single" w:sz="4" w:space="0" w:color="000000"/>
              <w:left w:val="single" w:sz="4" w:space="0" w:color="000000"/>
              <w:bottom w:val="single" w:sz="4" w:space="0" w:color="000000"/>
              <w:right w:val="single" w:sz="4" w:space="0" w:color="000000"/>
            </w:tcBorders>
          </w:tcPr>
          <w:p w14:paraId="54412E0A" w14:textId="6C925A1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63902ABE"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R$ 331,57 </w:t>
            </w:r>
          </w:p>
        </w:tc>
      </w:tr>
      <w:tr w:rsidR="009C1D96" w:rsidRPr="00A06B2F" w14:paraId="3F98133B" w14:textId="77777777" w:rsidTr="009C1D96">
        <w:trPr>
          <w:trHeight w:val="1942"/>
        </w:trPr>
        <w:tc>
          <w:tcPr>
            <w:tcW w:w="620" w:type="dxa"/>
            <w:tcBorders>
              <w:top w:val="single" w:sz="4" w:space="0" w:color="000000"/>
              <w:left w:val="single" w:sz="4" w:space="0" w:color="000000"/>
              <w:bottom w:val="single" w:sz="4" w:space="0" w:color="000000"/>
              <w:right w:val="single" w:sz="4" w:space="0" w:color="000000"/>
            </w:tcBorders>
            <w:vAlign w:val="center"/>
          </w:tcPr>
          <w:p w14:paraId="11C29815"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8 </w:t>
            </w:r>
          </w:p>
        </w:tc>
        <w:tc>
          <w:tcPr>
            <w:tcW w:w="5508" w:type="dxa"/>
            <w:tcBorders>
              <w:top w:val="single" w:sz="4" w:space="0" w:color="000000"/>
              <w:left w:val="single" w:sz="4" w:space="0" w:color="000000"/>
              <w:bottom w:val="single" w:sz="4" w:space="0" w:color="000000"/>
              <w:right w:val="single" w:sz="4" w:space="0" w:color="000000"/>
            </w:tcBorders>
          </w:tcPr>
          <w:p w14:paraId="71511AC5" w14:textId="77777777" w:rsidR="009C1D96" w:rsidRPr="00A06B2F" w:rsidRDefault="009C1D96" w:rsidP="009C1D96">
            <w:pPr>
              <w:ind w:left="2" w:right="1"/>
              <w:rPr>
                <w:rFonts w:ascii="Arial" w:hAnsi="Arial" w:cs="Arial"/>
                <w:color w:val="000000"/>
              </w:rPr>
            </w:pPr>
            <w:r w:rsidRPr="00A06B2F">
              <w:rPr>
                <w:rFonts w:ascii="Arial" w:hAnsi="Arial" w:cs="Arial"/>
                <w:color w:val="000000"/>
              </w:rPr>
              <w:t xml:space="preserve">Cadeira longarina de plástico 3 lugares - Dimensões: 173 cm x 62 cm x 74 cm; Encosto com 50 cm de largura x 43 cm de altura; Cada assento com 40 cm de profundidade x 50 cm de largura; Altura do assento ao chão: 35 cm; Espessura do assento/encosto: 1,2 mm; Espessura dos braços/pernas: 1,2 mm; Espessura da base da longarina: 1,8 mm </w:t>
            </w:r>
          </w:p>
        </w:tc>
        <w:tc>
          <w:tcPr>
            <w:tcW w:w="1354" w:type="dxa"/>
            <w:tcBorders>
              <w:top w:val="single" w:sz="4" w:space="0" w:color="000000"/>
              <w:left w:val="single" w:sz="4" w:space="0" w:color="000000"/>
              <w:bottom w:val="single" w:sz="4" w:space="0" w:color="000000"/>
              <w:right w:val="single" w:sz="4" w:space="0" w:color="000000"/>
            </w:tcBorders>
            <w:vAlign w:val="center"/>
          </w:tcPr>
          <w:p w14:paraId="4F7CD9CC"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10 </w:t>
            </w:r>
          </w:p>
        </w:tc>
        <w:tc>
          <w:tcPr>
            <w:tcW w:w="1009" w:type="dxa"/>
            <w:tcBorders>
              <w:top w:val="single" w:sz="4" w:space="0" w:color="000000"/>
              <w:left w:val="single" w:sz="4" w:space="0" w:color="000000"/>
              <w:bottom w:val="single" w:sz="4" w:space="0" w:color="000000"/>
              <w:right w:val="single" w:sz="4" w:space="0" w:color="000000"/>
            </w:tcBorders>
          </w:tcPr>
          <w:p w14:paraId="03BC460C" w14:textId="33CC33FB"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68D7F327"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R$ 401,33 </w:t>
            </w:r>
          </w:p>
        </w:tc>
      </w:tr>
      <w:tr w:rsidR="009C1D96" w:rsidRPr="00A06B2F" w14:paraId="6443A90B" w14:textId="77777777" w:rsidTr="009C1D96">
        <w:trPr>
          <w:trHeight w:val="2770"/>
        </w:trPr>
        <w:tc>
          <w:tcPr>
            <w:tcW w:w="620" w:type="dxa"/>
            <w:tcBorders>
              <w:top w:val="single" w:sz="4" w:space="0" w:color="000000"/>
              <w:left w:val="single" w:sz="4" w:space="0" w:color="000000"/>
              <w:bottom w:val="single" w:sz="4" w:space="0" w:color="000000"/>
              <w:right w:val="single" w:sz="4" w:space="0" w:color="000000"/>
            </w:tcBorders>
            <w:vAlign w:val="center"/>
          </w:tcPr>
          <w:p w14:paraId="4826A622" w14:textId="77777777" w:rsidR="009C1D96" w:rsidRPr="00A06B2F" w:rsidRDefault="009C1D96" w:rsidP="009C1D96">
            <w:pPr>
              <w:ind w:right="57"/>
              <w:jc w:val="center"/>
              <w:rPr>
                <w:rFonts w:ascii="Arial" w:hAnsi="Arial" w:cs="Arial"/>
                <w:color w:val="000000"/>
              </w:rPr>
            </w:pPr>
            <w:r w:rsidRPr="00A06B2F">
              <w:rPr>
                <w:rFonts w:ascii="Arial" w:hAnsi="Arial" w:cs="Arial"/>
                <w:color w:val="000000"/>
              </w:rPr>
              <w:t xml:space="preserve">9 </w:t>
            </w:r>
          </w:p>
        </w:tc>
        <w:tc>
          <w:tcPr>
            <w:tcW w:w="5508" w:type="dxa"/>
            <w:tcBorders>
              <w:top w:val="single" w:sz="4" w:space="0" w:color="000000"/>
              <w:left w:val="single" w:sz="4" w:space="0" w:color="000000"/>
              <w:bottom w:val="single" w:sz="4" w:space="0" w:color="000000"/>
              <w:right w:val="single" w:sz="4" w:space="0" w:color="000000"/>
            </w:tcBorders>
          </w:tcPr>
          <w:p w14:paraId="0DC04F2E"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Cadeira preta fixa, pé palito - Tubular em aço (espessura do Tubo 1,20); Perfil em </w:t>
            </w:r>
            <w:proofErr w:type="spellStart"/>
            <w:r w:rsidRPr="00A06B2F">
              <w:rPr>
                <w:rFonts w:ascii="Arial" w:hAnsi="Arial" w:cs="Arial"/>
                <w:color w:val="000000"/>
              </w:rPr>
              <w:t>pvc</w:t>
            </w:r>
            <w:proofErr w:type="spellEnd"/>
            <w:r w:rsidRPr="00A06B2F">
              <w:rPr>
                <w:rFonts w:ascii="Arial" w:hAnsi="Arial" w:cs="Arial"/>
                <w:color w:val="000000"/>
              </w:rPr>
              <w:t xml:space="preserve">; Largura 42 cm, Altura Total 83 cm Altura do chão até o assento: 46cm, Profundidade 50 cm; Peso suportável: 110 Kg distribuídos uniformemente; Acabamento Tecido: </w:t>
            </w:r>
            <w:proofErr w:type="spellStart"/>
            <w:r w:rsidRPr="00A06B2F">
              <w:rPr>
                <w:rFonts w:ascii="Arial" w:hAnsi="Arial" w:cs="Arial"/>
                <w:color w:val="000000"/>
              </w:rPr>
              <w:t>Corino</w:t>
            </w:r>
            <w:proofErr w:type="spellEnd"/>
            <w:r w:rsidRPr="00A06B2F">
              <w:rPr>
                <w:rFonts w:ascii="Arial" w:hAnsi="Arial" w:cs="Arial"/>
                <w:color w:val="000000"/>
              </w:rPr>
              <w:t xml:space="preserve">; Assento (Espuma Injetada, Espessura da Espuma do Assento: 4 c, Dimensão: Largura x </w:t>
            </w:r>
          </w:p>
          <w:p w14:paraId="25AA4F9C"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Profundidade - 41 cm </w:t>
            </w:r>
            <w:proofErr w:type="gramStart"/>
            <w:r w:rsidRPr="00A06B2F">
              <w:rPr>
                <w:rFonts w:ascii="Arial" w:hAnsi="Arial" w:cs="Arial"/>
                <w:color w:val="000000"/>
              </w:rPr>
              <w:t>x</w:t>
            </w:r>
            <w:proofErr w:type="gramEnd"/>
            <w:r w:rsidRPr="00A06B2F">
              <w:rPr>
                <w:rFonts w:ascii="Arial" w:hAnsi="Arial" w:cs="Arial"/>
                <w:color w:val="000000"/>
              </w:rPr>
              <w:t xml:space="preserve"> 39 cm); Encosto (Dimensão: </w:t>
            </w:r>
          </w:p>
          <w:p w14:paraId="11BCDA7B"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Altura </w:t>
            </w:r>
            <w:proofErr w:type="gramStart"/>
            <w:r w:rsidRPr="00A06B2F">
              <w:rPr>
                <w:rFonts w:ascii="Arial" w:hAnsi="Arial" w:cs="Arial"/>
                <w:color w:val="000000"/>
              </w:rPr>
              <w:t>x</w:t>
            </w:r>
            <w:proofErr w:type="gramEnd"/>
            <w:r w:rsidRPr="00A06B2F">
              <w:rPr>
                <w:rFonts w:ascii="Arial" w:hAnsi="Arial" w:cs="Arial"/>
                <w:color w:val="000000"/>
              </w:rPr>
              <w:t xml:space="preserve"> Largura - 28 cm x 36 cm, Espessura da </w:t>
            </w:r>
          </w:p>
          <w:p w14:paraId="15166D1D"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Espuma do Encosto: 4 cm) </w:t>
            </w:r>
          </w:p>
        </w:tc>
        <w:tc>
          <w:tcPr>
            <w:tcW w:w="1354" w:type="dxa"/>
            <w:tcBorders>
              <w:top w:val="single" w:sz="4" w:space="0" w:color="000000"/>
              <w:left w:val="single" w:sz="4" w:space="0" w:color="000000"/>
              <w:bottom w:val="single" w:sz="4" w:space="0" w:color="000000"/>
              <w:right w:val="single" w:sz="4" w:space="0" w:color="000000"/>
            </w:tcBorders>
            <w:vAlign w:val="center"/>
          </w:tcPr>
          <w:p w14:paraId="1864AF81"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20 </w:t>
            </w:r>
          </w:p>
        </w:tc>
        <w:tc>
          <w:tcPr>
            <w:tcW w:w="1009" w:type="dxa"/>
            <w:tcBorders>
              <w:top w:val="single" w:sz="4" w:space="0" w:color="000000"/>
              <w:left w:val="single" w:sz="4" w:space="0" w:color="000000"/>
              <w:bottom w:val="single" w:sz="4" w:space="0" w:color="000000"/>
              <w:right w:val="single" w:sz="4" w:space="0" w:color="000000"/>
            </w:tcBorders>
          </w:tcPr>
          <w:p w14:paraId="69ADA3A7" w14:textId="72CEABF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456C3BEC"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R$ 216,63 </w:t>
            </w:r>
          </w:p>
        </w:tc>
      </w:tr>
      <w:tr w:rsidR="009C1D96" w:rsidRPr="00A06B2F" w14:paraId="79D181C5" w14:textId="77777777" w:rsidTr="009C1D96">
        <w:trPr>
          <w:trHeight w:val="637"/>
        </w:trPr>
        <w:tc>
          <w:tcPr>
            <w:tcW w:w="620" w:type="dxa"/>
            <w:tcBorders>
              <w:top w:val="single" w:sz="4" w:space="0" w:color="000000"/>
              <w:left w:val="single" w:sz="4" w:space="0" w:color="000000"/>
              <w:bottom w:val="single" w:sz="4" w:space="0" w:color="000000"/>
              <w:right w:val="single" w:sz="4" w:space="0" w:color="000000"/>
            </w:tcBorders>
            <w:vAlign w:val="center"/>
          </w:tcPr>
          <w:p w14:paraId="12B902CF"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10 </w:t>
            </w:r>
          </w:p>
        </w:tc>
        <w:tc>
          <w:tcPr>
            <w:tcW w:w="5508" w:type="dxa"/>
            <w:tcBorders>
              <w:top w:val="single" w:sz="4" w:space="0" w:color="000000"/>
              <w:left w:val="single" w:sz="4" w:space="0" w:color="000000"/>
              <w:bottom w:val="single" w:sz="4" w:space="0" w:color="000000"/>
              <w:right w:val="single" w:sz="4" w:space="0" w:color="000000"/>
            </w:tcBorders>
          </w:tcPr>
          <w:p w14:paraId="5EAD83AF"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Cama solteiro - Dimensões: 80 x 80 x 190 cm, em eucalipto acabamento em verniz </w:t>
            </w:r>
          </w:p>
        </w:tc>
        <w:tc>
          <w:tcPr>
            <w:tcW w:w="1354" w:type="dxa"/>
            <w:tcBorders>
              <w:top w:val="single" w:sz="4" w:space="0" w:color="000000"/>
              <w:left w:val="single" w:sz="4" w:space="0" w:color="000000"/>
              <w:bottom w:val="single" w:sz="4" w:space="0" w:color="000000"/>
              <w:right w:val="single" w:sz="4" w:space="0" w:color="000000"/>
            </w:tcBorders>
            <w:vAlign w:val="center"/>
          </w:tcPr>
          <w:p w14:paraId="41A1AB2A"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9 </w:t>
            </w:r>
          </w:p>
        </w:tc>
        <w:tc>
          <w:tcPr>
            <w:tcW w:w="1009" w:type="dxa"/>
            <w:tcBorders>
              <w:top w:val="single" w:sz="4" w:space="0" w:color="000000"/>
              <w:left w:val="single" w:sz="4" w:space="0" w:color="000000"/>
              <w:bottom w:val="single" w:sz="4" w:space="0" w:color="000000"/>
              <w:right w:val="single" w:sz="4" w:space="0" w:color="000000"/>
            </w:tcBorders>
          </w:tcPr>
          <w:p w14:paraId="723034E2" w14:textId="17D4BB9E"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3E69BF02"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R$ 626,33 </w:t>
            </w:r>
          </w:p>
        </w:tc>
      </w:tr>
      <w:tr w:rsidR="009C1D96" w:rsidRPr="00A06B2F" w14:paraId="65843648"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756C5ECB"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11 </w:t>
            </w:r>
          </w:p>
        </w:tc>
        <w:tc>
          <w:tcPr>
            <w:tcW w:w="5508" w:type="dxa"/>
            <w:tcBorders>
              <w:top w:val="single" w:sz="4" w:space="0" w:color="000000"/>
              <w:left w:val="single" w:sz="4" w:space="0" w:color="000000"/>
              <w:bottom w:val="single" w:sz="4" w:space="0" w:color="000000"/>
              <w:right w:val="single" w:sz="4" w:space="0" w:color="000000"/>
            </w:tcBorders>
          </w:tcPr>
          <w:p w14:paraId="597D983E"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Colchão solteiro - Dimensões: 78 x 188 cm </w:t>
            </w:r>
          </w:p>
        </w:tc>
        <w:tc>
          <w:tcPr>
            <w:tcW w:w="1354" w:type="dxa"/>
            <w:tcBorders>
              <w:top w:val="single" w:sz="4" w:space="0" w:color="000000"/>
              <w:left w:val="single" w:sz="4" w:space="0" w:color="000000"/>
              <w:bottom w:val="single" w:sz="4" w:space="0" w:color="000000"/>
              <w:right w:val="single" w:sz="4" w:space="0" w:color="000000"/>
            </w:tcBorders>
          </w:tcPr>
          <w:p w14:paraId="42465E29"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9 </w:t>
            </w:r>
          </w:p>
        </w:tc>
        <w:tc>
          <w:tcPr>
            <w:tcW w:w="1009" w:type="dxa"/>
            <w:tcBorders>
              <w:top w:val="single" w:sz="4" w:space="0" w:color="000000"/>
              <w:left w:val="single" w:sz="4" w:space="0" w:color="000000"/>
              <w:bottom w:val="single" w:sz="4" w:space="0" w:color="000000"/>
              <w:right w:val="single" w:sz="4" w:space="0" w:color="000000"/>
            </w:tcBorders>
          </w:tcPr>
          <w:p w14:paraId="20972A5B" w14:textId="2A69EBA1"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6240A844"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R$ 159,50 </w:t>
            </w:r>
          </w:p>
        </w:tc>
      </w:tr>
      <w:tr w:rsidR="009C1D96" w:rsidRPr="00A06B2F" w14:paraId="20AAD180"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1C23527B"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12 </w:t>
            </w:r>
          </w:p>
        </w:tc>
        <w:tc>
          <w:tcPr>
            <w:tcW w:w="5508" w:type="dxa"/>
            <w:tcBorders>
              <w:top w:val="single" w:sz="4" w:space="0" w:color="000000"/>
              <w:left w:val="single" w:sz="4" w:space="0" w:color="000000"/>
              <w:bottom w:val="single" w:sz="4" w:space="0" w:color="000000"/>
              <w:right w:val="single" w:sz="4" w:space="0" w:color="000000"/>
            </w:tcBorders>
          </w:tcPr>
          <w:p w14:paraId="122008DC"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Espelho 1 m x 60 cm  </w:t>
            </w:r>
          </w:p>
        </w:tc>
        <w:tc>
          <w:tcPr>
            <w:tcW w:w="1354" w:type="dxa"/>
            <w:tcBorders>
              <w:top w:val="single" w:sz="4" w:space="0" w:color="000000"/>
              <w:left w:val="single" w:sz="4" w:space="0" w:color="000000"/>
              <w:bottom w:val="single" w:sz="4" w:space="0" w:color="000000"/>
              <w:right w:val="single" w:sz="4" w:space="0" w:color="000000"/>
            </w:tcBorders>
          </w:tcPr>
          <w:p w14:paraId="7200A108"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3 </w:t>
            </w:r>
          </w:p>
        </w:tc>
        <w:tc>
          <w:tcPr>
            <w:tcW w:w="1009" w:type="dxa"/>
            <w:tcBorders>
              <w:top w:val="single" w:sz="4" w:space="0" w:color="000000"/>
              <w:left w:val="single" w:sz="4" w:space="0" w:color="000000"/>
              <w:bottom w:val="single" w:sz="4" w:space="0" w:color="000000"/>
              <w:right w:val="single" w:sz="4" w:space="0" w:color="000000"/>
            </w:tcBorders>
          </w:tcPr>
          <w:p w14:paraId="1D2EAA31" w14:textId="47E28D7B"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2243DE10"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R$ 273,32 </w:t>
            </w:r>
          </w:p>
        </w:tc>
      </w:tr>
      <w:tr w:rsidR="009C1D96" w:rsidRPr="00A06B2F" w14:paraId="46103C01"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5433CC21"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13 </w:t>
            </w:r>
          </w:p>
        </w:tc>
        <w:tc>
          <w:tcPr>
            <w:tcW w:w="5508" w:type="dxa"/>
            <w:tcBorders>
              <w:top w:val="single" w:sz="4" w:space="0" w:color="000000"/>
              <w:left w:val="single" w:sz="4" w:space="0" w:color="000000"/>
              <w:bottom w:val="single" w:sz="4" w:space="0" w:color="000000"/>
              <w:right w:val="single" w:sz="4" w:space="0" w:color="000000"/>
            </w:tcBorders>
          </w:tcPr>
          <w:p w14:paraId="622AE368"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Espelho de parede retangular - 60 x 40 cm </w:t>
            </w:r>
          </w:p>
        </w:tc>
        <w:tc>
          <w:tcPr>
            <w:tcW w:w="1354" w:type="dxa"/>
            <w:tcBorders>
              <w:top w:val="single" w:sz="4" w:space="0" w:color="000000"/>
              <w:left w:val="single" w:sz="4" w:space="0" w:color="000000"/>
              <w:bottom w:val="single" w:sz="4" w:space="0" w:color="000000"/>
              <w:right w:val="single" w:sz="4" w:space="0" w:color="000000"/>
            </w:tcBorders>
          </w:tcPr>
          <w:p w14:paraId="2262E952"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10 </w:t>
            </w:r>
          </w:p>
        </w:tc>
        <w:tc>
          <w:tcPr>
            <w:tcW w:w="1009" w:type="dxa"/>
            <w:tcBorders>
              <w:top w:val="single" w:sz="4" w:space="0" w:color="000000"/>
              <w:left w:val="single" w:sz="4" w:space="0" w:color="000000"/>
              <w:bottom w:val="single" w:sz="4" w:space="0" w:color="000000"/>
              <w:right w:val="single" w:sz="4" w:space="0" w:color="000000"/>
            </w:tcBorders>
          </w:tcPr>
          <w:p w14:paraId="479DAEC7" w14:textId="032A20B2"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0746E6C8"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R$ 181,00 </w:t>
            </w:r>
          </w:p>
        </w:tc>
      </w:tr>
      <w:tr w:rsidR="009C1D96" w:rsidRPr="00A06B2F" w14:paraId="09EDB9D6"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77DAD8CA"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14 </w:t>
            </w:r>
          </w:p>
        </w:tc>
        <w:tc>
          <w:tcPr>
            <w:tcW w:w="5508" w:type="dxa"/>
            <w:tcBorders>
              <w:top w:val="single" w:sz="4" w:space="0" w:color="000000"/>
              <w:left w:val="single" w:sz="4" w:space="0" w:color="000000"/>
              <w:bottom w:val="single" w:sz="4" w:space="0" w:color="000000"/>
              <w:right w:val="single" w:sz="4" w:space="0" w:color="000000"/>
            </w:tcBorders>
          </w:tcPr>
          <w:p w14:paraId="21BBA2D7"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Estante com 3 prateleiras - Largura 120 cm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3662C37C"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1 </w:t>
            </w:r>
          </w:p>
        </w:tc>
        <w:tc>
          <w:tcPr>
            <w:tcW w:w="1009" w:type="dxa"/>
            <w:tcBorders>
              <w:top w:val="single" w:sz="4" w:space="0" w:color="000000"/>
              <w:left w:val="single" w:sz="4" w:space="0" w:color="000000"/>
              <w:bottom w:val="single" w:sz="4" w:space="0" w:color="000000"/>
              <w:right w:val="single" w:sz="4" w:space="0" w:color="000000"/>
            </w:tcBorders>
          </w:tcPr>
          <w:p w14:paraId="05F23A6D" w14:textId="47786990"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38B81AED"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R$ 314,83 </w:t>
            </w:r>
          </w:p>
        </w:tc>
      </w:tr>
      <w:tr w:rsidR="009C1D96" w:rsidRPr="00A06B2F" w14:paraId="44A4F36A"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7FFF0202"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15 </w:t>
            </w:r>
          </w:p>
        </w:tc>
        <w:tc>
          <w:tcPr>
            <w:tcW w:w="5508" w:type="dxa"/>
            <w:tcBorders>
              <w:top w:val="single" w:sz="4" w:space="0" w:color="000000"/>
              <w:left w:val="single" w:sz="4" w:space="0" w:color="000000"/>
              <w:bottom w:val="single" w:sz="4" w:space="0" w:color="000000"/>
              <w:right w:val="single" w:sz="4" w:space="0" w:color="000000"/>
            </w:tcBorders>
          </w:tcPr>
          <w:p w14:paraId="74FCFA90"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Gaveteiro - arquivo para pastas suspensas -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tcPr>
          <w:p w14:paraId="28255FA0"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2 </w:t>
            </w:r>
          </w:p>
        </w:tc>
        <w:tc>
          <w:tcPr>
            <w:tcW w:w="1009" w:type="dxa"/>
            <w:tcBorders>
              <w:top w:val="single" w:sz="4" w:space="0" w:color="000000"/>
              <w:left w:val="single" w:sz="4" w:space="0" w:color="000000"/>
              <w:bottom w:val="single" w:sz="4" w:space="0" w:color="000000"/>
              <w:right w:val="single" w:sz="4" w:space="0" w:color="000000"/>
            </w:tcBorders>
          </w:tcPr>
          <w:p w14:paraId="3CD23399" w14:textId="6AD89B46"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67125071"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R$ 510,30 </w:t>
            </w:r>
          </w:p>
        </w:tc>
      </w:tr>
      <w:tr w:rsidR="009C1D96" w:rsidRPr="00A06B2F" w14:paraId="614E0D0F" w14:textId="77777777" w:rsidTr="009C1D96">
        <w:trPr>
          <w:trHeight w:val="564"/>
        </w:trPr>
        <w:tc>
          <w:tcPr>
            <w:tcW w:w="620" w:type="dxa"/>
            <w:tcBorders>
              <w:top w:val="single" w:sz="4" w:space="0" w:color="000000"/>
              <w:left w:val="single" w:sz="4" w:space="0" w:color="000000"/>
              <w:bottom w:val="single" w:sz="4" w:space="0" w:color="000000"/>
              <w:right w:val="single" w:sz="4" w:space="0" w:color="000000"/>
            </w:tcBorders>
            <w:vAlign w:val="center"/>
          </w:tcPr>
          <w:p w14:paraId="071B06B9"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16 </w:t>
            </w:r>
          </w:p>
        </w:tc>
        <w:tc>
          <w:tcPr>
            <w:tcW w:w="5508" w:type="dxa"/>
            <w:tcBorders>
              <w:top w:val="single" w:sz="4" w:space="0" w:color="000000"/>
              <w:left w:val="single" w:sz="4" w:space="0" w:color="000000"/>
              <w:bottom w:val="single" w:sz="4" w:space="0" w:color="000000"/>
              <w:right w:val="single" w:sz="4" w:space="0" w:color="000000"/>
            </w:tcBorders>
          </w:tcPr>
          <w:p w14:paraId="32DD992F" w14:textId="77777777" w:rsidR="009C1D96" w:rsidRPr="00A06B2F" w:rsidRDefault="009C1D96" w:rsidP="009C1D96">
            <w:pPr>
              <w:ind w:left="2" w:right="59"/>
              <w:rPr>
                <w:rFonts w:ascii="Arial" w:hAnsi="Arial" w:cs="Arial"/>
                <w:color w:val="000000"/>
              </w:rPr>
            </w:pPr>
            <w:r w:rsidRPr="00A06B2F">
              <w:rPr>
                <w:rFonts w:ascii="Arial" w:hAnsi="Arial" w:cs="Arial"/>
                <w:color w:val="000000"/>
              </w:rPr>
              <w:t xml:space="preserve">Mesa com 4 cadeiras - 110 </w:t>
            </w:r>
            <w:proofErr w:type="gramStart"/>
            <w:r w:rsidRPr="00A06B2F">
              <w:rPr>
                <w:rFonts w:ascii="Arial" w:hAnsi="Arial" w:cs="Arial"/>
                <w:color w:val="000000"/>
              </w:rPr>
              <w:t>x</w:t>
            </w:r>
            <w:proofErr w:type="gramEnd"/>
            <w:r w:rsidRPr="00A06B2F">
              <w:rPr>
                <w:rFonts w:ascii="Arial" w:hAnsi="Arial" w:cs="Arial"/>
                <w:color w:val="000000"/>
              </w:rPr>
              <w:t xml:space="preserve"> 68 cm, cadeira simples em madeira. </w:t>
            </w:r>
          </w:p>
        </w:tc>
        <w:tc>
          <w:tcPr>
            <w:tcW w:w="1354" w:type="dxa"/>
            <w:tcBorders>
              <w:top w:val="single" w:sz="4" w:space="0" w:color="000000"/>
              <w:left w:val="single" w:sz="4" w:space="0" w:color="000000"/>
              <w:bottom w:val="single" w:sz="4" w:space="0" w:color="000000"/>
              <w:right w:val="single" w:sz="4" w:space="0" w:color="000000"/>
            </w:tcBorders>
            <w:vAlign w:val="center"/>
          </w:tcPr>
          <w:p w14:paraId="7A4A7FD4"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2 </w:t>
            </w:r>
          </w:p>
        </w:tc>
        <w:tc>
          <w:tcPr>
            <w:tcW w:w="1009" w:type="dxa"/>
            <w:tcBorders>
              <w:top w:val="single" w:sz="4" w:space="0" w:color="000000"/>
              <w:left w:val="single" w:sz="4" w:space="0" w:color="000000"/>
              <w:bottom w:val="single" w:sz="4" w:space="0" w:color="000000"/>
              <w:right w:val="single" w:sz="4" w:space="0" w:color="000000"/>
            </w:tcBorders>
          </w:tcPr>
          <w:p w14:paraId="1716ED77" w14:textId="6163441E"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65A0B509"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R$ 768,00 </w:t>
            </w:r>
          </w:p>
        </w:tc>
      </w:tr>
      <w:tr w:rsidR="009C1D96" w:rsidRPr="00A06B2F" w14:paraId="3F50926A" w14:textId="77777777" w:rsidTr="009C1D96">
        <w:trPr>
          <w:trHeight w:val="634"/>
        </w:trPr>
        <w:tc>
          <w:tcPr>
            <w:tcW w:w="620" w:type="dxa"/>
            <w:tcBorders>
              <w:top w:val="single" w:sz="4" w:space="0" w:color="000000"/>
              <w:left w:val="single" w:sz="4" w:space="0" w:color="000000"/>
              <w:bottom w:val="single" w:sz="4" w:space="0" w:color="000000"/>
              <w:right w:val="single" w:sz="4" w:space="0" w:color="000000"/>
            </w:tcBorders>
            <w:vAlign w:val="center"/>
          </w:tcPr>
          <w:p w14:paraId="0A57DCC8"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17 </w:t>
            </w:r>
          </w:p>
        </w:tc>
        <w:tc>
          <w:tcPr>
            <w:tcW w:w="5508" w:type="dxa"/>
            <w:tcBorders>
              <w:top w:val="single" w:sz="4" w:space="0" w:color="000000"/>
              <w:left w:val="single" w:sz="4" w:space="0" w:color="000000"/>
              <w:bottom w:val="single" w:sz="4" w:space="0" w:color="000000"/>
              <w:right w:val="single" w:sz="4" w:space="0" w:color="000000"/>
            </w:tcBorders>
          </w:tcPr>
          <w:p w14:paraId="67BDA072" w14:textId="77777777" w:rsidR="009C1D96" w:rsidRPr="00A06B2F" w:rsidRDefault="009C1D96" w:rsidP="009C1D96">
            <w:pPr>
              <w:ind w:left="2"/>
              <w:rPr>
                <w:rFonts w:ascii="Arial" w:hAnsi="Arial" w:cs="Arial"/>
                <w:color w:val="000000"/>
              </w:rPr>
            </w:pPr>
            <w:r w:rsidRPr="00A06B2F">
              <w:rPr>
                <w:rFonts w:ascii="Arial" w:hAnsi="Arial" w:cs="Arial"/>
                <w:color w:val="000000"/>
              </w:rPr>
              <w:t>Mesa de escritório - Tamanho 120 x 60 cm, tampo de madeira (</w:t>
            </w:r>
            <w:proofErr w:type="spellStart"/>
            <w:r w:rsidRPr="00A06B2F">
              <w:rPr>
                <w:rFonts w:ascii="Arial" w:hAnsi="Arial" w:cs="Arial"/>
                <w:color w:val="000000"/>
              </w:rPr>
              <w:t>mdf</w:t>
            </w:r>
            <w:proofErr w:type="spellEnd"/>
            <w:r w:rsidRPr="00A06B2F">
              <w:rPr>
                <w:rFonts w:ascii="Arial" w:hAnsi="Arial" w:cs="Arial"/>
                <w:color w:val="000000"/>
              </w:rPr>
              <w:t xml:space="preserve"> ou </w:t>
            </w:r>
            <w:proofErr w:type="spellStart"/>
            <w:r w:rsidRPr="00A06B2F">
              <w:rPr>
                <w:rFonts w:ascii="Arial" w:hAnsi="Arial" w:cs="Arial"/>
                <w:color w:val="000000"/>
              </w:rPr>
              <w:t>mdp</w:t>
            </w:r>
            <w:proofErr w:type="spellEnd"/>
            <w:r w:rsidRPr="00A06B2F">
              <w:rPr>
                <w:rFonts w:ascii="Arial" w:hAnsi="Arial" w:cs="Arial"/>
                <w:color w:val="000000"/>
              </w:rPr>
              <w:t xml:space="preserve">), duas gavetas </w:t>
            </w:r>
          </w:p>
        </w:tc>
        <w:tc>
          <w:tcPr>
            <w:tcW w:w="1354" w:type="dxa"/>
            <w:tcBorders>
              <w:top w:val="single" w:sz="4" w:space="0" w:color="000000"/>
              <w:left w:val="single" w:sz="4" w:space="0" w:color="000000"/>
              <w:bottom w:val="single" w:sz="4" w:space="0" w:color="000000"/>
              <w:right w:val="single" w:sz="4" w:space="0" w:color="000000"/>
            </w:tcBorders>
            <w:vAlign w:val="center"/>
          </w:tcPr>
          <w:p w14:paraId="70C133AA" w14:textId="77777777" w:rsidR="009C1D96" w:rsidRPr="00A06B2F" w:rsidRDefault="009C1D96" w:rsidP="009C1D96">
            <w:pPr>
              <w:ind w:right="58"/>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3EE8036F" w14:textId="00039C54" w:rsidR="009C1D96" w:rsidRPr="00A06B2F" w:rsidRDefault="009C1D96" w:rsidP="009C1D96">
            <w:pPr>
              <w:ind w:right="62"/>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65D88AC5"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R$ 316,94 </w:t>
            </w:r>
          </w:p>
        </w:tc>
      </w:tr>
      <w:tr w:rsidR="009C1D96" w:rsidRPr="00A06B2F" w14:paraId="02484E36" w14:textId="77777777" w:rsidTr="009C1D96">
        <w:trPr>
          <w:trHeight w:val="562"/>
        </w:trPr>
        <w:tc>
          <w:tcPr>
            <w:tcW w:w="620" w:type="dxa"/>
            <w:tcBorders>
              <w:top w:val="single" w:sz="4" w:space="0" w:color="000000"/>
              <w:left w:val="single" w:sz="4" w:space="0" w:color="000000"/>
              <w:bottom w:val="single" w:sz="4" w:space="0" w:color="000000"/>
              <w:right w:val="single" w:sz="4" w:space="0" w:color="000000"/>
            </w:tcBorders>
            <w:vAlign w:val="center"/>
          </w:tcPr>
          <w:p w14:paraId="110DC719"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18 </w:t>
            </w:r>
          </w:p>
        </w:tc>
        <w:tc>
          <w:tcPr>
            <w:tcW w:w="5508" w:type="dxa"/>
            <w:tcBorders>
              <w:top w:val="single" w:sz="4" w:space="0" w:color="000000"/>
              <w:left w:val="single" w:sz="4" w:space="0" w:color="000000"/>
              <w:bottom w:val="single" w:sz="4" w:space="0" w:color="000000"/>
              <w:right w:val="single" w:sz="4" w:space="0" w:color="000000"/>
            </w:tcBorders>
          </w:tcPr>
          <w:p w14:paraId="589BD4B6"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Mesa em inox hospitalar - 40 x 60x 80 cm, com rodinhas </w:t>
            </w:r>
          </w:p>
        </w:tc>
        <w:tc>
          <w:tcPr>
            <w:tcW w:w="1354" w:type="dxa"/>
            <w:tcBorders>
              <w:top w:val="single" w:sz="4" w:space="0" w:color="000000"/>
              <w:left w:val="single" w:sz="4" w:space="0" w:color="000000"/>
              <w:bottom w:val="single" w:sz="4" w:space="0" w:color="000000"/>
              <w:right w:val="single" w:sz="4" w:space="0" w:color="000000"/>
            </w:tcBorders>
            <w:vAlign w:val="center"/>
          </w:tcPr>
          <w:p w14:paraId="6D3C20A8"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4 </w:t>
            </w:r>
          </w:p>
        </w:tc>
        <w:tc>
          <w:tcPr>
            <w:tcW w:w="1009" w:type="dxa"/>
            <w:tcBorders>
              <w:top w:val="single" w:sz="4" w:space="0" w:color="000000"/>
              <w:left w:val="single" w:sz="4" w:space="0" w:color="000000"/>
              <w:bottom w:val="single" w:sz="4" w:space="0" w:color="000000"/>
              <w:right w:val="single" w:sz="4" w:space="0" w:color="000000"/>
            </w:tcBorders>
          </w:tcPr>
          <w:p w14:paraId="36BDC55E" w14:textId="4342D994"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29497633"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R$ 383,67 </w:t>
            </w:r>
          </w:p>
        </w:tc>
      </w:tr>
      <w:tr w:rsidR="009C1D96" w:rsidRPr="00A06B2F" w14:paraId="2AF8BE7C" w14:textId="77777777" w:rsidTr="009C1D96">
        <w:trPr>
          <w:trHeight w:val="562"/>
        </w:trPr>
        <w:tc>
          <w:tcPr>
            <w:tcW w:w="620" w:type="dxa"/>
            <w:tcBorders>
              <w:top w:val="single" w:sz="4" w:space="0" w:color="000000"/>
              <w:left w:val="single" w:sz="4" w:space="0" w:color="000000"/>
              <w:bottom w:val="single" w:sz="4" w:space="0" w:color="000000"/>
              <w:right w:val="single" w:sz="4" w:space="0" w:color="000000"/>
            </w:tcBorders>
            <w:vAlign w:val="center"/>
          </w:tcPr>
          <w:p w14:paraId="2AED0C44"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19 </w:t>
            </w:r>
          </w:p>
        </w:tc>
        <w:tc>
          <w:tcPr>
            <w:tcW w:w="5508" w:type="dxa"/>
            <w:tcBorders>
              <w:top w:val="single" w:sz="4" w:space="0" w:color="000000"/>
              <w:left w:val="single" w:sz="4" w:space="0" w:color="000000"/>
              <w:bottom w:val="single" w:sz="4" w:space="0" w:color="000000"/>
              <w:right w:val="single" w:sz="4" w:space="0" w:color="000000"/>
            </w:tcBorders>
          </w:tcPr>
          <w:p w14:paraId="62FC4B58" w14:textId="77777777" w:rsidR="009C1D96" w:rsidRPr="00A06B2F" w:rsidRDefault="009C1D96" w:rsidP="009C1D96">
            <w:pPr>
              <w:ind w:left="2" w:right="34"/>
              <w:rPr>
                <w:rFonts w:ascii="Arial" w:hAnsi="Arial" w:cs="Arial"/>
                <w:color w:val="000000"/>
              </w:rPr>
            </w:pPr>
            <w:r w:rsidRPr="00A06B2F">
              <w:rPr>
                <w:rFonts w:ascii="Arial" w:hAnsi="Arial" w:cs="Arial"/>
                <w:color w:val="000000"/>
              </w:rPr>
              <w:t xml:space="preserve">Mesa Escritório em L branca - Tamanho 125 x 125 x 60 cm, em </w:t>
            </w:r>
            <w:proofErr w:type="spellStart"/>
            <w:r w:rsidRPr="00A06B2F">
              <w:rPr>
                <w:rFonts w:ascii="Arial" w:hAnsi="Arial" w:cs="Arial"/>
                <w:color w:val="000000"/>
              </w:rPr>
              <w:t>mdp</w:t>
            </w:r>
            <w:proofErr w:type="spellEnd"/>
            <w:r w:rsidRPr="00A06B2F">
              <w:rPr>
                <w:rFonts w:ascii="Arial" w:hAnsi="Arial" w:cs="Arial"/>
                <w:color w:val="000000"/>
              </w:rPr>
              <w:t xml:space="preserve"> </w:t>
            </w:r>
          </w:p>
        </w:tc>
        <w:tc>
          <w:tcPr>
            <w:tcW w:w="1354" w:type="dxa"/>
            <w:tcBorders>
              <w:top w:val="single" w:sz="4" w:space="0" w:color="000000"/>
              <w:left w:val="single" w:sz="4" w:space="0" w:color="000000"/>
              <w:bottom w:val="single" w:sz="4" w:space="0" w:color="000000"/>
              <w:right w:val="single" w:sz="4" w:space="0" w:color="000000"/>
            </w:tcBorders>
            <w:vAlign w:val="center"/>
          </w:tcPr>
          <w:p w14:paraId="03E35A1F"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440500FF" w14:textId="3B71FE41"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0F041726"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R$ 415,54 </w:t>
            </w:r>
          </w:p>
        </w:tc>
      </w:tr>
      <w:tr w:rsidR="009C1D96" w:rsidRPr="00A06B2F" w14:paraId="35CE4B92"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23B05EEF"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20 </w:t>
            </w:r>
          </w:p>
        </w:tc>
        <w:tc>
          <w:tcPr>
            <w:tcW w:w="5508" w:type="dxa"/>
            <w:tcBorders>
              <w:top w:val="single" w:sz="4" w:space="0" w:color="000000"/>
              <w:left w:val="single" w:sz="4" w:space="0" w:color="000000"/>
              <w:bottom w:val="single" w:sz="4" w:space="0" w:color="000000"/>
              <w:right w:val="single" w:sz="4" w:space="0" w:color="000000"/>
            </w:tcBorders>
          </w:tcPr>
          <w:p w14:paraId="4036C008"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Mesa </w:t>
            </w:r>
            <w:proofErr w:type="spellStart"/>
            <w:r w:rsidRPr="00A06B2F">
              <w:rPr>
                <w:rFonts w:ascii="Arial" w:hAnsi="Arial" w:cs="Arial"/>
                <w:color w:val="000000"/>
              </w:rPr>
              <w:t>Mayo</w:t>
            </w:r>
            <w:proofErr w:type="spellEnd"/>
            <w:r w:rsidRPr="00A06B2F">
              <w:rPr>
                <w:rFonts w:ascii="Arial" w:hAnsi="Arial" w:cs="Arial"/>
                <w:color w:val="000000"/>
              </w:rPr>
              <w:t xml:space="preserve"> auxiliar - Bandeja em inox, com rodinhas </w:t>
            </w:r>
          </w:p>
        </w:tc>
        <w:tc>
          <w:tcPr>
            <w:tcW w:w="1354" w:type="dxa"/>
            <w:tcBorders>
              <w:top w:val="single" w:sz="4" w:space="0" w:color="000000"/>
              <w:left w:val="single" w:sz="4" w:space="0" w:color="000000"/>
              <w:bottom w:val="single" w:sz="4" w:space="0" w:color="000000"/>
              <w:right w:val="single" w:sz="4" w:space="0" w:color="000000"/>
            </w:tcBorders>
          </w:tcPr>
          <w:p w14:paraId="0F71B825"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4 </w:t>
            </w:r>
          </w:p>
        </w:tc>
        <w:tc>
          <w:tcPr>
            <w:tcW w:w="1009" w:type="dxa"/>
            <w:tcBorders>
              <w:top w:val="single" w:sz="4" w:space="0" w:color="000000"/>
              <w:left w:val="single" w:sz="4" w:space="0" w:color="000000"/>
              <w:bottom w:val="single" w:sz="4" w:space="0" w:color="000000"/>
              <w:right w:val="single" w:sz="4" w:space="0" w:color="000000"/>
            </w:tcBorders>
          </w:tcPr>
          <w:p w14:paraId="18B210A0" w14:textId="23957EE2"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023491E9"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R$ 444,52 </w:t>
            </w:r>
          </w:p>
        </w:tc>
      </w:tr>
      <w:tr w:rsidR="009C1D96" w:rsidRPr="00A06B2F" w14:paraId="5F00FD20" w14:textId="77777777" w:rsidTr="009C1D96">
        <w:trPr>
          <w:trHeight w:val="838"/>
        </w:trPr>
        <w:tc>
          <w:tcPr>
            <w:tcW w:w="620" w:type="dxa"/>
            <w:tcBorders>
              <w:top w:val="single" w:sz="4" w:space="0" w:color="000000"/>
              <w:left w:val="single" w:sz="4" w:space="0" w:color="000000"/>
              <w:bottom w:val="single" w:sz="4" w:space="0" w:color="000000"/>
              <w:right w:val="single" w:sz="4" w:space="0" w:color="000000"/>
            </w:tcBorders>
            <w:vAlign w:val="center"/>
          </w:tcPr>
          <w:p w14:paraId="4635F529"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21 </w:t>
            </w:r>
          </w:p>
        </w:tc>
        <w:tc>
          <w:tcPr>
            <w:tcW w:w="5508" w:type="dxa"/>
            <w:tcBorders>
              <w:top w:val="single" w:sz="4" w:space="0" w:color="000000"/>
              <w:left w:val="single" w:sz="4" w:space="0" w:color="000000"/>
              <w:bottom w:val="single" w:sz="4" w:space="0" w:color="000000"/>
              <w:right w:val="single" w:sz="4" w:space="0" w:color="000000"/>
            </w:tcBorders>
          </w:tcPr>
          <w:p w14:paraId="1F0AFD90"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Poltrona Reclinável - Fechado - Altura: 102 cm, </w:t>
            </w:r>
          </w:p>
          <w:p w14:paraId="03AE44B9" w14:textId="77777777" w:rsidR="009C1D96" w:rsidRPr="00A06B2F" w:rsidRDefault="009C1D96" w:rsidP="009C1D96">
            <w:pPr>
              <w:ind w:left="2"/>
              <w:jc w:val="both"/>
              <w:rPr>
                <w:rFonts w:ascii="Arial" w:hAnsi="Arial" w:cs="Arial"/>
                <w:color w:val="000000"/>
              </w:rPr>
            </w:pPr>
            <w:r w:rsidRPr="00A06B2F">
              <w:rPr>
                <w:rFonts w:ascii="Arial" w:hAnsi="Arial" w:cs="Arial"/>
                <w:color w:val="000000"/>
              </w:rPr>
              <w:t xml:space="preserve">Largura: 77 cm, Profundidade: 90 cm; Aberto - Altura: </w:t>
            </w:r>
          </w:p>
          <w:p w14:paraId="4F8F24A7"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102 cm, Largura: 77 cm, Profundidade: 140 cm </w:t>
            </w:r>
          </w:p>
        </w:tc>
        <w:tc>
          <w:tcPr>
            <w:tcW w:w="1354" w:type="dxa"/>
            <w:tcBorders>
              <w:top w:val="single" w:sz="4" w:space="0" w:color="000000"/>
              <w:left w:val="single" w:sz="4" w:space="0" w:color="000000"/>
              <w:bottom w:val="single" w:sz="4" w:space="0" w:color="000000"/>
              <w:right w:val="single" w:sz="4" w:space="0" w:color="000000"/>
            </w:tcBorders>
            <w:vAlign w:val="center"/>
          </w:tcPr>
          <w:p w14:paraId="417E0464"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8 </w:t>
            </w:r>
          </w:p>
        </w:tc>
        <w:tc>
          <w:tcPr>
            <w:tcW w:w="1009" w:type="dxa"/>
            <w:tcBorders>
              <w:top w:val="single" w:sz="4" w:space="0" w:color="000000"/>
              <w:left w:val="single" w:sz="4" w:space="0" w:color="000000"/>
              <w:bottom w:val="single" w:sz="4" w:space="0" w:color="000000"/>
              <w:right w:val="single" w:sz="4" w:space="0" w:color="000000"/>
            </w:tcBorders>
          </w:tcPr>
          <w:p w14:paraId="1A7B557C" w14:textId="390A2B9F"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088B31C5"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R$ 534,63 </w:t>
            </w:r>
          </w:p>
        </w:tc>
      </w:tr>
      <w:tr w:rsidR="009C1D96" w:rsidRPr="00A06B2F" w14:paraId="78E73CF0" w14:textId="77777777" w:rsidTr="009C1D96">
        <w:trPr>
          <w:trHeight w:val="634"/>
        </w:trPr>
        <w:tc>
          <w:tcPr>
            <w:tcW w:w="620" w:type="dxa"/>
            <w:tcBorders>
              <w:top w:val="single" w:sz="4" w:space="0" w:color="000000"/>
              <w:left w:val="single" w:sz="4" w:space="0" w:color="000000"/>
              <w:bottom w:val="single" w:sz="4" w:space="0" w:color="000000"/>
              <w:right w:val="single" w:sz="4" w:space="0" w:color="000000"/>
            </w:tcBorders>
            <w:vAlign w:val="center"/>
          </w:tcPr>
          <w:p w14:paraId="43FB950F"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22 </w:t>
            </w:r>
          </w:p>
        </w:tc>
        <w:tc>
          <w:tcPr>
            <w:tcW w:w="5508" w:type="dxa"/>
            <w:tcBorders>
              <w:top w:val="single" w:sz="4" w:space="0" w:color="000000"/>
              <w:left w:val="single" w:sz="4" w:space="0" w:color="000000"/>
              <w:bottom w:val="single" w:sz="4" w:space="0" w:color="000000"/>
              <w:right w:val="single" w:sz="4" w:space="0" w:color="000000"/>
            </w:tcBorders>
          </w:tcPr>
          <w:p w14:paraId="25923186"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Poltronas para medicação - 160 cm x 57 cm x 51 cm, assento em </w:t>
            </w:r>
            <w:proofErr w:type="spellStart"/>
            <w:r w:rsidRPr="00A06B2F">
              <w:rPr>
                <w:rFonts w:ascii="Arial" w:hAnsi="Arial" w:cs="Arial"/>
                <w:color w:val="000000"/>
              </w:rPr>
              <w:t>corino</w:t>
            </w:r>
            <w:proofErr w:type="spellEnd"/>
            <w:r w:rsidRPr="00A06B2F">
              <w:rPr>
                <w:rFonts w:ascii="Arial" w:hAnsi="Arial" w:cs="Arial"/>
                <w:color w:val="000000"/>
              </w:rPr>
              <w:t xml:space="preserve"> estofado </w:t>
            </w:r>
          </w:p>
        </w:tc>
        <w:tc>
          <w:tcPr>
            <w:tcW w:w="1354" w:type="dxa"/>
            <w:tcBorders>
              <w:top w:val="single" w:sz="4" w:space="0" w:color="000000"/>
              <w:left w:val="single" w:sz="4" w:space="0" w:color="000000"/>
              <w:bottom w:val="single" w:sz="4" w:space="0" w:color="000000"/>
              <w:right w:val="single" w:sz="4" w:space="0" w:color="000000"/>
            </w:tcBorders>
            <w:vAlign w:val="center"/>
          </w:tcPr>
          <w:p w14:paraId="7482A9AF"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53B48DC4" w14:textId="4974FAE4"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50AF8752"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R$ 889,67 </w:t>
            </w:r>
          </w:p>
        </w:tc>
      </w:tr>
      <w:tr w:rsidR="009C1D96" w:rsidRPr="00A06B2F" w14:paraId="310A9AFD" w14:textId="77777777" w:rsidTr="009C1D96">
        <w:trPr>
          <w:trHeight w:val="325"/>
        </w:trPr>
        <w:tc>
          <w:tcPr>
            <w:tcW w:w="620" w:type="dxa"/>
            <w:tcBorders>
              <w:top w:val="single" w:sz="4" w:space="0" w:color="000000"/>
              <w:left w:val="single" w:sz="4" w:space="0" w:color="000000"/>
              <w:bottom w:val="single" w:sz="4" w:space="0" w:color="000000"/>
              <w:right w:val="single" w:sz="4" w:space="0" w:color="000000"/>
            </w:tcBorders>
          </w:tcPr>
          <w:p w14:paraId="5A19AF75"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23 </w:t>
            </w:r>
          </w:p>
        </w:tc>
        <w:tc>
          <w:tcPr>
            <w:tcW w:w="5508" w:type="dxa"/>
            <w:tcBorders>
              <w:top w:val="single" w:sz="4" w:space="0" w:color="000000"/>
              <w:left w:val="single" w:sz="4" w:space="0" w:color="000000"/>
              <w:bottom w:val="single" w:sz="4" w:space="0" w:color="000000"/>
              <w:right w:val="single" w:sz="4" w:space="0" w:color="000000"/>
            </w:tcBorders>
          </w:tcPr>
          <w:p w14:paraId="266D077A"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Quadro branco - 120 x 90 cm - moldura em alumínio </w:t>
            </w:r>
          </w:p>
        </w:tc>
        <w:tc>
          <w:tcPr>
            <w:tcW w:w="1354" w:type="dxa"/>
            <w:tcBorders>
              <w:top w:val="single" w:sz="4" w:space="0" w:color="000000"/>
              <w:left w:val="single" w:sz="4" w:space="0" w:color="000000"/>
              <w:bottom w:val="single" w:sz="4" w:space="0" w:color="000000"/>
              <w:right w:val="single" w:sz="4" w:space="0" w:color="000000"/>
            </w:tcBorders>
          </w:tcPr>
          <w:p w14:paraId="3FC4A358"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10 </w:t>
            </w:r>
          </w:p>
        </w:tc>
        <w:tc>
          <w:tcPr>
            <w:tcW w:w="1009" w:type="dxa"/>
            <w:tcBorders>
              <w:top w:val="single" w:sz="4" w:space="0" w:color="000000"/>
              <w:left w:val="single" w:sz="4" w:space="0" w:color="000000"/>
              <w:bottom w:val="single" w:sz="4" w:space="0" w:color="000000"/>
              <w:right w:val="single" w:sz="4" w:space="0" w:color="000000"/>
            </w:tcBorders>
          </w:tcPr>
          <w:p w14:paraId="75BB4081" w14:textId="078D5528"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2BA69764"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R$ 121,33 </w:t>
            </w:r>
          </w:p>
        </w:tc>
      </w:tr>
      <w:tr w:rsidR="009C1D96" w:rsidRPr="00A06B2F" w14:paraId="287667EE"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7EE8B692" w14:textId="77777777" w:rsidR="009C1D96" w:rsidRPr="00A06B2F" w:rsidRDefault="009C1D96" w:rsidP="009C1D96">
            <w:pPr>
              <w:ind w:left="123"/>
              <w:rPr>
                <w:rFonts w:ascii="Arial" w:hAnsi="Arial" w:cs="Arial"/>
                <w:color w:val="000000"/>
              </w:rPr>
            </w:pPr>
            <w:r w:rsidRPr="00A06B2F">
              <w:rPr>
                <w:rFonts w:ascii="Arial" w:hAnsi="Arial" w:cs="Arial"/>
                <w:color w:val="000000"/>
              </w:rPr>
              <w:lastRenderedPageBreak/>
              <w:t xml:space="preserve">24 </w:t>
            </w:r>
          </w:p>
        </w:tc>
        <w:tc>
          <w:tcPr>
            <w:tcW w:w="5508" w:type="dxa"/>
            <w:tcBorders>
              <w:top w:val="single" w:sz="4" w:space="0" w:color="000000"/>
              <w:left w:val="single" w:sz="4" w:space="0" w:color="000000"/>
              <w:bottom w:val="single" w:sz="4" w:space="0" w:color="000000"/>
              <w:right w:val="single" w:sz="4" w:space="0" w:color="000000"/>
            </w:tcBorders>
          </w:tcPr>
          <w:p w14:paraId="40B0F700"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Suporte acrílico A4 </w:t>
            </w:r>
          </w:p>
        </w:tc>
        <w:tc>
          <w:tcPr>
            <w:tcW w:w="1354" w:type="dxa"/>
            <w:tcBorders>
              <w:top w:val="single" w:sz="4" w:space="0" w:color="000000"/>
              <w:left w:val="single" w:sz="4" w:space="0" w:color="000000"/>
              <w:bottom w:val="single" w:sz="4" w:space="0" w:color="000000"/>
              <w:right w:val="single" w:sz="4" w:space="0" w:color="000000"/>
            </w:tcBorders>
          </w:tcPr>
          <w:p w14:paraId="60008D7F"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10411A74" w14:textId="672D8EB5"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2CA09B66" w14:textId="77777777" w:rsidR="009C1D96" w:rsidRPr="00A06B2F" w:rsidRDefault="009C1D96" w:rsidP="009C1D96">
            <w:pPr>
              <w:ind w:left="120"/>
              <w:rPr>
                <w:rFonts w:ascii="Arial" w:hAnsi="Arial" w:cs="Arial"/>
                <w:color w:val="000000"/>
              </w:rPr>
            </w:pPr>
            <w:r w:rsidRPr="00A06B2F">
              <w:rPr>
                <w:rFonts w:ascii="Arial" w:hAnsi="Arial" w:cs="Arial"/>
                <w:color w:val="000000"/>
              </w:rPr>
              <w:t xml:space="preserve">R$ 32,43 </w:t>
            </w:r>
          </w:p>
        </w:tc>
      </w:tr>
      <w:tr w:rsidR="009C1D96" w:rsidRPr="00A06B2F" w14:paraId="121F6312"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617DE110"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25 </w:t>
            </w:r>
          </w:p>
        </w:tc>
        <w:tc>
          <w:tcPr>
            <w:tcW w:w="5508" w:type="dxa"/>
            <w:tcBorders>
              <w:top w:val="single" w:sz="4" w:space="0" w:color="000000"/>
              <w:left w:val="single" w:sz="4" w:space="0" w:color="000000"/>
              <w:bottom w:val="single" w:sz="4" w:space="0" w:color="000000"/>
              <w:right w:val="single" w:sz="4" w:space="0" w:color="000000"/>
            </w:tcBorders>
          </w:tcPr>
          <w:p w14:paraId="35300738"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Suporte de papel higiênico </w:t>
            </w:r>
          </w:p>
        </w:tc>
        <w:tc>
          <w:tcPr>
            <w:tcW w:w="1354" w:type="dxa"/>
            <w:tcBorders>
              <w:top w:val="single" w:sz="4" w:space="0" w:color="000000"/>
              <w:left w:val="single" w:sz="4" w:space="0" w:color="000000"/>
              <w:bottom w:val="single" w:sz="4" w:space="0" w:color="000000"/>
              <w:right w:val="single" w:sz="4" w:space="0" w:color="000000"/>
            </w:tcBorders>
          </w:tcPr>
          <w:p w14:paraId="0E91B21C"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066A8995" w14:textId="02611C0B"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402CCF74" w14:textId="77777777" w:rsidR="009C1D96" w:rsidRPr="00A06B2F" w:rsidRDefault="009C1D96" w:rsidP="009C1D96">
            <w:pPr>
              <w:ind w:left="120"/>
              <w:rPr>
                <w:rFonts w:ascii="Arial" w:hAnsi="Arial" w:cs="Arial"/>
                <w:color w:val="000000"/>
              </w:rPr>
            </w:pPr>
            <w:r w:rsidRPr="00A06B2F">
              <w:rPr>
                <w:rFonts w:ascii="Arial" w:hAnsi="Arial" w:cs="Arial"/>
                <w:color w:val="000000"/>
              </w:rPr>
              <w:t xml:space="preserve">R$ 28,66 </w:t>
            </w:r>
          </w:p>
        </w:tc>
      </w:tr>
      <w:tr w:rsidR="009C1D96" w:rsidRPr="00A06B2F" w14:paraId="23DDBFF6" w14:textId="77777777" w:rsidTr="009C1D96">
        <w:trPr>
          <w:trHeight w:val="634"/>
        </w:trPr>
        <w:tc>
          <w:tcPr>
            <w:tcW w:w="620" w:type="dxa"/>
            <w:tcBorders>
              <w:top w:val="single" w:sz="4" w:space="0" w:color="000000"/>
              <w:left w:val="single" w:sz="4" w:space="0" w:color="000000"/>
              <w:bottom w:val="single" w:sz="4" w:space="0" w:color="000000"/>
              <w:right w:val="single" w:sz="4" w:space="0" w:color="000000"/>
            </w:tcBorders>
            <w:vAlign w:val="center"/>
          </w:tcPr>
          <w:p w14:paraId="5928596B"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26 </w:t>
            </w:r>
          </w:p>
        </w:tc>
        <w:tc>
          <w:tcPr>
            <w:tcW w:w="5508" w:type="dxa"/>
            <w:tcBorders>
              <w:top w:val="single" w:sz="4" w:space="0" w:color="000000"/>
              <w:left w:val="single" w:sz="4" w:space="0" w:color="000000"/>
              <w:bottom w:val="single" w:sz="4" w:space="0" w:color="000000"/>
              <w:right w:val="single" w:sz="4" w:space="0" w:color="000000"/>
            </w:tcBorders>
          </w:tcPr>
          <w:p w14:paraId="7BFB3A54"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Suporte para soro inox - 105 cm altura mínima, 200 cm máxima. 4 rodízios 4 ganchos </w:t>
            </w:r>
          </w:p>
        </w:tc>
        <w:tc>
          <w:tcPr>
            <w:tcW w:w="1354" w:type="dxa"/>
            <w:tcBorders>
              <w:top w:val="single" w:sz="4" w:space="0" w:color="000000"/>
              <w:left w:val="single" w:sz="4" w:space="0" w:color="000000"/>
              <w:bottom w:val="single" w:sz="4" w:space="0" w:color="000000"/>
              <w:right w:val="single" w:sz="4" w:space="0" w:color="000000"/>
            </w:tcBorders>
            <w:vAlign w:val="center"/>
          </w:tcPr>
          <w:p w14:paraId="6FF9AE43"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20 </w:t>
            </w:r>
          </w:p>
        </w:tc>
        <w:tc>
          <w:tcPr>
            <w:tcW w:w="1009" w:type="dxa"/>
            <w:tcBorders>
              <w:top w:val="single" w:sz="4" w:space="0" w:color="000000"/>
              <w:left w:val="single" w:sz="4" w:space="0" w:color="000000"/>
              <w:bottom w:val="single" w:sz="4" w:space="0" w:color="000000"/>
              <w:right w:val="single" w:sz="4" w:space="0" w:color="000000"/>
            </w:tcBorders>
          </w:tcPr>
          <w:p w14:paraId="589F2305" w14:textId="05DAB499"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vAlign w:val="center"/>
          </w:tcPr>
          <w:p w14:paraId="6C0F5932" w14:textId="77777777" w:rsidR="009C1D96" w:rsidRPr="00A06B2F" w:rsidRDefault="009C1D96" w:rsidP="009C1D96">
            <w:pPr>
              <w:jc w:val="both"/>
              <w:rPr>
                <w:rFonts w:ascii="Arial" w:hAnsi="Arial" w:cs="Arial"/>
                <w:color w:val="000000"/>
              </w:rPr>
            </w:pPr>
            <w:r w:rsidRPr="00A06B2F">
              <w:rPr>
                <w:rFonts w:ascii="Arial" w:hAnsi="Arial" w:cs="Arial"/>
                <w:color w:val="000000"/>
              </w:rPr>
              <w:t xml:space="preserve">R$ 342,27 </w:t>
            </w:r>
          </w:p>
        </w:tc>
      </w:tr>
      <w:tr w:rsidR="009C1D96" w:rsidRPr="00A06B2F" w14:paraId="1A10A46C" w14:textId="77777777" w:rsidTr="009C1D96">
        <w:trPr>
          <w:trHeight w:val="322"/>
        </w:trPr>
        <w:tc>
          <w:tcPr>
            <w:tcW w:w="620" w:type="dxa"/>
            <w:tcBorders>
              <w:top w:val="single" w:sz="4" w:space="0" w:color="000000"/>
              <w:left w:val="single" w:sz="4" w:space="0" w:color="000000"/>
              <w:bottom w:val="single" w:sz="4" w:space="0" w:color="000000"/>
              <w:right w:val="single" w:sz="4" w:space="0" w:color="000000"/>
            </w:tcBorders>
          </w:tcPr>
          <w:p w14:paraId="0D1A1052"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27 </w:t>
            </w:r>
          </w:p>
        </w:tc>
        <w:tc>
          <w:tcPr>
            <w:tcW w:w="5508" w:type="dxa"/>
            <w:tcBorders>
              <w:top w:val="single" w:sz="4" w:space="0" w:color="000000"/>
              <w:left w:val="single" w:sz="4" w:space="0" w:color="000000"/>
              <w:bottom w:val="single" w:sz="4" w:space="0" w:color="000000"/>
              <w:right w:val="single" w:sz="4" w:space="0" w:color="000000"/>
            </w:tcBorders>
          </w:tcPr>
          <w:p w14:paraId="3BF0C5FF"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Suporte para televisão 43''  </w:t>
            </w:r>
          </w:p>
        </w:tc>
        <w:tc>
          <w:tcPr>
            <w:tcW w:w="1354" w:type="dxa"/>
            <w:tcBorders>
              <w:top w:val="single" w:sz="4" w:space="0" w:color="000000"/>
              <w:left w:val="single" w:sz="4" w:space="0" w:color="000000"/>
              <w:bottom w:val="single" w:sz="4" w:space="0" w:color="000000"/>
              <w:right w:val="single" w:sz="4" w:space="0" w:color="000000"/>
            </w:tcBorders>
          </w:tcPr>
          <w:p w14:paraId="1EE8A7EC"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5 </w:t>
            </w:r>
          </w:p>
        </w:tc>
        <w:tc>
          <w:tcPr>
            <w:tcW w:w="1009" w:type="dxa"/>
            <w:tcBorders>
              <w:top w:val="single" w:sz="4" w:space="0" w:color="000000"/>
              <w:left w:val="single" w:sz="4" w:space="0" w:color="000000"/>
              <w:bottom w:val="single" w:sz="4" w:space="0" w:color="000000"/>
              <w:right w:val="single" w:sz="4" w:space="0" w:color="000000"/>
            </w:tcBorders>
          </w:tcPr>
          <w:p w14:paraId="5E7ECBDE" w14:textId="1E0BB068"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415FFA43" w14:textId="77777777" w:rsidR="009C1D96" w:rsidRPr="00A06B2F" w:rsidRDefault="009C1D96" w:rsidP="009C1D96">
            <w:pPr>
              <w:ind w:left="120"/>
              <w:rPr>
                <w:rFonts w:ascii="Arial" w:hAnsi="Arial" w:cs="Arial"/>
                <w:color w:val="000000"/>
              </w:rPr>
            </w:pPr>
            <w:r w:rsidRPr="00A06B2F">
              <w:rPr>
                <w:rFonts w:ascii="Arial" w:hAnsi="Arial" w:cs="Arial"/>
                <w:color w:val="000000"/>
              </w:rPr>
              <w:t xml:space="preserve">R$ 61,63 </w:t>
            </w:r>
          </w:p>
        </w:tc>
      </w:tr>
      <w:tr w:rsidR="009C1D96" w:rsidRPr="00A06B2F" w14:paraId="272A4E22" w14:textId="77777777" w:rsidTr="009C1D96">
        <w:trPr>
          <w:trHeight w:val="324"/>
        </w:trPr>
        <w:tc>
          <w:tcPr>
            <w:tcW w:w="620" w:type="dxa"/>
            <w:tcBorders>
              <w:top w:val="single" w:sz="4" w:space="0" w:color="000000"/>
              <w:left w:val="single" w:sz="4" w:space="0" w:color="000000"/>
              <w:bottom w:val="single" w:sz="4" w:space="0" w:color="000000"/>
              <w:right w:val="single" w:sz="4" w:space="0" w:color="000000"/>
            </w:tcBorders>
          </w:tcPr>
          <w:p w14:paraId="0B809309" w14:textId="77777777" w:rsidR="009C1D96" w:rsidRPr="00A06B2F" w:rsidRDefault="009C1D96" w:rsidP="009C1D96">
            <w:pPr>
              <w:ind w:left="123"/>
              <w:rPr>
                <w:rFonts w:ascii="Arial" w:hAnsi="Arial" w:cs="Arial"/>
                <w:color w:val="000000"/>
              </w:rPr>
            </w:pPr>
            <w:r w:rsidRPr="00A06B2F">
              <w:rPr>
                <w:rFonts w:ascii="Arial" w:hAnsi="Arial" w:cs="Arial"/>
                <w:color w:val="000000"/>
              </w:rPr>
              <w:t xml:space="preserve">28 </w:t>
            </w:r>
          </w:p>
        </w:tc>
        <w:tc>
          <w:tcPr>
            <w:tcW w:w="5508" w:type="dxa"/>
            <w:tcBorders>
              <w:top w:val="single" w:sz="4" w:space="0" w:color="000000"/>
              <w:left w:val="single" w:sz="4" w:space="0" w:color="000000"/>
              <w:bottom w:val="single" w:sz="4" w:space="0" w:color="000000"/>
              <w:right w:val="single" w:sz="4" w:space="0" w:color="000000"/>
            </w:tcBorders>
          </w:tcPr>
          <w:p w14:paraId="5E9584E7" w14:textId="77777777" w:rsidR="009C1D96" w:rsidRPr="00A06B2F" w:rsidRDefault="009C1D96" w:rsidP="009C1D96">
            <w:pPr>
              <w:ind w:left="2"/>
              <w:rPr>
                <w:rFonts w:ascii="Arial" w:hAnsi="Arial" w:cs="Arial"/>
                <w:color w:val="000000"/>
              </w:rPr>
            </w:pPr>
            <w:r w:rsidRPr="00A06B2F">
              <w:rPr>
                <w:rFonts w:ascii="Arial" w:hAnsi="Arial" w:cs="Arial"/>
                <w:color w:val="000000"/>
              </w:rPr>
              <w:t xml:space="preserve">Suporte pra copos descartáveis </w:t>
            </w:r>
          </w:p>
        </w:tc>
        <w:tc>
          <w:tcPr>
            <w:tcW w:w="1354" w:type="dxa"/>
            <w:tcBorders>
              <w:top w:val="single" w:sz="4" w:space="0" w:color="000000"/>
              <w:left w:val="single" w:sz="4" w:space="0" w:color="000000"/>
              <w:bottom w:val="single" w:sz="4" w:space="0" w:color="000000"/>
              <w:right w:val="single" w:sz="4" w:space="0" w:color="000000"/>
            </w:tcBorders>
          </w:tcPr>
          <w:p w14:paraId="29187A72" w14:textId="77777777" w:rsidR="009C1D96" w:rsidRPr="00A06B2F" w:rsidRDefault="009C1D96" w:rsidP="009C1D96">
            <w:pPr>
              <w:ind w:right="55"/>
              <w:jc w:val="center"/>
              <w:rPr>
                <w:rFonts w:ascii="Arial" w:hAnsi="Arial" w:cs="Arial"/>
                <w:color w:val="000000"/>
              </w:rPr>
            </w:pPr>
            <w:r w:rsidRPr="00A06B2F">
              <w:rPr>
                <w:rFonts w:ascii="Arial" w:hAnsi="Arial" w:cs="Arial"/>
                <w:color w:val="000000"/>
              </w:rPr>
              <w:t xml:space="preserve">3 </w:t>
            </w:r>
          </w:p>
        </w:tc>
        <w:tc>
          <w:tcPr>
            <w:tcW w:w="1009" w:type="dxa"/>
            <w:tcBorders>
              <w:top w:val="single" w:sz="4" w:space="0" w:color="000000"/>
              <w:left w:val="single" w:sz="4" w:space="0" w:color="000000"/>
              <w:bottom w:val="single" w:sz="4" w:space="0" w:color="000000"/>
              <w:right w:val="single" w:sz="4" w:space="0" w:color="000000"/>
            </w:tcBorders>
          </w:tcPr>
          <w:p w14:paraId="2B1E29CD" w14:textId="30DFF8AC" w:rsidR="009C1D96" w:rsidRPr="00A06B2F" w:rsidRDefault="009C1D96" w:rsidP="009C1D96">
            <w:pPr>
              <w:ind w:right="59"/>
              <w:jc w:val="center"/>
              <w:rPr>
                <w:rFonts w:ascii="Arial" w:hAnsi="Arial" w:cs="Arial"/>
                <w:color w:val="000000"/>
              </w:rPr>
            </w:pPr>
            <w:r w:rsidRPr="009D69BA">
              <w:rPr>
                <w:rFonts w:ascii="Arial" w:hAnsi="Arial" w:cs="Arial"/>
                <w:color w:val="000000"/>
              </w:rPr>
              <w:t>unid.</w:t>
            </w:r>
          </w:p>
        </w:tc>
        <w:tc>
          <w:tcPr>
            <w:tcW w:w="1140" w:type="dxa"/>
            <w:tcBorders>
              <w:top w:val="single" w:sz="4" w:space="0" w:color="000000"/>
              <w:left w:val="single" w:sz="4" w:space="0" w:color="000000"/>
              <w:bottom w:val="single" w:sz="4" w:space="0" w:color="000000"/>
              <w:right w:val="single" w:sz="4" w:space="0" w:color="000000"/>
            </w:tcBorders>
          </w:tcPr>
          <w:p w14:paraId="3F3674C4" w14:textId="77777777" w:rsidR="009C1D96" w:rsidRPr="00A06B2F" w:rsidRDefault="009C1D96" w:rsidP="009C1D96">
            <w:pPr>
              <w:ind w:left="120"/>
              <w:rPr>
                <w:rFonts w:ascii="Arial" w:hAnsi="Arial" w:cs="Arial"/>
                <w:color w:val="000000"/>
              </w:rPr>
            </w:pPr>
            <w:r w:rsidRPr="00A06B2F">
              <w:rPr>
                <w:rFonts w:ascii="Arial" w:hAnsi="Arial" w:cs="Arial"/>
                <w:color w:val="000000"/>
              </w:rPr>
              <w:t xml:space="preserve">R$ 40,93 </w:t>
            </w:r>
          </w:p>
        </w:tc>
      </w:tr>
    </w:tbl>
    <w:p w14:paraId="1D043A68"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b/>
          <w:color w:val="000000"/>
          <w:sz w:val="22"/>
          <w:szCs w:val="22"/>
        </w:rPr>
        <w:t xml:space="preserve"> </w:t>
      </w:r>
    </w:p>
    <w:p w14:paraId="46416945" w14:textId="77777777" w:rsidR="00A06B2F" w:rsidRPr="00A06B2F" w:rsidRDefault="00A06B2F" w:rsidP="00A06B2F">
      <w:pPr>
        <w:keepNext/>
        <w:keepLines/>
        <w:spacing w:line="360" w:lineRule="auto"/>
        <w:ind w:left="9" w:hanging="10"/>
        <w:outlineLvl w:val="0"/>
        <w:rPr>
          <w:rFonts w:ascii="Arial" w:hAnsi="Arial" w:cs="Arial"/>
          <w:b/>
          <w:color w:val="000000"/>
          <w:sz w:val="22"/>
          <w:szCs w:val="22"/>
        </w:rPr>
      </w:pPr>
      <w:r w:rsidRPr="00A06B2F">
        <w:rPr>
          <w:rFonts w:ascii="Arial" w:hAnsi="Arial" w:cs="Arial"/>
          <w:b/>
          <w:color w:val="000000"/>
          <w:sz w:val="22"/>
          <w:szCs w:val="22"/>
        </w:rPr>
        <w:t xml:space="preserve">6. Modelo de Gestão do Contrato </w:t>
      </w:r>
    </w:p>
    <w:p w14:paraId="2D324740" w14:textId="43AE29A9"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O Secretário de Saúde indicará o servidor </w:t>
      </w:r>
      <w:proofErr w:type="spellStart"/>
      <w:r w:rsidRPr="00A06B2F">
        <w:rPr>
          <w:rFonts w:ascii="Arial" w:hAnsi="Arial" w:cs="Arial"/>
          <w:b/>
          <w:color w:val="000000"/>
          <w:sz w:val="22"/>
          <w:szCs w:val="22"/>
        </w:rPr>
        <w:t>Thyago</w:t>
      </w:r>
      <w:proofErr w:type="spellEnd"/>
      <w:r w:rsidRPr="00A06B2F">
        <w:rPr>
          <w:rFonts w:ascii="Arial" w:hAnsi="Arial" w:cs="Arial"/>
          <w:b/>
          <w:color w:val="000000"/>
          <w:sz w:val="22"/>
          <w:szCs w:val="22"/>
        </w:rPr>
        <w:t xml:space="preserve"> Gomes </w:t>
      </w:r>
      <w:proofErr w:type="spellStart"/>
      <w:r w:rsidRPr="00A06B2F">
        <w:rPr>
          <w:rFonts w:ascii="Arial" w:hAnsi="Arial" w:cs="Arial"/>
          <w:b/>
          <w:color w:val="000000"/>
          <w:sz w:val="22"/>
          <w:szCs w:val="22"/>
        </w:rPr>
        <w:t>Armichi</w:t>
      </w:r>
      <w:proofErr w:type="spellEnd"/>
      <w:r w:rsidRPr="00A06B2F">
        <w:rPr>
          <w:rFonts w:ascii="Arial" w:hAnsi="Arial" w:cs="Arial"/>
          <w:b/>
          <w:color w:val="000000"/>
          <w:sz w:val="22"/>
          <w:szCs w:val="22"/>
        </w:rPr>
        <w:t xml:space="preserve"> </w:t>
      </w:r>
      <w:r w:rsidRPr="00A06B2F">
        <w:rPr>
          <w:rFonts w:ascii="Arial" w:hAnsi="Arial" w:cs="Arial"/>
          <w:color w:val="000000"/>
          <w:sz w:val="22"/>
          <w:szCs w:val="22"/>
        </w:rPr>
        <w:t xml:space="preserve">para atuar como fiscal do contrato.  </w:t>
      </w:r>
    </w:p>
    <w:p w14:paraId="7CE429CE"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A gestão e a fiscalização do objeto contratado serão realizadas conforme o disposto no Decreto Municipal 187/23, que “Regulamenta as funções do agente de contratação, da equipe de apoio e da comissão de contratação, suas atribuições e funcionamento, a fiscalização e a gestão dos contratos, e a atuação da assessoria jurídica e do controle interno no âmbito do Município de Balneário Pinhal, nos termos da Lei Federal nº 14.133/2021. </w:t>
      </w:r>
    </w:p>
    <w:p w14:paraId="5824AF95" w14:textId="77777777" w:rsidR="00A06B2F" w:rsidRPr="00A06B2F" w:rsidRDefault="00A06B2F" w:rsidP="00F24B3E">
      <w:pPr>
        <w:ind w:left="11"/>
        <w:rPr>
          <w:rFonts w:ascii="Arial" w:hAnsi="Arial" w:cs="Arial"/>
          <w:color w:val="000000"/>
          <w:sz w:val="22"/>
          <w:szCs w:val="22"/>
        </w:rPr>
      </w:pPr>
      <w:r w:rsidRPr="00A06B2F">
        <w:rPr>
          <w:rFonts w:ascii="Arial" w:hAnsi="Arial" w:cs="Arial"/>
          <w:color w:val="000000"/>
          <w:sz w:val="22"/>
          <w:szCs w:val="22"/>
        </w:rPr>
        <w:t xml:space="preserve"> </w:t>
      </w:r>
    </w:p>
    <w:p w14:paraId="1270C8C3" w14:textId="77777777" w:rsidR="00A06B2F" w:rsidRPr="00A06B2F" w:rsidRDefault="00A06B2F" w:rsidP="00A06B2F">
      <w:pPr>
        <w:keepNext/>
        <w:keepLines/>
        <w:spacing w:line="360" w:lineRule="auto"/>
        <w:ind w:left="9" w:hanging="10"/>
        <w:outlineLvl w:val="0"/>
        <w:rPr>
          <w:rFonts w:ascii="Arial" w:hAnsi="Arial" w:cs="Arial"/>
          <w:b/>
          <w:color w:val="000000"/>
          <w:sz w:val="22"/>
          <w:szCs w:val="22"/>
        </w:rPr>
      </w:pPr>
      <w:r w:rsidRPr="00A06B2F">
        <w:rPr>
          <w:rFonts w:ascii="Arial" w:hAnsi="Arial" w:cs="Arial"/>
          <w:b/>
          <w:color w:val="000000"/>
          <w:sz w:val="22"/>
          <w:szCs w:val="22"/>
        </w:rPr>
        <w:t xml:space="preserve">7. Critérios de Pagamento </w:t>
      </w:r>
    </w:p>
    <w:p w14:paraId="2C762C39"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O pagamento será efetuado em até 30 (trinta) dias, de acordo com a execução do objeto, após dado o recebimento pela Secretaria solicitante e mediante apresentação de Nota Fiscal de Compra do bem correspondente. </w:t>
      </w:r>
    </w:p>
    <w:p w14:paraId="02A2B5EE" w14:textId="77777777" w:rsidR="00F24B3E"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6C650F5B" w14:textId="267571FD" w:rsidR="00F24B3E" w:rsidRDefault="00A06B2F" w:rsidP="00F24B3E">
      <w:pPr>
        <w:spacing w:line="360" w:lineRule="auto"/>
        <w:ind w:left="14"/>
        <w:rPr>
          <w:rFonts w:ascii="Arial" w:hAnsi="Arial" w:cs="Arial"/>
          <w:color w:val="000000"/>
          <w:sz w:val="22"/>
          <w:szCs w:val="22"/>
        </w:rPr>
      </w:pPr>
      <w:r w:rsidRPr="00A06B2F">
        <w:rPr>
          <w:rFonts w:ascii="Arial" w:hAnsi="Arial" w:cs="Arial"/>
          <w:b/>
          <w:color w:val="000000"/>
          <w:sz w:val="22"/>
          <w:szCs w:val="22"/>
        </w:rPr>
        <w:t xml:space="preserve">8. Forma e Critérios de Seleção do Prestador de Serviço </w:t>
      </w:r>
    </w:p>
    <w:p w14:paraId="3C2A0132" w14:textId="1EC0FADF"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Os bens têm natureza de bens comuns, tendo em vista que seus padrões de desempenho e qualidade podem ser objetivamente definidos pelo edital, por meio de especificações usuais de mercado, nos termos do art. 6º, inciso XIII, da Lei Federal nº 14.133/2021.  </w:t>
      </w:r>
    </w:p>
    <w:p w14:paraId="327CA844"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Conforme disposto no item 4, o futuro contratado será selecionado mediante processo licitatório na modalidade Pregão Eletrônico.  </w:t>
      </w:r>
    </w:p>
    <w:p w14:paraId="07F93DC4" w14:textId="77777777" w:rsidR="00F24B3E" w:rsidRDefault="00A06B2F" w:rsidP="00F24B3E">
      <w:pPr>
        <w:spacing w:line="360" w:lineRule="auto"/>
        <w:ind w:left="14"/>
        <w:rPr>
          <w:rFonts w:ascii="Arial" w:hAnsi="Arial" w:cs="Arial"/>
          <w:b/>
          <w:color w:val="000000"/>
          <w:sz w:val="22"/>
          <w:szCs w:val="22"/>
        </w:rPr>
      </w:pPr>
      <w:r w:rsidRPr="00A06B2F">
        <w:rPr>
          <w:rFonts w:ascii="Arial" w:hAnsi="Arial" w:cs="Arial"/>
          <w:b/>
          <w:color w:val="000000"/>
          <w:sz w:val="22"/>
          <w:szCs w:val="22"/>
        </w:rPr>
        <w:t xml:space="preserve"> </w:t>
      </w:r>
    </w:p>
    <w:p w14:paraId="4B2B4A39" w14:textId="64901EC4" w:rsidR="00A06B2F" w:rsidRPr="00F24B3E" w:rsidRDefault="00A06B2F" w:rsidP="00F24B3E">
      <w:pPr>
        <w:spacing w:line="360" w:lineRule="auto"/>
        <w:ind w:left="14"/>
        <w:rPr>
          <w:rFonts w:ascii="Arial" w:hAnsi="Arial" w:cs="Arial"/>
          <w:b/>
          <w:color w:val="000000"/>
          <w:sz w:val="22"/>
          <w:szCs w:val="22"/>
        </w:rPr>
      </w:pPr>
      <w:r w:rsidRPr="00A06B2F">
        <w:rPr>
          <w:rFonts w:ascii="Arial" w:hAnsi="Arial" w:cs="Arial"/>
          <w:b/>
          <w:color w:val="000000"/>
          <w:sz w:val="22"/>
          <w:szCs w:val="22"/>
        </w:rPr>
        <w:t>9. Estimativa do Valor da Contratação</w:t>
      </w:r>
    </w:p>
    <w:p w14:paraId="56CB56A8" w14:textId="77777777"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 xml:space="preserve">Estima-se para a contratação almejada o valor de R$ 60.448,39 (sessenta mil, quatrocentos e quarenta e oito reais e trinta e nove centavos).  </w:t>
      </w:r>
    </w:p>
    <w:p w14:paraId="51C83EBA" w14:textId="140306B1" w:rsidR="00A06B2F" w:rsidRPr="00A06B2F" w:rsidRDefault="00A06B2F" w:rsidP="00A06B2F">
      <w:pPr>
        <w:spacing w:line="360" w:lineRule="auto"/>
        <w:ind w:left="9" w:hanging="10"/>
        <w:jc w:val="both"/>
        <w:rPr>
          <w:rFonts w:ascii="Arial" w:hAnsi="Arial" w:cs="Arial"/>
          <w:color w:val="000000"/>
          <w:sz w:val="22"/>
          <w:szCs w:val="22"/>
        </w:rPr>
      </w:pPr>
      <w:r w:rsidRPr="00A06B2F">
        <w:rPr>
          <w:rFonts w:ascii="Arial" w:hAnsi="Arial" w:cs="Arial"/>
          <w:color w:val="000000"/>
          <w:sz w:val="22"/>
          <w:szCs w:val="22"/>
        </w:rPr>
        <w:t>Vislumbra-se que tal valor é compatível com o praticado pelo mercado correspondente, observando</w:t>
      </w:r>
      <w:r w:rsidR="00F24B3E">
        <w:rPr>
          <w:rFonts w:ascii="Arial" w:hAnsi="Arial" w:cs="Arial"/>
          <w:color w:val="000000"/>
          <w:sz w:val="22"/>
          <w:szCs w:val="22"/>
        </w:rPr>
        <w:t>-</w:t>
      </w:r>
      <w:r w:rsidRPr="00A06B2F">
        <w:rPr>
          <w:rFonts w:ascii="Arial" w:hAnsi="Arial" w:cs="Arial"/>
          <w:color w:val="000000"/>
          <w:sz w:val="22"/>
          <w:szCs w:val="22"/>
        </w:rPr>
        <w:t xml:space="preserve">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nos termos do art. 23, § 1º, da Lei Federal nº 14.133/2021.  </w:t>
      </w:r>
    </w:p>
    <w:p w14:paraId="51BE57EE" w14:textId="1B53BA80" w:rsidR="00A06B2F" w:rsidRPr="00A06B2F" w:rsidRDefault="00A06B2F" w:rsidP="00F24B3E">
      <w:pPr>
        <w:spacing w:line="360" w:lineRule="auto"/>
        <w:ind w:left="14"/>
        <w:rPr>
          <w:rFonts w:ascii="Arial" w:hAnsi="Arial" w:cs="Arial"/>
          <w:b/>
          <w:color w:val="000000"/>
          <w:sz w:val="22"/>
          <w:szCs w:val="22"/>
        </w:rPr>
      </w:pPr>
      <w:r w:rsidRPr="00A06B2F">
        <w:rPr>
          <w:rFonts w:ascii="Arial" w:hAnsi="Arial" w:cs="Arial"/>
          <w:b/>
          <w:color w:val="000000"/>
          <w:sz w:val="22"/>
          <w:szCs w:val="22"/>
        </w:rPr>
        <w:lastRenderedPageBreak/>
        <w:t xml:space="preserve"> 10. Adequação Orçamentária </w:t>
      </w:r>
    </w:p>
    <w:p w14:paraId="4C654580" w14:textId="5CB49FE0" w:rsidR="00A06B2F" w:rsidRPr="00A06B2F" w:rsidRDefault="00A06B2F" w:rsidP="00F24B3E">
      <w:pPr>
        <w:spacing w:line="360" w:lineRule="auto"/>
        <w:ind w:left="14"/>
        <w:rPr>
          <w:rFonts w:ascii="Arial" w:hAnsi="Arial" w:cs="Arial"/>
          <w:color w:val="000000"/>
          <w:sz w:val="22"/>
          <w:szCs w:val="22"/>
        </w:rPr>
      </w:pPr>
      <w:r w:rsidRPr="00A06B2F">
        <w:rPr>
          <w:rFonts w:ascii="Arial" w:hAnsi="Arial" w:cs="Arial"/>
          <w:color w:val="000000"/>
          <w:sz w:val="22"/>
          <w:szCs w:val="22"/>
        </w:rPr>
        <w:t>O dispêndio financeiro decorrente da contratação ora pretendida decorrerá da</w:t>
      </w:r>
      <w:r w:rsidR="00F24B3E">
        <w:rPr>
          <w:rFonts w:ascii="Arial" w:hAnsi="Arial" w:cs="Arial"/>
          <w:color w:val="000000"/>
          <w:sz w:val="22"/>
          <w:szCs w:val="22"/>
        </w:rPr>
        <w:t>s</w:t>
      </w:r>
      <w:r w:rsidRPr="00A06B2F">
        <w:rPr>
          <w:rFonts w:ascii="Arial" w:hAnsi="Arial" w:cs="Arial"/>
          <w:color w:val="000000"/>
          <w:sz w:val="22"/>
          <w:szCs w:val="22"/>
        </w:rPr>
        <w:t xml:space="preserve"> dotaç</w:t>
      </w:r>
      <w:r w:rsidR="00F24B3E">
        <w:rPr>
          <w:rFonts w:ascii="Arial" w:hAnsi="Arial" w:cs="Arial"/>
          <w:color w:val="000000"/>
          <w:sz w:val="22"/>
          <w:szCs w:val="22"/>
        </w:rPr>
        <w:t>ões</w:t>
      </w:r>
      <w:r w:rsidRPr="00A06B2F">
        <w:rPr>
          <w:rFonts w:ascii="Arial" w:hAnsi="Arial" w:cs="Arial"/>
          <w:color w:val="000000"/>
          <w:sz w:val="22"/>
          <w:szCs w:val="22"/>
        </w:rPr>
        <w:t xml:space="preserve"> orçamentária</w:t>
      </w:r>
      <w:r w:rsidR="00F24B3E">
        <w:rPr>
          <w:rFonts w:ascii="Arial" w:hAnsi="Arial" w:cs="Arial"/>
          <w:color w:val="000000"/>
          <w:sz w:val="22"/>
          <w:szCs w:val="22"/>
        </w:rPr>
        <w:t>s</w:t>
      </w:r>
      <w:r w:rsidRPr="00A06B2F">
        <w:rPr>
          <w:rFonts w:ascii="Arial" w:hAnsi="Arial" w:cs="Arial"/>
          <w:color w:val="000000"/>
          <w:sz w:val="22"/>
          <w:szCs w:val="22"/>
        </w:rPr>
        <w:t xml:space="preserve"> da Secretaria Municipal de Saúde: </w:t>
      </w:r>
    </w:p>
    <w:p w14:paraId="0D201F63" w14:textId="1D080A93" w:rsidR="00F24B3E" w:rsidRDefault="00A06B2F" w:rsidP="00F24B3E">
      <w:pPr>
        <w:keepNext/>
        <w:keepLines/>
        <w:spacing w:line="360" w:lineRule="auto"/>
        <w:ind w:left="9" w:hanging="10"/>
        <w:jc w:val="center"/>
        <w:outlineLvl w:val="0"/>
        <w:rPr>
          <w:rFonts w:ascii="Arial" w:hAnsi="Arial" w:cs="Arial"/>
          <w:b/>
          <w:color w:val="000000"/>
          <w:sz w:val="22"/>
          <w:szCs w:val="22"/>
        </w:rPr>
      </w:pPr>
      <w:r w:rsidRPr="00A06B2F">
        <w:rPr>
          <w:rFonts w:ascii="Arial" w:hAnsi="Arial" w:cs="Arial"/>
          <w:b/>
          <w:color w:val="000000"/>
          <w:sz w:val="22"/>
          <w:szCs w:val="22"/>
        </w:rPr>
        <w:t xml:space="preserve">0801 10 122 0126 1003 44905200000000 1500 </w:t>
      </w:r>
      <w:r w:rsidR="00F24B3E">
        <w:rPr>
          <w:rFonts w:ascii="Arial" w:hAnsi="Arial" w:cs="Arial"/>
          <w:b/>
          <w:color w:val="000000"/>
          <w:sz w:val="22"/>
          <w:szCs w:val="22"/>
        </w:rPr>
        <w:t>-</w:t>
      </w:r>
      <w:r w:rsidRPr="00A06B2F">
        <w:rPr>
          <w:rFonts w:ascii="Arial" w:hAnsi="Arial" w:cs="Arial"/>
          <w:b/>
          <w:color w:val="000000"/>
          <w:sz w:val="22"/>
          <w:szCs w:val="22"/>
        </w:rPr>
        <w:t xml:space="preserve"> 13259.4</w:t>
      </w:r>
    </w:p>
    <w:p w14:paraId="315913AC" w14:textId="588A620C" w:rsidR="00F24B3E" w:rsidRDefault="00A06B2F" w:rsidP="00F24B3E">
      <w:pPr>
        <w:keepNext/>
        <w:keepLines/>
        <w:spacing w:line="360" w:lineRule="auto"/>
        <w:ind w:left="9" w:hanging="10"/>
        <w:jc w:val="center"/>
        <w:outlineLvl w:val="0"/>
        <w:rPr>
          <w:rFonts w:ascii="Arial" w:hAnsi="Arial" w:cs="Arial"/>
          <w:b/>
          <w:color w:val="000000"/>
          <w:sz w:val="22"/>
          <w:szCs w:val="22"/>
        </w:rPr>
      </w:pPr>
      <w:r w:rsidRPr="00A06B2F">
        <w:rPr>
          <w:rFonts w:ascii="Arial" w:hAnsi="Arial" w:cs="Arial"/>
          <w:b/>
          <w:color w:val="000000"/>
          <w:sz w:val="22"/>
          <w:szCs w:val="22"/>
        </w:rPr>
        <w:t xml:space="preserve">0801 10 301 0125 2030 44905200000000 1500 </w:t>
      </w:r>
      <w:r w:rsidR="00F24B3E">
        <w:rPr>
          <w:rFonts w:ascii="Arial" w:hAnsi="Arial" w:cs="Arial"/>
          <w:b/>
          <w:color w:val="000000"/>
          <w:sz w:val="22"/>
          <w:szCs w:val="22"/>
        </w:rPr>
        <w:t>-</w:t>
      </w:r>
      <w:r w:rsidRPr="00A06B2F">
        <w:rPr>
          <w:rFonts w:ascii="Arial" w:hAnsi="Arial" w:cs="Arial"/>
          <w:b/>
          <w:color w:val="000000"/>
          <w:sz w:val="22"/>
          <w:szCs w:val="22"/>
        </w:rPr>
        <w:t xml:space="preserve">  15209.9</w:t>
      </w:r>
    </w:p>
    <w:p w14:paraId="64280D20" w14:textId="4FE04C7C" w:rsidR="00A06B2F" w:rsidRPr="00A06B2F" w:rsidRDefault="00A06B2F" w:rsidP="00F24B3E">
      <w:pPr>
        <w:keepNext/>
        <w:keepLines/>
        <w:spacing w:line="360" w:lineRule="auto"/>
        <w:ind w:left="9" w:hanging="10"/>
        <w:jc w:val="center"/>
        <w:outlineLvl w:val="0"/>
        <w:rPr>
          <w:rFonts w:ascii="Arial" w:hAnsi="Arial" w:cs="Arial"/>
          <w:b/>
          <w:color w:val="000000"/>
          <w:sz w:val="22"/>
          <w:szCs w:val="22"/>
        </w:rPr>
      </w:pPr>
      <w:r w:rsidRPr="00A06B2F">
        <w:rPr>
          <w:rFonts w:ascii="Arial" w:hAnsi="Arial" w:cs="Arial"/>
          <w:b/>
          <w:color w:val="000000"/>
          <w:sz w:val="22"/>
          <w:szCs w:val="22"/>
        </w:rPr>
        <w:t xml:space="preserve">0801 10 302 0126 2031 44905200000000 1500 </w:t>
      </w:r>
      <w:r w:rsidR="00F24B3E">
        <w:rPr>
          <w:rFonts w:ascii="Arial" w:hAnsi="Arial" w:cs="Arial"/>
          <w:b/>
          <w:color w:val="000000"/>
          <w:sz w:val="22"/>
          <w:szCs w:val="22"/>
        </w:rPr>
        <w:t>-</w:t>
      </w:r>
      <w:r w:rsidRPr="00A06B2F">
        <w:rPr>
          <w:rFonts w:ascii="Arial" w:hAnsi="Arial" w:cs="Arial"/>
          <w:b/>
          <w:color w:val="000000"/>
          <w:sz w:val="22"/>
          <w:szCs w:val="22"/>
        </w:rPr>
        <w:t xml:space="preserve"> 17404.1</w:t>
      </w:r>
    </w:p>
    <w:p w14:paraId="78194100" w14:textId="26FB9822"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7BDFA165" w14:textId="77777777" w:rsidR="00A06B2F" w:rsidRPr="00A06B2F" w:rsidRDefault="00A06B2F" w:rsidP="00A06B2F">
      <w:pPr>
        <w:spacing w:line="360" w:lineRule="auto"/>
        <w:ind w:right="2"/>
        <w:jc w:val="right"/>
        <w:rPr>
          <w:rFonts w:ascii="Arial" w:hAnsi="Arial" w:cs="Arial"/>
          <w:color w:val="000000"/>
          <w:sz w:val="22"/>
          <w:szCs w:val="22"/>
        </w:rPr>
      </w:pPr>
      <w:r w:rsidRPr="00A06B2F">
        <w:rPr>
          <w:rFonts w:ascii="Arial" w:hAnsi="Arial" w:cs="Arial"/>
          <w:color w:val="000000"/>
          <w:sz w:val="22"/>
          <w:szCs w:val="22"/>
        </w:rPr>
        <w:t xml:space="preserve">Balneário Pinhal, 08 de maio de 2024. </w:t>
      </w:r>
    </w:p>
    <w:p w14:paraId="4D3F9E65" w14:textId="77777777" w:rsidR="00A06B2F"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7FCC82C9" w14:textId="3076787B" w:rsidR="00F90550" w:rsidRPr="00A06B2F" w:rsidRDefault="00A06B2F" w:rsidP="00A06B2F">
      <w:pPr>
        <w:spacing w:line="360" w:lineRule="auto"/>
        <w:ind w:left="14"/>
        <w:rPr>
          <w:rFonts w:ascii="Arial" w:hAnsi="Arial" w:cs="Arial"/>
          <w:color w:val="000000"/>
          <w:sz w:val="22"/>
          <w:szCs w:val="22"/>
        </w:rPr>
      </w:pPr>
      <w:r w:rsidRPr="00A06B2F">
        <w:rPr>
          <w:rFonts w:ascii="Arial" w:hAnsi="Arial" w:cs="Arial"/>
          <w:color w:val="000000"/>
          <w:sz w:val="22"/>
          <w:szCs w:val="22"/>
        </w:rPr>
        <w:t xml:space="preserve"> </w:t>
      </w:r>
    </w:p>
    <w:p w14:paraId="3C17980A" w14:textId="77777777" w:rsidR="00F90550" w:rsidRPr="00A06B2F" w:rsidRDefault="00F90550" w:rsidP="00A06B2F">
      <w:pPr>
        <w:spacing w:line="360" w:lineRule="auto"/>
        <w:ind w:left="9" w:hanging="10"/>
        <w:jc w:val="both"/>
        <w:rPr>
          <w:rFonts w:ascii="Arial" w:hAnsi="Arial" w:cs="Arial"/>
          <w:color w:val="000000"/>
          <w:sz w:val="22"/>
          <w:szCs w:val="22"/>
        </w:rPr>
      </w:pPr>
    </w:p>
    <w:p w14:paraId="5F01E16C" w14:textId="77777777" w:rsidR="006B5626" w:rsidRPr="00A06B2F" w:rsidRDefault="006B5626" w:rsidP="00A06B2F">
      <w:pPr>
        <w:spacing w:line="360" w:lineRule="auto"/>
        <w:ind w:left="2556" w:hanging="10"/>
        <w:rPr>
          <w:rFonts w:ascii="Arial" w:hAnsi="Arial" w:cs="Arial"/>
          <w:color w:val="000000"/>
          <w:sz w:val="22"/>
          <w:szCs w:val="22"/>
        </w:rPr>
      </w:pPr>
      <w:r w:rsidRPr="00A06B2F">
        <w:rPr>
          <w:rFonts w:ascii="Arial" w:hAnsi="Arial" w:cs="Arial"/>
          <w:b/>
          <w:color w:val="000000"/>
          <w:sz w:val="22"/>
          <w:szCs w:val="22"/>
        </w:rPr>
        <w:t xml:space="preserve">CLAUDIO ROBERTO SILVEIRA PARANHOS </w:t>
      </w:r>
    </w:p>
    <w:p w14:paraId="6631CB77" w14:textId="63C260DD" w:rsidR="006B5626" w:rsidRPr="00A06B2F" w:rsidRDefault="006B5626" w:rsidP="00A06B2F">
      <w:pPr>
        <w:spacing w:line="360" w:lineRule="auto"/>
        <w:ind w:left="2874" w:hanging="10"/>
        <w:rPr>
          <w:rFonts w:ascii="Arial" w:hAnsi="Arial" w:cs="Arial"/>
          <w:b/>
          <w:color w:val="000000"/>
          <w:sz w:val="22"/>
          <w:szCs w:val="22"/>
        </w:rPr>
      </w:pPr>
      <w:r w:rsidRPr="00A06B2F">
        <w:rPr>
          <w:rFonts w:ascii="Arial" w:hAnsi="Arial" w:cs="Arial"/>
          <w:b/>
          <w:color w:val="000000"/>
          <w:sz w:val="22"/>
          <w:szCs w:val="22"/>
        </w:rPr>
        <w:t xml:space="preserve">SECRETÁRIO MUNICIPAL DE SAÚDE </w:t>
      </w:r>
    </w:p>
    <w:p w14:paraId="330AE444" w14:textId="43E3C059" w:rsidR="00F90550" w:rsidRPr="00A06B2F" w:rsidRDefault="00F90550" w:rsidP="00A06B2F">
      <w:pPr>
        <w:spacing w:line="360" w:lineRule="auto"/>
        <w:ind w:left="2874" w:hanging="10"/>
        <w:rPr>
          <w:rFonts w:ascii="Arial" w:hAnsi="Arial" w:cs="Arial"/>
          <w:b/>
          <w:color w:val="000000"/>
          <w:sz w:val="22"/>
          <w:szCs w:val="22"/>
        </w:rPr>
      </w:pPr>
    </w:p>
    <w:p w14:paraId="1356E04A" w14:textId="06E73514" w:rsidR="00F90550" w:rsidRPr="00A06B2F" w:rsidRDefault="00F90550" w:rsidP="00A06B2F">
      <w:pPr>
        <w:spacing w:line="360" w:lineRule="auto"/>
        <w:ind w:left="2874" w:hanging="10"/>
        <w:rPr>
          <w:rFonts w:ascii="Arial" w:hAnsi="Arial" w:cs="Arial"/>
          <w:b/>
          <w:color w:val="000000"/>
          <w:sz w:val="22"/>
          <w:szCs w:val="22"/>
        </w:rPr>
      </w:pPr>
    </w:p>
    <w:p w14:paraId="6EEBEA99" w14:textId="4B8FCB09" w:rsidR="00F90550" w:rsidRPr="00A06B2F" w:rsidRDefault="00F90550" w:rsidP="00A06B2F">
      <w:pPr>
        <w:spacing w:line="360" w:lineRule="auto"/>
        <w:ind w:left="2874" w:hanging="10"/>
        <w:rPr>
          <w:rFonts w:ascii="Arial" w:hAnsi="Arial" w:cs="Arial"/>
          <w:b/>
          <w:color w:val="000000"/>
          <w:sz w:val="22"/>
          <w:szCs w:val="22"/>
        </w:rPr>
      </w:pPr>
    </w:p>
    <w:p w14:paraId="666CE78B" w14:textId="43E10DDE" w:rsidR="002D2255" w:rsidRDefault="002D2255" w:rsidP="00A06B2F">
      <w:pPr>
        <w:spacing w:line="360" w:lineRule="auto"/>
        <w:ind w:left="2874" w:hanging="10"/>
        <w:rPr>
          <w:rFonts w:ascii="Arial" w:hAnsi="Arial" w:cs="Arial"/>
          <w:b/>
          <w:color w:val="000000"/>
          <w:sz w:val="22"/>
          <w:szCs w:val="22"/>
        </w:rPr>
      </w:pPr>
    </w:p>
    <w:p w14:paraId="2BDDC701" w14:textId="76284488" w:rsidR="00F24B3E" w:rsidRDefault="00F24B3E" w:rsidP="00A06B2F">
      <w:pPr>
        <w:spacing w:line="360" w:lineRule="auto"/>
        <w:ind w:left="2874" w:hanging="10"/>
        <w:rPr>
          <w:rFonts w:ascii="Arial" w:hAnsi="Arial" w:cs="Arial"/>
          <w:b/>
          <w:color w:val="000000"/>
          <w:sz w:val="22"/>
          <w:szCs w:val="22"/>
        </w:rPr>
      </w:pPr>
    </w:p>
    <w:p w14:paraId="01DA0714" w14:textId="244E2C83" w:rsidR="00F24B3E" w:rsidRDefault="00F24B3E" w:rsidP="00A06B2F">
      <w:pPr>
        <w:spacing w:line="360" w:lineRule="auto"/>
        <w:ind w:left="2874" w:hanging="10"/>
        <w:rPr>
          <w:rFonts w:ascii="Arial" w:hAnsi="Arial" w:cs="Arial"/>
          <w:b/>
          <w:color w:val="000000"/>
          <w:sz w:val="22"/>
          <w:szCs w:val="22"/>
        </w:rPr>
      </w:pPr>
    </w:p>
    <w:p w14:paraId="660E5171" w14:textId="4E574134" w:rsidR="00F24B3E" w:rsidRDefault="00F24B3E" w:rsidP="00A06B2F">
      <w:pPr>
        <w:spacing w:line="360" w:lineRule="auto"/>
        <w:ind w:left="2874" w:hanging="10"/>
        <w:rPr>
          <w:rFonts w:ascii="Arial" w:hAnsi="Arial" w:cs="Arial"/>
          <w:b/>
          <w:color w:val="000000"/>
          <w:sz w:val="22"/>
          <w:szCs w:val="22"/>
        </w:rPr>
      </w:pPr>
    </w:p>
    <w:p w14:paraId="046D49FA" w14:textId="6FBBA661" w:rsidR="00F24B3E" w:rsidRDefault="00F24B3E" w:rsidP="00A06B2F">
      <w:pPr>
        <w:spacing w:line="360" w:lineRule="auto"/>
        <w:ind w:left="2874" w:hanging="10"/>
        <w:rPr>
          <w:rFonts w:ascii="Arial" w:hAnsi="Arial" w:cs="Arial"/>
          <w:b/>
          <w:color w:val="000000"/>
          <w:sz w:val="22"/>
          <w:szCs w:val="22"/>
        </w:rPr>
      </w:pPr>
    </w:p>
    <w:p w14:paraId="0CEAB7AD" w14:textId="239512A2" w:rsidR="00F24B3E" w:rsidRDefault="00F24B3E" w:rsidP="00A06B2F">
      <w:pPr>
        <w:spacing w:line="360" w:lineRule="auto"/>
        <w:ind w:left="2874" w:hanging="10"/>
        <w:rPr>
          <w:rFonts w:ascii="Arial" w:hAnsi="Arial" w:cs="Arial"/>
          <w:b/>
          <w:color w:val="000000"/>
          <w:sz w:val="22"/>
          <w:szCs w:val="22"/>
        </w:rPr>
      </w:pPr>
    </w:p>
    <w:p w14:paraId="28F89FD4" w14:textId="65184CB9" w:rsidR="00F24B3E" w:rsidRDefault="00F24B3E" w:rsidP="00A06B2F">
      <w:pPr>
        <w:spacing w:line="360" w:lineRule="auto"/>
        <w:ind w:left="2874" w:hanging="10"/>
        <w:rPr>
          <w:rFonts w:ascii="Arial" w:hAnsi="Arial" w:cs="Arial"/>
          <w:b/>
          <w:color w:val="000000"/>
          <w:sz w:val="22"/>
          <w:szCs w:val="22"/>
        </w:rPr>
      </w:pPr>
    </w:p>
    <w:p w14:paraId="704444B3" w14:textId="060C6BA9" w:rsidR="00F24B3E" w:rsidRDefault="00F24B3E" w:rsidP="00A06B2F">
      <w:pPr>
        <w:spacing w:line="360" w:lineRule="auto"/>
        <w:ind w:left="2874" w:hanging="10"/>
        <w:rPr>
          <w:rFonts w:ascii="Arial" w:hAnsi="Arial" w:cs="Arial"/>
          <w:b/>
          <w:color w:val="000000"/>
          <w:sz w:val="22"/>
          <w:szCs w:val="22"/>
        </w:rPr>
      </w:pPr>
    </w:p>
    <w:p w14:paraId="258AE3C6" w14:textId="5C50F14E" w:rsidR="00F24B3E" w:rsidRDefault="00F24B3E" w:rsidP="00A06B2F">
      <w:pPr>
        <w:spacing w:line="360" w:lineRule="auto"/>
        <w:ind w:left="2874" w:hanging="10"/>
        <w:rPr>
          <w:rFonts w:ascii="Arial" w:hAnsi="Arial" w:cs="Arial"/>
          <w:b/>
          <w:color w:val="000000"/>
          <w:sz w:val="22"/>
          <w:szCs w:val="22"/>
        </w:rPr>
      </w:pPr>
    </w:p>
    <w:p w14:paraId="28461707" w14:textId="23EE2B48" w:rsidR="00F24B3E" w:rsidRDefault="00F24B3E" w:rsidP="00A06B2F">
      <w:pPr>
        <w:spacing w:line="360" w:lineRule="auto"/>
        <w:ind w:left="2874" w:hanging="10"/>
        <w:rPr>
          <w:rFonts w:ascii="Arial" w:hAnsi="Arial" w:cs="Arial"/>
          <w:b/>
          <w:color w:val="000000"/>
          <w:sz w:val="22"/>
          <w:szCs w:val="22"/>
        </w:rPr>
      </w:pPr>
    </w:p>
    <w:p w14:paraId="02FF246E" w14:textId="11253714" w:rsidR="00F24B3E" w:rsidRDefault="00F24B3E" w:rsidP="00A06B2F">
      <w:pPr>
        <w:spacing w:line="360" w:lineRule="auto"/>
        <w:ind w:left="2874" w:hanging="10"/>
        <w:rPr>
          <w:rFonts w:ascii="Arial" w:hAnsi="Arial" w:cs="Arial"/>
          <w:b/>
          <w:color w:val="000000"/>
          <w:sz w:val="22"/>
          <w:szCs w:val="22"/>
        </w:rPr>
      </w:pPr>
    </w:p>
    <w:p w14:paraId="5BBEA6B3" w14:textId="3C0E06DB" w:rsidR="00F24B3E" w:rsidRDefault="00F24B3E" w:rsidP="00A06B2F">
      <w:pPr>
        <w:spacing w:line="360" w:lineRule="auto"/>
        <w:ind w:left="2874" w:hanging="10"/>
        <w:rPr>
          <w:rFonts w:ascii="Arial" w:hAnsi="Arial" w:cs="Arial"/>
          <w:b/>
          <w:color w:val="000000"/>
          <w:sz w:val="22"/>
          <w:szCs w:val="22"/>
        </w:rPr>
      </w:pPr>
    </w:p>
    <w:p w14:paraId="0129D3A2" w14:textId="3CA899AF" w:rsidR="00F24B3E" w:rsidRDefault="00F24B3E" w:rsidP="00A06B2F">
      <w:pPr>
        <w:spacing w:line="360" w:lineRule="auto"/>
        <w:ind w:left="2874" w:hanging="10"/>
        <w:rPr>
          <w:rFonts w:ascii="Arial" w:hAnsi="Arial" w:cs="Arial"/>
          <w:b/>
          <w:color w:val="000000"/>
          <w:sz w:val="22"/>
          <w:szCs w:val="22"/>
        </w:rPr>
      </w:pPr>
    </w:p>
    <w:p w14:paraId="2B1CB262" w14:textId="77777777" w:rsidR="00F24B3E" w:rsidRPr="00A06B2F" w:rsidRDefault="00F24B3E" w:rsidP="00A06B2F">
      <w:pPr>
        <w:spacing w:line="360" w:lineRule="auto"/>
        <w:ind w:left="2874" w:hanging="10"/>
        <w:rPr>
          <w:rFonts w:ascii="Arial" w:hAnsi="Arial" w:cs="Arial"/>
          <w:b/>
          <w:color w:val="000000"/>
          <w:sz w:val="22"/>
          <w:szCs w:val="22"/>
        </w:rPr>
      </w:pPr>
    </w:p>
    <w:p w14:paraId="2238FE47" w14:textId="7F7FA98E" w:rsidR="002D2255" w:rsidRPr="00A06B2F" w:rsidRDefault="002D2255" w:rsidP="00A06B2F">
      <w:pPr>
        <w:spacing w:line="360" w:lineRule="auto"/>
        <w:ind w:left="2874" w:hanging="10"/>
        <w:rPr>
          <w:rFonts w:ascii="Arial" w:hAnsi="Arial" w:cs="Arial"/>
          <w:b/>
          <w:color w:val="000000"/>
          <w:sz w:val="22"/>
          <w:szCs w:val="22"/>
        </w:rPr>
      </w:pPr>
    </w:p>
    <w:p w14:paraId="5F989C87" w14:textId="7CB9CF44" w:rsidR="002D2255" w:rsidRPr="00A06B2F" w:rsidRDefault="002D2255" w:rsidP="00A06B2F">
      <w:pPr>
        <w:spacing w:line="360" w:lineRule="auto"/>
        <w:ind w:left="2874" w:hanging="10"/>
        <w:rPr>
          <w:rFonts w:ascii="Arial" w:hAnsi="Arial" w:cs="Arial"/>
          <w:b/>
          <w:color w:val="000000"/>
          <w:sz w:val="22"/>
          <w:szCs w:val="22"/>
        </w:rPr>
      </w:pPr>
    </w:p>
    <w:p w14:paraId="7F5156F0" w14:textId="76267612" w:rsidR="002D2255" w:rsidRDefault="002D2255" w:rsidP="00A06B2F">
      <w:pPr>
        <w:spacing w:line="360" w:lineRule="auto"/>
        <w:ind w:left="2874" w:hanging="10"/>
        <w:rPr>
          <w:rFonts w:ascii="Arial" w:hAnsi="Arial" w:cs="Arial"/>
          <w:b/>
          <w:color w:val="000000"/>
          <w:sz w:val="22"/>
          <w:szCs w:val="22"/>
        </w:rPr>
      </w:pPr>
    </w:p>
    <w:p w14:paraId="3C8C8BDF" w14:textId="77777777" w:rsidR="009C1D96" w:rsidRPr="00A06B2F" w:rsidRDefault="009C1D96" w:rsidP="00A06B2F">
      <w:pPr>
        <w:spacing w:line="360" w:lineRule="auto"/>
        <w:ind w:left="2874" w:hanging="10"/>
        <w:rPr>
          <w:rFonts w:ascii="Arial" w:hAnsi="Arial" w:cs="Arial"/>
          <w:b/>
          <w:color w:val="000000"/>
          <w:sz w:val="22"/>
          <w:szCs w:val="22"/>
        </w:rPr>
      </w:pPr>
    </w:p>
    <w:p w14:paraId="700676C2" w14:textId="4306EFC8" w:rsidR="002D2255" w:rsidRPr="00A06B2F" w:rsidRDefault="002D2255" w:rsidP="00A06B2F">
      <w:pPr>
        <w:spacing w:line="360" w:lineRule="auto"/>
        <w:ind w:left="2874" w:hanging="10"/>
        <w:rPr>
          <w:rFonts w:ascii="Arial" w:hAnsi="Arial" w:cs="Arial"/>
          <w:b/>
          <w:color w:val="000000"/>
          <w:sz w:val="22"/>
          <w:szCs w:val="22"/>
        </w:rPr>
      </w:pPr>
    </w:p>
    <w:p w14:paraId="7C299682" w14:textId="627FE4AC" w:rsidR="002D2255" w:rsidRPr="00A06B2F" w:rsidRDefault="002D2255" w:rsidP="00A06B2F">
      <w:pPr>
        <w:spacing w:line="360" w:lineRule="auto"/>
        <w:ind w:left="2874" w:hanging="10"/>
        <w:rPr>
          <w:rFonts w:ascii="Arial" w:hAnsi="Arial" w:cs="Arial"/>
          <w:b/>
          <w:color w:val="000000"/>
          <w:sz w:val="22"/>
          <w:szCs w:val="22"/>
        </w:rPr>
      </w:pPr>
    </w:p>
    <w:p w14:paraId="761C6B46" w14:textId="7B97712C" w:rsidR="005B62B6" w:rsidRPr="00A06B2F" w:rsidRDefault="005B62B6" w:rsidP="00A06B2F">
      <w:pPr>
        <w:pStyle w:val="Default"/>
        <w:spacing w:line="360" w:lineRule="auto"/>
        <w:jc w:val="center"/>
        <w:rPr>
          <w:sz w:val="22"/>
          <w:szCs w:val="22"/>
        </w:rPr>
      </w:pPr>
      <w:r w:rsidRPr="00A06B2F">
        <w:rPr>
          <w:b/>
          <w:bCs/>
          <w:sz w:val="22"/>
          <w:szCs w:val="22"/>
        </w:rPr>
        <w:lastRenderedPageBreak/>
        <w:t>ANEXO II</w:t>
      </w:r>
    </w:p>
    <w:p w14:paraId="3A4D69FC" w14:textId="05E73AB2" w:rsidR="00066A30" w:rsidRPr="00A06B2F" w:rsidRDefault="005B62B6" w:rsidP="00A06B2F">
      <w:pPr>
        <w:pStyle w:val="Default"/>
        <w:spacing w:line="360" w:lineRule="auto"/>
        <w:jc w:val="center"/>
        <w:rPr>
          <w:b/>
          <w:bCs/>
          <w:sz w:val="22"/>
          <w:szCs w:val="22"/>
        </w:rPr>
      </w:pPr>
      <w:r w:rsidRPr="00A06B2F">
        <w:rPr>
          <w:b/>
          <w:bCs/>
          <w:sz w:val="22"/>
          <w:szCs w:val="22"/>
        </w:rPr>
        <w:t>MODELO DE PROPOSTA</w:t>
      </w:r>
    </w:p>
    <w:tbl>
      <w:tblPr>
        <w:tblStyle w:val="TableGrid1"/>
        <w:tblW w:w="9689" w:type="dxa"/>
        <w:tblInd w:w="-55" w:type="dxa"/>
        <w:tblLayout w:type="fixed"/>
        <w:tblCellMar>
          <w:top w:w="14" w:type="dxa"/>
          <w:left w:w="70" w:type="dxa"/>
          <w:right w:w="7" w:type="dxa"/>
        </w:tblCellMar>
        <w:tblLook w:val="04A0" w:firstRow="1" w:lastRow="0" w:firstColumn="1" w:lastColumn="0" w:noHBand="0" w:noVBand="1"/>
      </w:tblPr>
      <w:tblGrid>
        <w:gridCol w:w="602"/>
        <w:gridCol w:w="4977"/>
        <w:gridCol w:w="850"/>
        <w:gridCol w:w="709"/>
        <w:gridCol w:w="1276"/>
        <w:gridCol w:w="1275"/>
      </w:tblGrid>
      <w:tr w:rsidR="00066A30" w:rsidRPr="00A06B2F" w14:paraId="1716E51D" w14:textId="2272060D" w:rsidTr="009C1D96">
        <w:trPr>
          <w:trHeight w:val="322"/>
        </w:trPr>
        <w:tc>
          <w:tcPr>
            <w:tcW w:w="602" w:type="dxa"/>
            <w:tcBorders>
              <w:top w:val="single" w:sz="4" w:space="0" w:color="000000"/>
              <w:left w:val="single" w:sz="4" w:space="0" w:color="000000"/>
              <w:bottom w:val="single" w:sz="4" w:space="0" w:color="000000"/>
              <w:right w:val="single" w:sz="4" w:space="0" w:color="000000"/>
            </w:tcBorders>
          </w:tcPr>
          <w:p w14:paraId="46E7B067" w14:textId="77777777" w:rsidR="00066A30" w:rsidRPr="00A06B2F" w:rsidRDefault="00066A30" w:rsidP="00A06B2F">
            <w:pPr>
              <w:spacing w:line="360" w:lineRule="auto"/>
              <w:jc w:val="both"/>
              <w:rPr>
                <w:rFonts w:ascii="Arial" w:hAnsi="Arial" w:cs="Arial"/>
                <w:color w:val="000000"/>
              </w:rPr>
            </w:pPr>
            <w:r w:rsidRPr="00A06B2F">
              <w:rPr>
                <w:rFonts w:ascii="Arial" w:hAnsi="Arial" w:cs="Arial"/>
                <w:b/>
                <w:color w:val="000000"/>
              </w:rPr>
              <w:t xml:space="preserve">Item </w:t>
            </w:r>
          </w:p>
        </w:tc>
        <w:tc>
          <w:tcPr>
            <w:tcW w:w="4977" w:type="dxa"/>
            <w:tcBorders>
              <w:top w:val="single" w:sz="4" w:space="0" w:color="000000"/>
              <w:left w:val="single" w:sz="4" w:space="0" w:color="000000"/>
              <w:bottom w:val="single" w:sz="4" w:space="0" w:color="000000"/>
              <w:right w:val="single" w:sz="4" w:space="0" w:color="000000"/>
            </w:tcBorders>
          </w:tcPr>
          <w:p w14:paraId="416740AD" w14:textId="77777777" w:rsidR="00066A30" w:rsidRPr="00A06B2F" w:rsidRDefault="00066A30" w:rsidP="00A06B2F">
            <w:pPr>
              <w:spacing w:line="360" w:lineRule="auto"/>
              <w:ind w:right="62"/>
              <w:jc w:val="center"/>
              <w:rPr>
                <w:rFonts w:ascii="Arial" w:hAnsi="Arial" w:cs="Arial"/>
                <w:color w:val="000000"/>
              </w:rPr>
            </w:pPr>
            <w:r w:rsidRPr="00A06B2F">
              <w:rPr>
                <w:rFonts w:ascii="Arial" w:hAnsi="Arial" w:cs="Arial"/>
                <w:b/>
                <w:color w:val="000000"/>
              </w:rPr>
              <w:t xml:space="preserve">Especificações </w:t>
            </w:r>
          </w:p>
        </w:tc>
        <w:tc>
          <w:tcPr>
            <w:tcW w:w="850" w:type="dxa"/>
            <w:tcBorders>
              <w:top w:val="single" w:sz="4" w:space="0" w:color="000000"/>
              <w:left w:val="single" w:sz="4" w:space="0" w:color="000000"/>
              <w:bottom w:val="single" w:sz="4" w:space="0" w:color="000000"/>
              <w:right w:val="single" w:sz="4" w:space="0" w:color="000000"/>
            </w:tcBorders>
          </w:tcPr>
          <w:p w14:paraId="3128FDD9" w14:textId="77777777" w:rsidR="00066A30" w:rsidRPr="00A06B2F" w:rsidRDefault="00066A30" w:rsidP="00A06B2F">
            <w:pPr>
              <w:spacing w:line="360" w:lineRule="auto"/>
              <w:ind w:left="2"/>
              <w:jc w:val="both"/>
              <w:rPr>
                <w:rFonts w:ascii="Arial" w:hAnsi="Arial" w:cs="Arial"/>
                <w:color w:val="000000"/>
              </w:rPr>
            </w:pPr>
            <w:r w:rsidRPr="00A06B2F">
              <w:rPr>
                <w:rFonts w:ascii="Arial" w:hAnsi="Arial" w:cs="Arial"/>
                <w:b/>
                <w:color w:val="000000"/>
              </w:rPr>
              <w:t xml:space="preserve">Quant. </w:t>
            </w:r>
          </w:p>
        </w:tc>
        <w:tc>
          <w:tcPr>
            <w:tcW w:w="709" w:type="dxa"/>
            <w:tcBorders>
              <w:top w:val="single" w:sz="4" w:space="0" w:color="000000"/>
              <w:left w:val="single" w:sz="4" w:space="0" w:color="000000"/>
              <w:bottom w:val="single" w:sz="4" w:space="0" w:color="000000"/>
              <w:right w:val="single" w:sz="4" w:space="0" w:color="000000"/>
            </w:tcBorders>
          </w:tcPr>
          <w:p w14:paraId="0C9F2EE0" w14:textId="77777777" w:rsidR="00066A30" w:rsidRPr="00A06B2F" w:rsidRDefault="00066A30" w:rsidP="00A06B2F">
            <w:pPr>
              <w:spacing w:line="360" w:lineRule="auto"/>
              <w:ind w:left="60"/>
              <w:rPr>
                <w:rFonts w:ascii="Arial" w:hAnsi="Arial" w:cs="Arial"/>
                <w:color w:val="000000"/>
              </w:rPr>
            </w:pPr>
            <w:r w:rsidRPr="00A06B2F">
              <w:rPr>
                <w:rFonts w:ascii="Arial" w:hAnsi="Arial" w:cs="Arial"/>
                <w:b/>
                <w:color w:val="000000"/>
              </w:rPr>
              <w:t xml:space="preserve">Unid. </w:t>
            </w:r>
          </w:p>
        </w:tc>
        <w:tc>
          <w:tcPr>
            <w:tcW w:w="1276" w:type="dxa"/>
            <w:tcBorders>
              <w:top w:val="single" w:sz="4" w:space="0" w:color="000000"/>
              <w:left w:val="single" w:sz="4" w:space="0" w:color="000000"/>
              <w:bottom w:val="single" w:sz="4" w:space="0" w:color="000000"/>
              <w:right w:val="single" w:sz="4" w:space="0" w:color="000000"/>
            </w:tcBorders>
          </w:tcPr>
          <w:p w14:paraId="51D5EDF6" w14:textId="097EB4A2" w:rsidR="00066A30" w:rsidRPr="00A06B2F" w:rsidRDefault="00066A30" w:rsidP="00A06B2F">
            <w:pPr>
              <w:spacing w:line="360" w:lineRule="auto"/>
              <w:ind w:right="61"/>
              <w:jc w:val="center"/>
              <w:rPr>
                <w:rFonts w:ascii="Arial" w:hAnsi="Arial" w:cs="Arial"/>
                <w:color w:val="000000"/>
              </w:rPr>
            </w:pPr>
            <w:r w:rsidRPr="00A06B2F">
              <w:rPr>
                <w:rFonts w:ascii="Arial" w:hAnsi="Arial" w:cs="Arial"/>
                <w:b/>
                <w:color w:val="000000"/>
              </w:rPr>
              <w:t xml:space="preserve">Valor Unit. </w:t>
            </w:r>
          </w:p>
        </w:tc>
        <w:tc>
          <w:tcPr>
            <w:tcW w:w="1275" w:type="dxa"/>
            <w:tcBorders>
              <w:top w:val="single" w:sz="4" w:space="0" w:color="000000"/>
              <w:left w:val="single" w:sz="4" w:space="0" w:color="000000"/>
              <w:bottom w:val="single" w:sz="4" w:space="0" w:color="000000"/>
              <w:right w:val="single" w:sz="4" w:space="0" w:color="000000"/>
            </w:tcBorders>
          </w:tcPr>
          <w:p w14:paraId="0B5EE536" w14:textId="25CC6031" w:rsidR="00066A30" w:rsidRPr="00A06B2F" w:rsidRDefault="00066A30" w:rsidP="00A06B2F">
            <w:pPr>
              <w:spacing w:line="360" w:lineRule="auto"/>
              <w:ind w:right="61"/>
              <w:jc w:val="center"/>
              <w:rPr>
                <w:rFonts w:ascii="Arial" w:hAnsi="Arial" w:cs="Arial"/>
                <w:b/>
                <w:color w:val="000000"/>
              </w:rPr>
            </w:pPr>
            <w:r w:rsidRPr="00A06B2F">
              <w:rPr>
                <w:rFonts w:ascii="Arial" w:hAnsi="Arial" w:cs="Arial"/>
                <w:b/>
                <w:color w:val="000000"/>
              </w:rPr>
              <w:t>Valor Total</w:t>
            </w:r>
          </w:p>
        </w:tc>
      </w:tr>
      <w:tr w:rsidR="009C1D96" w:rsidRPr="00A06B2F" w14:paraId="2EA7F22C" w14:textId="528BFCD7"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4604ED8" w14:textId="1ABCF471" w:rsidR="009C1D96" w:rsidRPr="00A06B2F" w:rsidRDefault="009C1D96" w:rsidP="009C1D96">
            <w:pPr>
              <w:ind w:right="62"/>
              <w:jc w:val="center"/>
              <w:rPr>
                <w:rFonts w:ascii="Arial" w:hAnsi="Arial" w:cs="Arial"/>
                <w:color w:val="000000"/>
              </w:rPr>
            </w:pPr>
            <w:r w:rsidRPr="00A06B2F">
              <w:rPr>
                <w:rFonts w:ascii="Arial" w:hAnsi="Arial" w:cs="Arial"/>
                <w:color w:val="000000"/>
              </w:rPr>
              <w:t>1</w:t>
            </w:r>
          </w:p>
        </w:tc>
        <w:tc>
          <w:tcPr>
            <w:tcW w:w="4977" w:type="dxa"/>
            <w:tcBorders>
              <w:top w:val="single" w:sz="4" w:space="0" w:color="000000"/>
              <w:left w:val="single" w:sz="4" w:space="0" w:color="000000"/>
              <w:bottom w:val="single" w:sz="4" w:space="0" w:color="000000"/>
              <w:right w:val="single" w:sz="4" w:space="0" w:color="000000"/>
            </w:tcBorders>
          </w:tcPr>
          <w:p w14:paraId="4C231D35" w14:textId="498A5705" w:rsidR="009C1D96" w:rsidRPr="00A06B2F" w:rsidRDefault="009C1D96" w:rsidP="009C1D96">
            <w:pPr>
              <w:ind w:left="2" w:right="30"/>
              <w:jc w:val="both"/>
              <w:rPr>
                <w:rFonts w:ascii="Arial" w:hAnsi="Arial" w:cs="Arial"/>
                <w:color w:val="000000"/>
              </w:rPr>
            </w:pPr>
            <w:r w:rsidRPr="00A06B2F">
              <w:rPr>
                <w:rFonts w:ascii="Arial" w:hAnsi="Arial" w:cs="Arial"/>
                <w:color w:val="000000"/>
              </w:rPr>
              <w:t xml:space="preserve">Armário Aéreo para cozinha 3 portas - 120 cm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A2454EA" w14:textId="1811F7E0" w:rsidR="009C1D96" w:rsidRPr="00A06B2F" w:rsidRDefault="009C1D96" w:rsidP="009C1D96">
            <w:pPr>
              <w:ind w:right="57"/>
              <w:jc w:val="center"/>
              <w:rPr>
                <w:rFonts w:ascii="Arial" w:hAnsi="Arial" w:cs="Arial"/>
                <w:color w:val="000000"/>
              </w:rPr>
            </w:pPr>
            <w:r w:rsidRPr="00A06B2F">
              <w:rPr>
                <w:rFonts w:ascii="Arial" w:hAnsi="Arial" w:cs="Arial"/>
                <w:color w:val="000000"/>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EDA8CF7" w14:textId="77777777" w:rsidR="009C1D96" w:rsidRPr="00A06B2F" w:rsidRDefault="009C1D96" w:rsidP="009C1D96">
            <w:pPr>
              <w:ind w:right="60"/>
              <w:jc w:val="center"/>
              <w:rPr>
                <w:rFonts w:ascii="Arial" w:hAnsi="Arial" w:cs="Arial"/>
                <w:color w:val="000000"/>
              </w:rPr>
            </w:pPr>
            <w:r w:rsidRPr="00A06B2F">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15ED898" w14:textId="5CE0EA31"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F6FB519" w14:textId="77777777" w:rsidR="009C1D96" w:rsidRPr="00A06B2F" w:rsidRDefault="009C1D96" w:rsidP="009C1D96">
            <w:pPr>
              <w:ind w:left="58"/>
              <w:jc w:val="center"/>
              <w:rPr>
                <w:rFonts w:ascii="Arial" w:hAnsi="Arial" w:cs="Arial"/>
                <w:color w:val="000000"/>
              </w:rPr>
            </w:pPr>
          </w:p>
        </w:tc>
      </w:tr>
      <w:tr w:rsidR="009C1D96" w:rsidRPr="00A06B2F" w14:paraId="69B0CFAE" w14:textId="5B83569F"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7C02493D" w14:textId="5DFA5D14" w:rsidR="009C1D96" w:rsidRPr="00A06B2F" w:rsidRDefault="009C1D96" w:rsidP="009C1D96">
            <w:pPr>
              <w:ind w:right="62"/>
              <w:jc w:val="center"/>
              <w:rPr>
                <w:rFonts w:ascii="Arial" w:hAnsi="Arial" w:cs="Arial"/>
                <w:color w:val="000000"/>
              </w:rPr>
            </w:pPr>
            <w:r w:rsidRPr="00A06B2F">
              <w:rPr>
                <w:rFonts w:ascii="Arial" w:hAnsi="Arial" w:cs="Arial"/>
                <w:color w:val="000000"/>
              </w:rPr>
              <w:t>2</w:t>
            </w:r>
          </w:p>
        </w:tc>
        <w:tc>
          <w:tcPr>
            <w:tcW w:w="4977" w:type="dxa"/>
            <w:tcBorders>
              <w:top w:val="single" w:sz="4" w:space="0" w:color="000000"/>
              <w:left w:val="single" w:sz="4" w:space="0" w:color="000000"/>
              <w:bottom w:val="single" w:sz="4" w:space="0" w:color="000000"/>
              <w:right w:val="single" w:sz="4" w:space="0" w:color="000000"/>
            </w:tcBorders>
          </w:tcPr>
          <w:p w14:paraId="7EC0AAE5" w14:textId="6C5CFF67" w:rsidR="009C1D96" w:rsidRPr="00A06B2F" w:rsidRDefault="009C1D96" w:rsidP="009C1D96">
            <w:pPr>
              <w:ind w:right="56"/>
              <w:jc w:val="both"/>
              <w:rPr>
                <w:rFonts w:ascii="Arial" w:hAnsi="Arial" w:cs="Arial"/>
                <w:color w:val="000000"/>
              </w:rPr>
            </w:pPr>
            <w:r w:rsidRPr="00A06B2F">
              <w:rPr>
                <w:rFonts w:ascii="Arial" w:hAnsi="Arial" w:cs="Arial"/>
                <w:color w:val="000000"/>
              </w:rPr>
              <w:t xml:space="preserve">Armário branco - 2 portas e 3 prateleiras </w:t>
            </w:r>
          </w:p>
        </w:tc>
        <w:tc>
          <w:tcPr>
            <w:tcW w:w="850" w:type="dxa"/>
            <w:tcBorders>
              <w:top w:val="single" w:sz="4" w:space="0" w:color="000000"/>
              <w:left w:val="single" w:sz="4" w:space="0" w:color="000000"/>
              <w:bottom w:val="single" w:sz="4" w:space="0" w:color="000000"/>
              <w:right w:val="single" w:sz="4" w:space="0" w:color="000000"/>
            </w:tcBorders>
            <w:vAlign w:val="center"/>
          </w:tcPr>
          <w:p w14:paraId="406913D8" w14:textId="045F028D"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1A2B1AAA"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2AAB365" w14:textId="3B854519"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89F0A18" w14:textId="77777777" w:rsidR="009C1D96" w:rsidRPr="00A06B2F" w:rsidRDefault="009C1D96" w:rsidP="009C1D96">
            <w:pPr>
              <w:ind w:left="58"/>
              <w:jc w:val="center"/>
              <w:rPr>
                <w:rFonts w:ascii="Arial" w:hAnsi="Arial" w:cs="Arial"/>
                <w:color w:val="000000"/>
              </w:rPr>
            </w:pPr>
          </w:p>
        </w:tc>
      </w:tr>
      <w:tr w:rsidR="009C1D96" w:rsidRPr="00A06B2F" w14:paraId="456DBC00" w14:textId="68532FFB"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3F1C2393" w14:textId="68D1B3C9" w:rsidR="009C1D96" w:rsidRPr="00A06B2F" w:rsidRDefault="009C1D96" w:rsidP="009C1D96">
            <w:pPr>
              <w:ind w:right="62"/>
              <w:jc w:val="center"/>
              <w:rPr>
                <w:rFonts w:ascii="Arial" w:hAnsi="Arial" w:cs="Arial"/>
                <w:color w:val="000000"/>
              </w:rPr>
            </w:pPr>
            <w:r w:rsidRPr="00A06B2F">
              <w:rPr>
                <w:rFonts w:ascii="Arial" w:hAnsi="Arial" w:cs="Arial"/>
                <w:color w:val="000000"/>
              </w:rPr>
              <w:t>3</w:t>
            </w:r>
          </w:p>
        </w:tc>
        <w:tc>
          <w:tcPr>
            <w:tcW w:w="4977" w:type="dxa"/>
            <w:tcBorders>
              <w:top w:val="single" w:sz="4" w:space="0" w:color="000000"/>
              <w:left w:val="single" w:sz="4" w:space="0" w:color="000000"/>
              <w:bottom w:val="single" w:sz="4" w:space="0" w:color="000000"/>
              <w:right w:val="single" w:sz="4" w:space="0" w:color="000000"/>
            </w:tcBorders>
          </w:tcPr>
          <w:p w14:paraId="358D9552" w14:textId="7C96CEC7" w:rsidR="009C1D96" w:rsidRPr="00A06B2F" w:rsidRDefault="009C1D96" w:rsidP="009C1D96">
            <w:pPr>
              <w:ind w:right="56"/>
              <w:jc w:val="both"/>
              <w:rPr>
                <w:rFonts w:ascii="Arial" w:hAnsi="Arial" w:cs="Arial"/>
                <w:color w:val="000000"/>
              </w:rPr>
            </w:pPr>
            <w:r w:rsidRPr="00A06B2F">
              <w:rPr>
                <w:rFonts w:ascii="Arial" w:hAnsi="Arial" w:cs="Arial"/>
                <w:color w:val="000000"/>
              </w:rPr>
              <w:t xml:space="preserve">Balcão com 2 portas e 3 prateleiras - Largura 120 cm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3A6393E" w14:textId="4BF19B36" w:rsidR="009C1D96" w:rsidRPr="00A06B2F" w:rsidRDefault="009C1D96" w:rsidP="009C1D96">
            <w:pPr>
              <w:ind w:right="57"/>
              <w:jc w:val="center"/>
              <w:rPr>
                <w:rFonts w:ascii="Arial" w:hAnsi="Arial" w:cs="Arial"/>
                <w:color w:val="000000"/>
              </w:rPr>
            </w:pPr>
            <w:r w:rsidRPr="00A06B2F">
              <w:rPr>
                <w:rFonts w:ascii="Arial" w:hAnsi="Arial" w:cs="Arial"/>
                <w:color w:val="000000"/>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6AEEB9D1"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635B6CE7" w14:textId="02B8AE1F"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A649449" w14:textId="77777777" w:rsidR="009C1D96" w:rsidRPr="00A06B2F" w:rsidRDefault="009C1D96" w:rsidP="009C1D96">
            <w:pPr>
              <w:ind w:left="58"/>
              <w:jc w:val="center"/>
              <w:rPr>
                <w:rFonts w:ascii="Arial" w:hAnsi="Arial" w:cs="Arial"/>
                <w:color w:val="000000"/>
              </w:rPr>
            </w:pPr>
          </w:p>
        </w:tc>
      </w:tr>
      <w:tr w:rsidR="009C1D96" w:rsidRPr="00A06B2F" w14:paraId="744BC72E" w14:textId="5F99A822"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1DD21CED" w14:textId="4FEB18F5" w:rsidR="009C1D96" w:rsidRPr="00A06B2F" w:rsidRDefault="009C1D96" w:rsidP="009C1D96">
            <w:pPr>
              <w:ind w:right="62"/>
              <w:jc w:val="center"/>
              <w:rPr>
                <w:rFonts w:ascii="Arial" w:hAnsi="Arial" w:cs="Arial"/>
                <w:color w:val="000000"/>
              </w:rPr>
            </w:pPr>
            <w:r w:rsidRPr="00A06B2F">
              <w:rPr>
                <w:rFonts w:ascii="Arial" w:hAnsi="Arial" w:cs="Arial"/>
                <w:color w:val="000000"/>
              </w:rPr>
              <w:t>4</w:t>
            </w:r>
          </w:p>
        </w:tc>
        <w:tc>
          <w:tcPr>
            <w:tcW w:w="4977" w:type="dxa"/>
            <w:tcBorders>
              <w:top w:val="single" w:sz="4" w:space="0" w:color="000000"/>
              <w:left w:val="single" w:sz="4" w:space="0" w:color="000000"/>
              <w:bottom w:val="single" w:sz="4" w:space="0" w:color="000000"/>
              <w:right w:val="single" w:sz="4" w:space="0" w:color="000000"/>
            </w:tcBorders>
          </w:tcPr>
          <w:p w14:paraId="20AC6A2B" w14:textId="6F27F6CD" w:rsidR="009C1D96" w:rsidRPr="00A06B2F" w:rsidRDefault="009C1D96" w:rsidP="009C1D96">
            <w:pPr>
              <w:ind w:right="56"/>
              <w:jc w:val="both"/>
              <w:rPr>
                <w:rFonts w:ascii="Arial" w:hAnsi="Arial" w:cs="Arial"/>
                <w:color w:val="000000"/>
              </w:rPr>
            </w:pPr>
            <w:r w:rsidRPr="00A06B2F">
              <w:rPr>
                <w:rFonts w:ascii="Arial" w:hAnsi="Arial" w:cs="Arial"/>
                <w:color w:val="000000"/>
              </w:rPr>
              <w:t xml:space="preserve">Balcão de pia - 120 cm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171C4B2" w14:textId="0EDC451B" w:rsidR="009C1D96" w:rsidRPr="00A06B2F" w:rsidRDefault="009C1D96" w:rsidP="009C1D96">
            <w:pPr>
              <w:ind w:right="57"/>
              <w:jc w:val="center"/>
              <w:rPr>
                <w:rFonts w:ascii="Arial" w:hAnsi="Arial" w:cs="Arial"/>
                <w:color w:val="000000"/>
              </w:rPr>
            </w:pPr>
            <w:r w:rsidRPr="00A06B2F">
              <w:rPr>
                <w:rFonts w:ascii="Arial" w:hAnsi="Arial" w:cs="Arial"/>
                <w:color w:val="000000"/>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493A8AB"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FBA9751" w14:textId="01FC8D2B"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24D4049C" w14:textId="77777777" w:rsidR="009C1D96" w:rsidRPr="00A06B2F" w:rsidRDefault="009C1D96" w:rsidP="009C1D96">
            <w:pPr>
              <w:ind w:left="58"/>
              <w:jc w:val="center"/>
              <w:rPr>
                <w:rFonts w:ascii="Arial" w:hAnsi="Arial" w:cs="Arial"/>
                <w:color w:val="000000"/>
              </w:rPr>
            </w:pPr>
          </w:p>
        </w:tc>
      </w:tr>
      <w:tr w:rsidR="009C1D96" w:rsidRPr="00A06B2F" w14:paraId="3F47FD98" w14:textId="74C1897E"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1A2517DD" w14:textId="09296146" w:rsidR="009C1D96" w:rsidRPr="00A06B2F" w:rsidRDefault="009C1D96" w:rsidP="009C1D96">
            <w:pPr>
              <w:ind w:right="62"/>
              <w:jc w:val="center"/>
              <w:rPr>
                <w:rFonts w:ascii="Arial" w:hAnsi="Arial" w:cs="Arial"/>
                <w:color w:val="000000"/>
              </w:rPr>
            </w:pPr>
            <w:r w:rsidRPr="00A06B2F">
              <w:rPr>
                <w:rFonts w:ascii="Arial" w:hAnsi="Arial" w:cs="Arial"/>
                <w:color w:val="000000"/>
              </w:rPr>
              <w:t>5</w:t>
            </w:r>
          </w:p>
        </w:tc>
        <w:tc>
          <w:tcPr>
            <w:tcW w:w="4977" w:type="dxa"/>
            <w:tcBorders>
              <w:top w:val="single" w:sz="4" w:space="0" w:color="000000"/>
              <w:left w:val="single" w:sz="4" w:space="0" w:color="000000"/>
              <w:bottom w:val="single" w:sz="4" w:space="0" w:color="000000"/>
              <w:right w:val="single" w:sz="4" w:space="0" w:color="000000"/>
            </w:tcBorders>
          </w:tcPr>
          <w:p w14:paraId="16103DDE" w14:textId="390B7F55"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Banco giratório com regulagem de altura, com rodízios duplos em termoplástico. Assento estofado e encosto com formato anatômico para as costas - Material da estrutura: Aço carbono; Revestimento: </w:t>
            </w:r>
            <w:proofErr w:type="spellStart"/>
            <w:r w:rsidRPr="00A06B2F">
              <w:rPr>
                <w:rFonts w:ascii="Arial" w:hAnsi="Arial" w:cs="Arial"/>
                <w:color w:val="000000"/>
              </w:rPr>
              <w:t>Courvin</w:t>
            </w:r>
            <w:proofErr w:type="spellEnd"/>
            <w:r w:rsidRPr="00A06B2F">
              <w:rPr>
                <w:rFonts w:ascii="Arial" w:hAnsi="Arial" w:cs="Arial"/>
                <w:color w:val="000000"/>
              </w:rPr>
              <w:t xml:space="preserve"> sólido </w:t>
            </w:r>
          </w:p>
        </w:tc>
        <w:tc>
          <w:tcPr>
            <w:tcW w:w="850" w:type="dxa"/>
            <w:tcBorders>
              <w:top w:val="single" w:sz="4" w:space="0" w:color="000000"/>
              <w:left w:val="single" w:sz="4" w:space="0" w:color="000000"/>
              <w:bottom w:val="single" w:sz="4" w:space="0" w:color="000000"/>
              <w:right w:val="single" w:sz="4" w:space="0" w:color="000000"/>
            </w:tcBorders>
            <w:vAlign w:val="center"/>
          </w:tcPr>
          <w:p w14:paraId="082225B3" w14:textId="3353D229" w:rsidR="009C1D96" w:rsidRPr="00A06B2F" w:rsidRDefault="009C1D96" w:rsidP="009C1D96">
            <w:pPr>
              <w:ind w:right="57"/>
              <w:jc w:val="center"/>
              <w:rPr>
                <w:rFonts w:ascii="Arial" w:hAnsi="Arial" w:cs="Arial"/>
                <w:color w:val="000000"/>
              </w:rPr>
            </w:pPr>
            <w:r w:rsidRPr="00A06B2F">
              <w:rPr>
                <w:rFonts w:ascii="Arial" w:hAnsi="Arial" w:cs="Arial"/>
                <w:color w:val="000000"/>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10CF269"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8BC6A55" w14:textId="50C05D0D"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3FC4A926" w14:textId="77777777" w:rsidR="009C1D96" w:rsidRPr="00A06B2F" w:rsidRDefault="009C1D96" w:rsidP="009C1D96">
            <w:pPr>
              <w:ind w:left="58"/>
              <w:jc w:val="center"/>
              <w:rPr>
                <w:rFonts w:ascii="Arial" w:hAnsi="Arial" w:cs="Arial"/>
                <w:color w:val="000000"/>
              </w:rPr>
            </w:pPr>
          </w:p>
        </w:tc>
      </w:tr>
      <w:tr w:rsidR="009C1D96" w:rsidRPr="00A06B2F" w14:paraId="7A507655" w14:textId="7699F2BD"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47D88B55" w14:textId="13856DFC" w:rsidR="009C1D96" w:rsidRPr="00A06B2F" w:rsidRDefault="009C1D96" w:rsidP="009C1D96">
            <w:pPr>
              <w:ind w:right="62"/>
              <w:jc w:val="center"/>
              <w:rPr>
                <w:rFonts w:ascii="Arial" w:hAnsi="Arial" w:cs="Arial"/>
                <w:color w:val="000000"/>
              </w:rPr>
            </w:pPr>
            <w:r w:rsidRPr="00A06B2F">
              <w:rPr>
                <w:rFonts w:ascii="Arial" w:hAnsi="Arial" w:cs="Arial"/>
                <w:color w:val="000000"/>
              </w:rPr>
              <w:t>6</w:t>
            </w:r>
          </w:p>
        </w:tc>
        <w:tc>
          <w:tcPr>
            <w:tcW w:w="4977" w:type="dxa"/>
            <w:tcBorders>
              <w:top w:val="single" w:sz="4" w:space="0" w:color="000000"/>
              <w:left w:val="single" w:sz="4" w:space="0" w:color="000000"/>
              <w:bottom w:val="single" w:sz="4" w:space="0" w:color="000000"/>
              <w:right w:val="single" w:sz="4" w:space="0" w:color="000000"/>
            </w:tcBorders>
          </w:tcPr>
          <w:p w14:paraId="3BA40DCB" w14:textId="55D81B94"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Biombo de Pano e inox - 180 x 182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1FB1F958" w14:textId="31B22EF6" w:rsidR="009C1D96" w:rsidRPr="00A06B2F" w:rsidRDefault="009C1D96" w:rsidP="009C1D96">
            <w:pPr>
              <w:ind w:right="57"/>
              <w:jc w:val="center"/>
              <w:rPr>
                <w:rFonts w:ascii="Arial" w:hAnsi="Arial" w:cs="Arial"/>
                <w:color w:val="000000"/>
              </w:rPr>
            </w:pPr>
            <w:r w:rsidRPr="00A06B2F">
              <w:rPr>
                <w:rFonts w:ascii="Arial" w:hAnsi="Arial" w:cs="Arial"/>
                <w:color w:val="000000"/>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09B75B38"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A333A4D" w14:textId="7EBE8F8F"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0B0237FF" w14:textId="77777777" w:rsidR="009C1D96" w:rsidRPr="00A06B2F" w:rsidRDefault="009C1D96" w:rsidP="009C1D96">
            <w:pPr>
              <w:ind w:left="58"/>
              <w:jc w:val="center"/>
              <w:rPr>
                <w:rFonts w:ascii="Arial" w:hAnsi="Arial" w:cs="Arial"/>
                <w:color w:val="000000"/>
              </w:rPr>
            </w:pPr>
          </w:p>
        </w:tc>
      </w:tr>
      <w:tr w:rsidR="009C1D96" w:rsidRPr="00A06B2F" w14:paraId="59F5F236" w14:textId="6F2AE483"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7BD89D53" w14:textId="00D90ED4" w:rsidR="009C1D96" w:rsidRPr="00A06B2F" w:rsidRDefault="009C1D96" w:rsidP="009C1D96">
            <w:pPr>
              <w:ind w:right="62"/>
              <w:jc w:val="center"/>
              <w:rPr>
                <w:rFonts w:ascii="Arial" w:hAnsi="Arial" w:cs="Arial"/>
                <w:color w:val="000000"/>
              </w:rPr>
            </w:pPr>
            <w:r w:rsidRPr="00A06B2F">
              <w:rPr>
                <w:rFonts w:ascii="Arial" w:hAnsi="Arial" w:cs="Arial"/>
                <w:color w:val="000000"/>
              </w:rPr>
              <w:t>7</w:t>
            </w:r>
          </w:p>
        </w:tc>
        <w:tc>
          <w:tcPr>
            <w:tcW w:w="4977" w:type="dxa"/>
            <w:tcBorders>
              <w:top w:val="single" w:sz="4" w:space="0" w:color="000000"/>
              <w:left w:val="single" w:sz="4" w:space="0" w:color="000000"/>
              <w:bottom w:val="single" w:sz="4" w:space="0" w:color="000000"/>
              <w:right w:val="single" w:sz="4" w:space="0" w:color="000000"/>
            </w:tcBorders>
          </w:tcPr>
          <w:p w14:paraId="4018827F" w14:textId="68BB84FB" w:rsidR="009C1D96" w:rsidRPr="00A06B2F" w:rsidRDefault="009C1D96" w:rsidP="009C1D96">
            <w:pPr>
              <w:ind w:left="2"/>
              <w:jc w:val="both"/>
              <w:rPr>
                <w:rFonts w:ascii="Arial" w:hAnsi="Arial" w:cs="Arial"/>
                <w:color w:val="000000"/>
              </w:rPr>
            </w:pPr>
            <w:r w:rsidRPr="00A06B2F">
              <w:rPr>
                <w:rFonts w:ascii="Arial" w:hAnsi="Arial" w:cs="Arial"/>
                <w:color w:val="000000"/>
              </w:rPr>
              <w:t>Cadeira de escritório giratória - Altura do apoio dos braços 27,5 cm; Largura do apoio 9 cm; Comprimento dos braços 26,5 cm; Espessura do estofamento 3 cm; Altura do encosto 54 cm; Largura do encosto 33 cm;</w:t>
            </w:r>
            <w:r>
              <w:rPr>
                <w:rFonts w:ascii="Arial" w:hAnsi="Arial" w:cs="Arial"/>
                <w:color w:val="000000"/>
              </w:rPr>
              <w:t xml:space="preserve"> </w:t>
            </w:r>
            <w:r w:rsidRPr="00A06B2F">
              <w:rPr>
                <w:rFonts w:ascii="Arial" w:hAnsi="Arial" w:cs="Arial"/>
                <w:color w:val="000000"/>
              </w:rPr>
              <w:t xml:space="preserve">Largura do assento 51 cm; com regulagem de altura </w:t>
            </w:r>
          </w:p>
        </w:tc>
        <w:tc>
          <w:tcPr>
            <w:tcW w:w="850" w:type="dxa"/>
            <w:tcBorders>
              <w:top w:val="single" w:sz="4" w:space="0" w:color="000000"/>
              <w:left w:val="single" w:sz="4" w:space="0" w:color="000000"/>
              <w:bottom w:val="single" w:sz="4" w:space="0" w:color="000000"/>
              <w:right w:val="single" w:sz="4" w:space="0" w:color="000000"/>
            </w:tcBorders>
            <w:vAlign w:val="center"/>
          </w:tcPr>
          <w:p w14:paraId="07531A08" w14:textId="1BC05276" w:rsidR="009C1D96" w:rsidRPr="00A06B2F" w:rsidRDefault="009C1D96" w:rsidP="009C1D96">
            <w:pPr>
              <w:ind w:right="57"/>
              <w:jc w:val="center"/>
              <w:rPr>
                <w:rFonts w:ascii="Arial" w:hAnsi="Arial" w:cs="Arial"/>
                <w:color w:val="000000"/>
              </w:rPr>
            </w:pPr>
            <w:r w:rsidRPr="00A06B2F">
              <w:rPr>
                <w:rFonts w:ascii="Arial" w:hAnsi="Arial" w:cs="Arial"/>
                <w:color w:val="000000"/>
              </w:rPr>
              <w:t>15</w:t>
            </w:r>
          </w:p>
        </w:tc>
        <w:tc>
          <w:tcPr>
            <w:tcW w:w="709" w:type="dxa"/>
            <w:tcBorders>
              <w:top w:val="single" w:sz="4" w:space="0" w:color="000000"/>
              <w:left w:val="single" w:sz="4" w:space="0" w:color="000000"/>
              <w:bottom w:val="single" w:sz="4" w:space="0" w:color="000000"/>
              <w:right w:val="single" w:sz="4" w:space="0" w:color="000000"/>
            </w:tcBorders>
            <w:vAlign w:val="center"/>
          </w:tcPr>
          <w:p w14:paraId="1A1A5ADB"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01C5503" w14:textId="6F966352" w:rsidR="009C1D96" w:rsidRPr="00A06B2F" w:rsidRDefault="009C1D96" w:rsidP="009C1D96">
            <w:pPr>
              <w:ind w:left="58"/>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B8D5C3E" w14:textId="77777777" w:rsidR="009C1D96" w:rsidRPr="00A06B2F" w:rsidRDefault="009C1D96" w:rsidP="009C1D96">
            <w:pPr>
              <w:ind w:left="58"/>
              <w:jc w:val="center"/>
              <w:rPr>
                <w:rFonts w:ascii="Arial" w:hAnsi="Arial" w:cs="Arial"/>
                <w:color w:val="000000"/>
              </w:rPr>
            </w:pPr>
          </w:p>
        </w:tc>
      </w:tr>
      <w:tr w:rsidR="009C1D96" w:rsidRPr="00A06B2F" w14:paraId="47DC303C" w14:textId="59188AAB"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4B59DC35" w14:textId="221A89EC" w:rsidR="009C1D96" w:rsidRPr="00A06B2F" w:rsidRDefault="009C1D96" w:rsidP="009C1D96">
            <w:pPr>
              <w:ind w:right="62"/>
              <w:jc w:val="center"/>
              <w:rPr>
                <w:rFonts w:ascii="Arial" w:hAnsi="Arial" w:cs="Arial"/>
                <w:color w:val="000000"/>
              </w:rPr>
            </w:pPr>
            <w:r w:rsidRPr="00A06B2F">
              <w:rPr>
                <w:rFonts w:ascii="Arial" w:hAnsi="Arial" w:cs="Arial"/>
                <w:color w:val="000000"/>
              </w:rPr>
              <w:t>8</w:t>
            </w:r>
          </w:p>
        </w:tc>
        <w:tc>
          <w:tcPr>
            <w:tcW w:w="4977" w:type="dxa"/>
            <w:tcBorders>
              <w:top w:val="single" w:sz="4" w:space="0" w:color="000000"/>
              <w:left w:val="single" w:sz="4" w:space="0" w:color="000000"/>
              <w:bottom w:val="single" w:sz="4" w:space="0" w:color="000000"/>
              <w:right w:val="single" w:sz="4" w:space="0" w:color="000000"/>
            </w:tcBorders>
          </w:tcPr>
          <w:p w14:paraId="5161B645" w14:textId="4948DAD9"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Cadeira longarina de plástico 3 lugares - Dimensões: 173 cm x 62 cm x 74 cm; Encosto com 50 cm de largura x 43 cm de altura; Cada assento com 40 cm de profundidade x 50 cm de largura; Altura do assento ao chão: 35 cm; Espessura do assento/encosto: 1,2 mm; Espessura dos braços/pernas: 1,2 mm; Espessura da base da longarina: 1,8 mm </w:t>
            </w:r>
          </w:p>
        </w:tc>
        <w:tc>
          <w:tcPr>
            <w:tcW w:w="850" w:type="dxa"/>
            <w:tcBorders>
              <w:top w:val="single" w:sz="4" w:space="0" w:color="000000"/>
              <w:left w:val="single" w:sz="4" w:space="0" w:color="000000"/>
              <w:bottom w:val="single" w:sz="4" w:space="0" w:color="000000"/>
              <w:right w:val="single" w:sz="4" w:space="0" w:color="000000"/>
            </w:tcBorders>
            <w:vAlign w:val="center"/>
          </w:tcPr>
          <w:p w14:paraId="2C9A46D1" w14:textId="3C282A18" w:rsidR="009C1D96" w:rsidRPr="00A06B2F" w:rsidRDefault="009C1D96" w:rsidP="009C1D96">
            <w:pPr>
              <w:ind w:right="57"/>
              <w:jc w:val="center"/>
              <w:rPr>
                <w:rFonts w:ascii="Arial" w:hAnsi="Arial" w:cs="Arial"/>
                <w:color w:val="000000"/>
              </w:rPr>
            </w:pPr>
            <w:r w:rsidRPr="00A06B2F">
              <w:rPr>
                <w:rFonts w:ascii="Arial" w:hAnsi="Arial" w:cs="Arial"/>
                <w:color w:val="000000"/>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359B79EC"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28A11CD7" w14:textId="776D4316" w:rsidR="009C1D96" w:rsidRPr="00A06B2F" w:rsidRDefault="009C1D96" w:rsidP="009C1D96">
            <w:pPr>
              <w:ind w:left="58"/>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1D8C9B4A" w14:textId="77777777" w:rsidR="009C1D96" w:rsidRPr="00A06B2F" w:rsidRDefault="009C1D96" w:rsidP="009C1D96">
            <w:pPr>
              <w:ind w:left="58"/>
              <w:rPr>
                <w:rFonts w:ascii="Arial" w:hAnsi="Arial" w:cs="Arial"/>
                <w:color w:val="000000"/>
              </w:rPr>
            </w:pPr>
          </w:p>
        </w:tc>
      </w:tr>
      <w:tr w:rsidR="009C1D96" w:rsidRPr="00A06B2F" w14:paraId="4C36A39B" w14:textId="362E1F34"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5333640" w14:textId="6F29F155" w:rsidR="009C1D96" w:rsidRPr="00A06B2F" w:rsidRDefault="009C1D96" w:rsidP="009C1D96">
            <w:pPr>
              <w:ind w:right="62"/>
              <w:jc w:val="center"/>
              <w:rPr>
                <w:rFonts w:ascii="Arial" w:hAnsi="Arial" w:cs="Arial"/>
                <w:color w:val="000000"/>
              </w:rPr>
            </w:pPr>
            <w:r w:rsidRPr="00A06B2F">
              <w:rPr>
                <w:rFonts w:ascii="Arial" w:hAnsi="Arial" w:cs="Arial"/>
                <w:color w:val="000000"/>
              </w:rPr>
              <w:t>9</w:t>
            </w:r>
          </w:p>
        </w:tc>
        <w:tc>
          <w:tcPr>
            <w:tcW w:w="4977" w:type="dxa"/>
            <w:tcBorders>
              <w:top w:val="single" w:sz="4" w:space="0" w:color="000000"/>
              <w:left w:val="single" w:sz="4" w:space="0" w:color="000000"/>
              <w:bottom w:val="single" w:sz="4" w:space="0" w:color="000000"/>
              <w:right w:val="single" w:sz="4" w:space="0" w:color="000000"/>
            </w:tcBorders>
          </w:tcPr>
          <w:p w14:paraId="65BCB8AC" w14:textId="74F30F00" w:rsidR="009C1D96" w:rsidRPr="00A06B2F" w:rsidRDefault="009C1D96" w:rsidP="009C1D96">
            <w:pPr>
              <w:ind w:left="2"/>
              <w:jc w:val="both"/>
              <w:rPr>
                <w:rFonts w:ascii="Arial" w:hAnsi="Arial" w:cs="Arial"/>
                <w:color w:val="000000"/>
              </w:rPr>
            </w:pPr>
            <w:r w:rsidRPr="00A06B2F">
              <w:rPr>
                <w:rFonts w:ascii="Arial" w:hAnsi="Arial" w:cs="Arial"/>
                <w:color w:val="000000"/>
              </w:rPr>
              <w:t xml:space="preserve">Cadeira preta fixa, pé palito - Tubular em aço (espessura do Tubo 1,20); Perfil em </w:t>
            </w:r>
            <w:proofErr w:type="spellStart"/>
            <w:r w:rsidRPr="00A06B2F">
              <w:rPr>
                <w:rFonts w:ascii="Arial" w:hAnsi="Arial" w:cs="Arial"/>
                <w:color w:val="000000"/>
              </w:rPr>
              <w:t>pvc</w:t>
            </w:r>
            <w:proofErr w:type="spellEnd"/>
            <w:r w:rsidRPr="00A06B2F">
              <w:rPr>
                <w:rFonts w:ascii="Arial" w:hAnsi="Arial" w:cs="Arial"/>
                <w:color w:val="000000"/>
              </w:rPr>
              <w:t xml:space="preserve">; Largura 42 cm, Altura Total 83 cm Altura do chão até o assento: 46cm, Profundidade 50 cm; Peso suportável: 110 Kg distribuídos uniformemente; Acabamento Tecido: </w:t>
            </w:r>
            <w:proofErr w:type="spellStart"/>
            <w:r w:rsidRPr="00A06B2F">
              <w:rPr>
                <w:rFonts w:ascii="Arial" w:hAnsi="Arial" w:cs="Arial"/>
                <w:color w:val="000000"/>
              </w:rPr>
              <w:t>Corino</w:t>
            </w:r>
            <w:proofErr w:type="spellEnd"/>
            <w:r w:rsidRPr="00A06B2F">
              <w:rPr>
                <w:rFonts w:ascii="Arial" w:hAnsi="Arial" w:cs="Arial"/>
                <w:color w:val="000000"/>
              </w:rPr>
              <w:t xml:space="preserve">; Assento (Espuma Injetada, Espessura da Espuma do Assento: 4 c, Dimensão: Largura </w:t>
            </w:r>
            <w:proofErr w:type="gramStart"/>
            <w:r w:rsidRPr="00A06B2F">
              <w:rPr>
                <w:rFonts w:ascii="Arial" w:hAnsi="Arial" w:cs="Arial"/>
                <w:color w:val="000000"/>
              </w:rPr>
              <w:t>x</w:t>
            </w:r>
            <w:proofErr w:type="gramEnd"/>
            <w:r w:rsidRPr="00A06B2F">
              <w:rPr>
                <w:rFonts w:ascii="Arial" w:hAnsi="Arial" w:cs="Arial"/>
                <w:color w:val="000000"/>
              </w:rPr>
              <w:t xml:space="preserve"> Profundidade - 41 cm x 39 cm); Encosto (Dimensão: </w:t>
            </w:r>
          </w:p>
          <w:p w14:paraId="14058AAF" w14:textId="77777777" w:rsidR="009C1D96" w:rsidRPr="00A06B2F" w:rsidRDefault="009C1D96" w:rsidP="009C1D96">
            <w:pPr>
              <w:ind w:left="2"/>
              <w:jc w:val="both"/>
              <w:rPr>
                <w:rFonts w:ascii="Arial" w:hAnsi="Arial" w:cs="Arial"/>
                <w:color w:val="000000"/>
              </w:rPr>
            </w:pPr>
            <w:r w:rsidRPr="00A06B2F">
              <w:rPr>
                <w:rFonts w:ascii="Arial" w:hAnsi="Arial" w:cs="Arial"/>
                <w:color w:val="000000"/>
              </w:rPr>
              <w:t xml:space="preserve">Altura </w:t>
            </w:r>
            <w:proofErr w:type="gramStart"/>
            <w:r w:rsidRPr="00A06B2F">
              <w:rPr>
                <w:rFonts w:ascii="Arial" w:hAnsi="Arial" w:cs="Arial"/>
                <w:color w:val="000000"/>
              </w:rPr>
              <w:t>x</w:t>
            </w:r>
            <w:proofErr w:type="gramEnd"/>
            <w:r w:rsidRPr="00A06B2F">
              <w:rPr>
                <w:rFonts w:ascii="Arial" w:hAnsi="Arial" w:cs="Arial"/>
                <w:color w:val="000000"/>
              </w:rPr>
              <w:t xml:space="preserve"> Largura - 28 cm x 36 cm, Espessura da </w:t>
            </w:r>
          </w:p>
          <w:p w14:paraId="58C82C38" w14:textId="33A61A24"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Espuma do Encosto: 4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12554AD2" w14:textId="6BE3C185" w:rsidR="009C1D96" w:rsidRPr="00A06B2F" w:rsidRDefault="009C1D96" w:rsidP="009C1D96">
            <w:pPr>
              <w:ind w:right="57"/>
              <w:jc w:val="center"/>
              <w:rPr>
                <w:rFonts w:ascii="Arial" w:hAnsi="Arial" w:cs="Arial"/>
                <w:color w:val="000000"/>
              </w:rPr>
            </w:pPr>
            <w:r w:rsidRPr="00A06B2F">
              <w:rPr>
                <w:rFonts w:ascii="Arial" w:hAnsi="Arial" w:cs="Arial"/>
                <w:color w:val="000000"/>
              </w:rPr>
              <w:t>20</w:t>
            </w:r>
          </w:p>
        </w:tc>
        <w:tc>
          <w:tcPr>
            <w:tcW w:w="709" w:type="dxa"/>
            <w:tcBorders>
              <w:top w:val="single" w:sz="4" w:space="0" w:color="000000"/>
              <w:left w:val="single" w:sz="4" w:space="0" w:color="000000"/>
              <w:bottom w:val="single" w:sz="4" w:space="0" w:color="000000"/>
              <w:right w:val="single" w:sz="4" w:space="0" w:color="000000"/>
            </w:tcBorders>
            <w:vAlign w:val="center"/>
          </w:tcPr>
          <w:p w14:paraId="6D241209"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1BD4C282" w14:textId="35B39E66"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226FE602" w14:textId="77777777" w:rsidR="009C1D96" w:rsidRPr="00A06B2F" w:rsidRDefault="009C1D96" w:rsidP="009C1D96">
            <w:pPr>
              <w:jc w:val="center"/>
              <w:rPr>
                <w:rFonts w:ascii="Arial" w:hAnsi="Arial" w:cs="Arial"/>
                <w:color w:val="000000"/>
              </w:rPr>
            </w:pPr>
          </w:p>
        </w:tc>
      </w:tr>
      <w:tr w:rsidR="009C1D96" w:rsidRPr="00A06B2F" w14:paraId="6A3CB751" w14:textId="39D7A595"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72F5BDB" w14:textId="371C43FA" w:rsidR="009C1D96" w:rsidRPr="00A06B2F" w:rsidRDefault="009C1D96" w:rsidP="009C1D96">
            <w:pPr>
              <w:ind w:right="62"/>
              <w:jc w:val="center"/>
              <w:rPr>
                <w:rFonts w:ascii="Arial" w:hAnsi="Arial" w:cs="Arial"/>
                <w:color w:val="000000"/>
              </w:rPr>
            </w:pPr>
            <w:r w:rsidRPr="00A06B2F">
              <w:rPr>
                <w:rFonts w:ascii="Arial" w:hAnsi="Arial" w:cs="Arial"/>
                <w:color w:val="000000"/>
              </w:rPr>
              <w:t>10</w:t>
            </w:r>
          </w:p>
        </w:tc>
        <w:tc>
          <w:tcPr>
            <w:tcW w:w="4977" w:type="dxa"/>
            <w:tcBorders>
              <w:top w:val="single" w:sz="4" w:space="0" w:color="000000"/>
              <w:left w:val="single" w:sz="4" w:space="0" w:color="000000"/>
              <w:bottom w:val="single" w:sz="4" w:space="0" w:color="000000"/>
              <w:right w:val="single" w:sz="4" w:space="0" w:color="000000"/>
            </w:tcBorders>
          </w:tcPr>
          <w:p w14:paraId="1EE3C5A4" w14:textId="00030CDE"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Cama solteiro - Dimensões: 80 x 80 x 190 cm, em eucalipto acabamento em verniz </w:t>
            </w:r>
          </w:p>
        </w:tc>
        <w:tc>
          <w:tcPr>
            <w:tcW w:w="850" w:type="dxa"/>
            <w:tcBorders>
              <w:top w:val="single" w:sz="4" w:space="0" w:color="000000"/>
              <w:left w:val="single" w:sz="4" w:space="0" w:color="000000"/>
              <w:bottom w:val="single" w:sz="4" w:space="0" w:color="000000"/>
              <w:right w:val="single" w:sz="4" w:space="0" w:color="000000"/>
            </w:tcBorders>
            <w:vAlign w:val="center"/>
          </w:tcPr>
          <w:p w14:paraId="2321D954" w14:textId="1B83ED40" w:rsidR="009C1D96" w:rsidRPr="00A06B2F" w:rsidRDefault="009C1D96" w:rsidP="009C1D96">
            <w:pPr>
              <w:ind w:right="57"/>
              <w:jc w:val="center"/>
              <w:rPr>
                <w:rFonts w:ascii="Arial" w:hAnsi="Arial" w:cs="Arial"/>
                <w:color w:val="000000"/>
              </w:rPr>
            </w:pPr>
            <w:r w:rsidRPr="00A06B2F">
              <w:rPr>
                <w:rFonts w:ascii="Arial" w:hAnsi="Arial" w:cs="Arial"/>
                <w:color w:val="000000"/>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649B408F"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3088E02" w14:textId="46D08F30"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20F80A37" w14:textId="77777777" w:rsidR="009C1D96" w:rsidRPr="00A06B2F" w:rsidRDefault="009C1D96" w:rsidP="009C1D96">
            <w:pPr>
              <w:jc w:val="center"/>
              <w:rPr>
                <w:rFonts w:ascii="Arial" w:hAnsi="Arial" w:cs="Arial"/>
                <w:color w:val="000000"/>
              </w:rPr>
            </w:pPr>
          </w:p>
        </w:tc>
      </w:tr>
      <w:tr w:rsidR="009C1D96" w:rsidRPr="00A06B2F" w14:paraId="1D2C8B87" w14:textId="66ACA596"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3651A167" w14:textId="526893E1" w:rsidR="009C1D96" w:rsidRPr="00A06B2F" w:rsidRDefault="009C1D96" w:rsidP="009C1D96">
            <w:pPr>
              <w:ind w:right="62"/>
              <w:jc w:val="center"/>
              <w:rPr>
                <w:rFonts w:ascii="Arial" w:hAnsi="Arial" w:cs="Arial"/>
                <w:color w:val="000000"/>
              </w:rPr>
            </w:pPr>
            <w:r w:rsidRPr="00A06B2F">
              <w:rPr>
                <w:rFonts w:ascii="Arial" w:hAnsi="Arial" w:cs="Arial"/>
                <w:color w:val="000000"/>
              </w:rPr>
              <w:t>11</w:t>
            </w:r>
          </w:p>
        </w:tc>
        <w:tc>
          <w:tcPr>
            <w:tcW w:w="4977" w:type="dxa"/>
            <w:tcBorders>
              <w:top w:val="single" w:sz="4" w:space="0" w:color="000000"/>
              <w:left w:val="single" w:sz="4" w:space="0" w:color="000000"/>
              <w:bottom w:val="single" w:sz="4" w:space="0" w:color="000000"/>
              <w:right w:val="single" w:sz="4" w:space="0" w:color="000000"/>
            </w:tcBorders>
          </w:tcPr>
          <w:p w14:paraId="74A9B35F" w14:textId="79053532"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Colchão solteiro - Dimensões: 78 x 188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2D53443D" w14:textId="2F317350" w:rsidR="009C1D96" w:rsidRPr="00A06B2F" w:rsidRDefault="009C1D96" w:rsidP="009C1D96">
            <w:pPr>
              <w:ind w:right="57"/>
              <w:jc w:val="center"/>
              <w:rPr>
                <w:rFonts w:ascii="Arial" w:hAnsi="Arial" w:cs="Arial"/>
                <w:color w:val="000000"/>
              </w:rPr>
            </w:pPr>
            <w:r w:rsidRPr="00A06B2F">
              <w:rPr>
                <w:rFonts w:ascii="Arial" w:hAnsi="Arial" w:cs="Arial"/>
                <w:color w:val="000000"/>
              </w:rPr>
              <w:t>9</w:t>
            </w:r>
          </w:p>
        </w:tc>
        <w:tc>
          <w:tcPr>
            <w:tcW w:w="709" w:type="dxa"/>
            <w:tcBorders>
              <w:top w:val="single" w:sz="4" w:space="0" w:color="000000"/>
              <w:left w:val="single" w:sz="4" w:space="0" w:color="000000"/>
              <w:bottom w:val="single" w:sz="4" w:space="0" w:color="000000"/>
              <w:right w:val="single" w:sz="4" w:space="0" w:color="000000"/>
            </w:tcBorders>
            <w:vAlign w:val="center"/>
          </w:tcPr>
          <w:p w14:paraId="6E6DB465"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1AE778A" w14:textId="4A120000"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085961E2" w14:textId="77777777" w:rsidR="009C1D96" w:rsidRPr="00A06B2F" w:rsidRDefault="009C1D96" w:rsidP="009C1D96">
            <w:pPr>
              <w:jc w:val="center"/>
              <w:rPr>
                <w:rFonts w:ascii="Arial" w:hAnsi="Arial" w:cs="Arial"/>
                <w:color w:val="000000"/>
              </w:rPr>
            </w:pPr>
          </w:p>
        </w:tc>
      </w:tr>
      <w:tr w:rsidR="009C1D96" w:rsidRPr="00A06B2F" w14:paraId="45E0368C" w14:textId="680CCE47"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50F17BD5" w14:textId="10FDF236" w:rsidR="009C1D96" w:rsidRPr="00A06B2F" w:rsidRDefault="009C1D96" w:rsidP="009C1D96">
            <w:pPr>
              <w:ind w:right="62"/>
              <w:jc w:val="center"/>
              <w:rPr>
                <w:rFonts w:ascii="Arial" w:hAnsi="Arial" w:cs="Arial"/>
                <w:color w:val="000000"/>
              </w:rPr>
            </w:pPr>
            <w:r w:rsidRPr="00A06B2F">
              <w:rPr>
                <w:rFonts w:ascii="Arial" w:hAnsi="Arial" w:cs="Arial"/>
                <w:color w:val="000000"/>
              </w:rPr>
              <w:t>12</w:t>
            </w:r>
          </w:p>
        </w:tc>
        <w:tc>
          <w:tcPr>
            <w:tcW w:w="4977" w:type="dxa"/>
            <w:tcBorders>
              <w:top w:val="single" w:sz="4" w:space="0" w:color="000000"/>
              <w:left w:val="single" w:sz="4" w:space="0" w:color="000000"/>
              <w:bottom w:val="single" w:sz="4" w:space="0" w:color="000000"/>
              <w:right w:val="single" w:sz="4" w:space="0" w:color="000000"/>
            </w:tcBorders>
          </w:tcPr>
          <w:p w14:paraId="5B28774A" w14:textId="2F08B99A"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Espelho 1 m x 60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3A7534B7" w14:textId="17218D58" w:rsidR="009C1D96" w:rsidRPr="00A06B2F" w:rsidRDefault="009C1D96" w:rsidP="009C1D96">
            <w:pPr>
              <w:ind w:right="57"/>
              <w:jc w:val="center"/>
              <w:rPr>
                <w:rFonts w:ascii="Arial" w:hAnsi="Arial" w:cs="Arial"/>
                <w:color w:val="000000"/>
              </w:rPr>
            </w:pPr>
            <w:r w:rsidRPr="00A06B2F">
              <w:rPr>
                <w:rFonts w:ascii="Arial" w:hAnsi="Arial" w:cs="Arial"/>
                <w:color w:val="000000"/>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D741A5C"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41902" w14:textId="2F96D87E"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4E5255F4" w14:textId="77777777" w:rsidR="009C1D96" w:rsidRPr="00A06B2F" w:rsidRDefault="009C1D96" w:rsidP="009C1D96">
            <w:pPr>
              <w:jc w:val="center"/>
              <w:rPr>
                <w:rFonts w:ascii="Arial" w:hAnsi="Arial" w:cs="Arial"/>
                <w:color w:val="000000"/>
              </w:rPr>
            </w:pPr>
          </w:p>
        </w:tc>
      </w:tr>
      <w:tr w:rsidR="009C1D96" w:rsidRPr="00A06B2F" w14:paraId="241F6D53" w14:textId="47B85B84"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45996403" w14:textId="7941C26D" w:rsidR="009C1D96" w:rsidRPr="00A06B2F" w:rsidRDefault="009C1D96" w:rsidP="009C1D96">
            <w:pPr>
              <w:ind w:right="62"/>
              <w:jc w:val="center"/>
              <w:rPr>
                <w:rFonts w:ascii="Arial" w:hAnsi="Arial" w:cs="Arial"/>
                <w:color w:val="000000"/>
              </w:rPr>
            </w:pPr>
            <w:r w:rsidRPr="00A06B2F">
              <w:rPr>
                <w:rFonts w:ascii="Arial" w:hAnsi="Arial" w:cs="Arial"/>
                <w:color w:val="000000"/>
              </w:rPr>
              <w:t>13</w:t>
            </w:r>
          </w:p>
        </w:tc>
        <w:tc>
          <w:tcPr>
            <w:tcW w:w="4977" w:type="dxa"/>
            <w:tcBorders>
              <w:top w:val="single" w:sz="4" w:space="0" w:color="000000"/>
              <w:left w:val="single" w:sz="4" w:space="0" w:color="000000"/>
              <w:bottom w:val="single" w:sz="4" w:space="0" w:color="000000"/>
              <w:right w:val="single" w:sz="4" w:space="0" w:color="000000"/>
            </w:tcBorders>
          </w:tcPr>
          <w:p w14:paraId="69A1AFD8" w14:textId="4E26F766"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Espelho de parede retangular - 60 x 40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7AE3E95A" w14:textId="7D38352B" w:rsidR="009C1D96" w:rsidRPr="00A06B2F" w:rsidRDefault="009C1D96" w:rsidP="009C1D96">
            <w:pPr>
              <w:ind w:right="57"/>
              <w:jc w:val="center"/>
              <w:rPr>
                <w:rFonts w:ascii="Arial" w:hAnsi="Arial" w:cs="Arial"/>
                <w:color w:val="000000"/>
              </w:rPr>
            </w:pPr>
            <w:r w:rsidRPr="00A06B2F">
              <w:rPr>
                <w:rFonts w:ascii="Arial" w:hAnsi="Arial" w:cs="Arial"/>
                <w:color w:val="000000"/>
              </w:rPr>
              <w:t>10</w:t>
            </w:r>
          </w:p>
        </w:tc>
        <w:tc>
          <w:tcPr>
            <w:tcW w:w="709" w:type="dxa"/>
            <w:tcBorders>
              <w:top w:val="single" w:sz="4" w:space="0" w:color="000000"/>
              <w:left w:val="single" w:sz="4" w:space="0" w:color="000000"/>
              <w:bottom w:val="single" w:sz="4" w:space="0" w:color="000000"/>
              <w:right w:val="single" w:sz="4" w:space="0" w:color="000000"/>
            </w:tcBorders>
            <w:vAlign w:val="center"/>
          </w:tcPr>
          <w:p w14:paraId="147C1384"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77055F21" w14:textId="48FC211B"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069BA3AF" w14:textId="77777777" w:rsidR="009C1D96" w:rsidRPr="00A06B2F" w:rsidRDefault="009C1D96" w:rsidP="009C1D96">
            <w:pPr>
              <w:jc w:val="center"/>
              <w:rPr>
                <w:rFonts w:ascii="Arial" w:hAnsi="Arial" w:cs="Arial"/>
                <w:color w:val="000000"/>
              </w:rPr>
            </w:pPr>
          </w:p>
        </w:tc>
      </w:tr>
      <w:tr w:rsidR="009C1D96" w:rsidRPr="00A06B2F" w14:paraId="45DBFFB3" w14:textId="1BE3240D"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4B1D833" w14:textId="6ACCD45E" w:rsidR="009C1D96" w:rsidRPr="00A06B2F" w:rsidRDefault="009C1D96" w:rsidP="009C1D96">
            <w:pPr>
              <w:ind w:right="62"/>
              <w:jc w:val="center"/>
              <w:rPr>
                <w:rFonts w:ascii="Arial" w:hAnsi="Arial" w:cs="Arial"/>
                <w:color w:val="000000"/>
              </w:rPr>
            </w:pPr>
            <w:r w:rsidRPr="00A06B2F">
              <w:rPr>
                <w:rFonts w:ascii="Arial" w:hAnsi="Arial" w:cs="Arial"/>
                <w:color w:val="000000"/>
              </w:rPr>
              <w:t>14</w:t>
            </w:r>
          </w:p>
        </w:tc>
        <w:tc>
          <w:tcPr>
            <w:tcW w:w="4977" w:type="dxa"/>
            <w:tcBorders>
              <w:top w:val="single" w:sz="4" w:space="0" w:color="000000"/>
              <w:left w:val="single" w:sz="4" w:space="0" w:color="000000"/>
              <w:bottom w:val="single" w:sz="4" w:space="0" w:color="000000"/>
              <w:right w:val="single" w:sz="4" w:space="0" w:color="000000"/>
            </w:tcBorders>
          </w:tcPr>
          <w:p w14:paraId="15C00E92" w14:textId="4816FD18"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Estante com 3 prateleiras - Largura 120 cm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03FBBC0D" w14:textId="705CA868" w:rsidR="009C1D96" w:rsidRPr="00A06B2F" w:rsidRDefault="009C1D96" w:rsidP="009C1D96">
            <w:pPr>
              <w:ind w:right="57"/>
              <w:jc w:val="center"/>
              <w:rPr>
                <w:rFonts w:ascii="Arial" w:hAnsi="Arial" w:cs="Arial"/>
                <w:color w:val="000000"/>
              </w:rPr>
            </w:pPr>
            <w:r w:rsidRPr="00A06B2F">
              <w:rPr>
                <w:rFonts w:ascii="Arial" w:hAnsi="Arial" w:cs="Arial"/>
                <w:color w:val="000000"/>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6B69FD5C"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C29ACEE" w14:textId="0B8EDFA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73EAD864" w14:textId="77777777" w:rsidR="009C1D96" w:rsidRPr="00A06B2F" w:rsidRDefault="009C1D96" w:rsidP="009C1D96">
            <w:pPr>
              <w:jc w:val="center"/>
              <w:rPr>
                <w:rFonts w:ascii="Arial" w:hAnsi="Arial" w:cs="Arial"/>
                <w:color w:val="000000"/>
              </w:rPr>
            </w:pPr>
          </w:p>
        </w:tc>
      </w:tr>
      <w:tr w:rsidR="009C1D96" w:rsidRPr="00A06B2F" w14:paraId="69E89E87" w14:textId="137C7415" w:rsidTr="009C1D96">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23ED5CAE" w14:textId="4EFC1541" w:rsidR="009C1D96" w:rsidRPr="00A06B2F" w:rsidRDefault="009C1D96" w:rsidP="009C1D96">
            <w:pPr>
              <w:ind w:right="62"/>
              <w:jc w:val="center"/>
              <w:rPr>
                <w:rFonts w:ascii="Arial" w:hAnsi="Arial" w:cs="Arial"/>
                <w:color w:val="000000"/>
              </w:rPr>
            </w:pPr>
            <w:r w:rsidRPr="00A06B2F">
              <w:rPr>
                <w:rFonts w:ascii="Arial" w:hAnsi="Arial" w:cs="Arial"/>
                <w:color w:val="000000"/>
              </w:rPr>
              <w:t>15</w:t>
            </w:r>
          </w:p>
        </w:tc>
        <w:tc>
          <w:tcPr>
            <w:tcW w:w="4977" w:type="dxa"/>
            <w:tcBorders>
              <w:top w:val="single" w:sz="4" w:space="0" w:color="000000"/>
              <w:left w:val="single" w:sz="4" w:space="0" w:color="000000"/>
              <w:bottom w:val="single" w:sz="4" w:space="0" w:color="000000"/>
              <w:right w:val="single" w:sz="4" w:space="0" w:color="000000"/>
            </w:tcBorders>
          </w:tcPr>
          <w:p w14:paraId="64095334" w14:textId="536A6E36"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Gaveteiro - arquivo para pastas suspensas - em </w:t>
            </w:r>
            <w:proofErr w:type="spellStart"/>
            <w:r w:rsidRPr="00A06B2F">
              <w:rPr>
                <w:rFonts w:ascii="Arial" w:hAnsi="Arial" w:cs="Arial"/>
                <w:color w:val="000000"/>
              </w:rPr>
              <w:t>Mdf</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54C9E37B" w14:textId="2DB58C4D" w:rsidR="009C1D96" w:rsidRPr="00A06B2F" w:rsidRDefault="009C1D96" w:rsidP="009C1D96">
            <w:pPr>
              <w:ind w:right="57"/>
              <w:jc w:val="center"/>
              <w:rPr>
                <w:rFonts w:ascii="Arial" w:hAnsi="Arial" w:cs="Arial"/>
                <w:color w:val="000000"/>
              </w:rPr>
            </w:pPr>
            <w:r w:rsidRPr="00A06B2F">
              <w:rPr>
                <w:rFonts w:ascii="Arial" w:hAnsi="Arial" w:cs="Arial"/>
                <w:color w:val="000000"/>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6028CD9C" w14:textId="77777777" w:rsidR="009C1D96" w:rsidRPr="00A06B2F" w:rsidRDefault="009C1D96" w:rsidP="009C1D96">
            <w:pPr>
              <w:ind w:right="60"/>
              <w:jc w:val="center"/>
              <w:rPr>
                <w:rFonts w:ascii="Arial" w:hAnsi="Arial" w:cs="Arial"/>
                <w:color w:val="000000"/>
              </w:rPr>
            </w:pPr>
            <w:r w:rsidRPr="00A06B2F">
              <w:rPr>
                <w:rFonts w:ascii="Arial" w:hAnsi="Arial" w:cs="Arial"/>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1864B10A" w14:textId="0326D12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287E17EE" w14:textId="77777777" w:rsidR="009C1D96" w:rsidRPr="00A06B2F" w:rsidRDefault="009C1D96" w:rsidP="009C1D96">
            <w:pPr>
              <w:jc w:val="center"/>
              <w:rPr>
                <w:rFonts w:ascii="Arial" w:hAnsi="Arial" w:cs="Arial"/>
                <w:color w:val="000000"/>
              </w:rPr>
            </w:pPr>
          </w:p>
        </w:tc>
      </w:tr>
      <w:tr w:rsidR="009C1D96" w:rsidRPr="00A06B2F" w14:paraId="0BDCDCFB"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717AC44" w14:textId="37C8493D" w:rsidR="009C1D96" w:rsidRPr="00A06B2F" w:rsidRDefault="009C1D96" w:rsidP="009C1D96">
            <w:pPr>
              <w:ind w:right="62"/>
              <w:jc w:val="center"/>
              <w:rPr>
                <w:rFonts w:ascii="Arial" w:hAnsi="Arial" w:cs="Arial"/>
                <w:color w:val="000000"/>
              </w:rPr>
            </w:pPr>
            <w:r w:rsidRPr="00A06B2F">
              <w:rPr>
                <w:rFonts w:ascii="Arial" w:hAnsi="Arial" w:cs="Arial"/>
                <w:color w:val="000000"/>
              </w:rPr>
              <w:lastRenderedPageBreak/>
              <w:t>16</w:t>
            </w:r>
          </w:p>
        </w:tc>
        <w:tc>
          <w:tcPr>
            <w:tcW w:w="4977" w:type="dxa"/>
            <w:tcBorders>
              <w:top w:val="single" w:sz="4" w:space="0" w:color="000000"/>
              <w:left w:val="single" w:sz="4" w:space="0" w:color="000000"/>
              <w:bottom w:val="single" w:sz="4" w:space="0" w:color="000000"/>
              <w:right w:val="single" w:sz="4" w:space="0" w:color="000000"/>
            </w:tcBorders>
          </w:tcPr>
          <w:p w14:paraId="12389588" w14:textId="69886B02"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Mesa com 4 cadeiras - 110 </w:t>
            </w:r>
            <w:proofErr w:type="gramStart"/>
            <w:r w:rsidRPr="00A06B2F">
              <w:rPr>
                <w:rFonts w:ascii="Arial" w:hAnsi="Arial" w:cs="Arial"/>
                <w:color w:val="000000"/>
              </w:rPr>
              <w:t>x</w:t>
            </w:r>
            <w:proofErr w:type="gramEnd"/>
            <w:r w:rsidRPr="00A06B2F">
              <w:rPr>
                <w:rFonts w:ascii="Arial" w:hAnsi="Arial" w:cs="Arial"/>
                <w:color w:val="000000"/>
              </w:rPr>
              <w:t xml:space="preserve"> 68 cm, cadeira simples em madeira. </w:t>
            </w:r>
          </w:p>
        </w:tc>
        <w:tc>
          <w:tcPr>
            <w:tcW w:w="850" w:type="dxa"/>
            <w:tcBorders>
              <w:top w:val="single" w:sz="4" w:space="0" w:color="000000"/>
              <w:left w:val="single" w:sz="4" w:space="0" w:color="000000"/>
              <w:bottom w:val="single" w:sz="4" w:space="0" w:color="000000"/>
              <w:right w:val="single" w:sz="4" w:space="0" w:color="000000"/>
            </w:tcBorders>
            <w:vAlign w:val="center"/>
          </w:tcPr>
          <w:p w14:paraId="1FCD3A4E" w14:textId="28D43CD1" w:rsidR="009C1D96" w:rsidRPr="00A06B2F" w:rsidRDefault="009C1D96" w:rsidP="009C1D96">
            <w:pPr>
              <w:ind w:right="57"/>
              <w:jc w:val="center"/>
              <w:rPr>
                <w:rFonts w:ascii="Arial" w:hAnsi="Arial" w:cs="Arial"/>
                <w:color w:val="000000"/>
              </w:rPr>
            </w:pPr>
            <w:r w:rsidRPr="00A06B2F">
              <w:rPr>
                <w:rFonts w:ascii="Arial" w:hAnsi="Arial" w:cs="Arial"/>
                <w:color w:val="000000"/>
              </w:rPr>
              <w:t>2</w:t>
            </w:r>
          </w:p>
        </w:tc>
        <w:tc>
          <w:tcPr>
            <w:tcW w:w="709" w:type="dxa"/>
            <w:tcBorders>
              <w:top w:val="single" w:sz="4" w:space="0" w:color="000000"/>
              <w:left w:val="single" w:sz="4" w:space="0" w:color="000000"/>
              <w:bottom w:val="single" w:sz="4" w:space="0" w:color="000000"/>
              <w:right w:val="single" w:sz="4" w:space="0" w:color="000000"/>
            </w:tcBorders>
          </w:tcPr>
          <w:p w14:paraId="1F428925" w14:textId="5F5C22E8"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6941CDE"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0B2454FB" w14:textId="77777777" w:rsidR="009C1D96" w:rsidRPr="00A06B2F" w:rsidRDefault="009C1D96" w:rsidP="009C1D96">
            <w:pPr>
              <w:jc w:val="center"/>
              <w:rPr>
                <w:rFonts w:ascii="Arial" w:hAnsi="Arial" w:cs="Arial"/>
                <w:color w:val="000000"/>
              </w:rPr>
            </w:pPr>
          </w:p>
        </w:tc>
      </w:tr>
      <w:tr w:rsidR="009C1D96" w:rsidRPr="00A06B2F" w14:paraId="2F914A14"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D4610EF" w14:textId="19AE6ED9" w:rsidR="009C1D96" w:rsidRPr="00A06B2F" w:rsidRDefault="009C1D96" w:rsidP="009C1D96">
            <w:pPr>
              <w:ind w:right="62"/>
              <w:jc w:val="center"/>
              <w:rPr>
                <w:rFonts w:ascii="Arial" w:hAnsi="Arial" w:cs="Arial"/>
                <w:color w:val="000000"/>
              </w:rPr>
            </w:pPr>
            <w:r w:rsidRPr="00A06B2F">
              <w:rPr>
                <w:rFonts w:ascii="Arial" w:hAnsi="Arial" w:cs="Arial"/>
                <w:color w:val="000000"/>
              </w:rPr>
              <w:t>17</w:t>
            </w:r>
          </w:p>
        </w:tc>
        <w:tc>
          <w:tcPr>
            <w:tcW w:w="4977" w:type="dxa"/>
            <w:tcBorders>
              <w:top w:val="single" w:sz="4" w:space="0" w:color="000000"/>
              <w:left w:val="single" w:sz="4" w:space="0" w:color="000000"/>
              <w:bottom w:val="single" w:sz="4" w:space="0" w:color="000000"/>
              <w:right w:val="single" w:sz="4" w:space="0" w:color="000000"/>
            </w:tcBorders>
          </w:tcPr>
          <w:p w14:paraId="340495A3" w14:textId="4F59E74A" w:rsidR="009C1D96" w:rsidRPr="00A06B2F" w:rsidRDefault="009C1D96" w:rsidP="009C1D96">
            <w:pPr>
              <w:ind w:right="24"/>
              <w:jc w:val="both"/>
              <w:rPr>
                <w:rFonts w:ascii="Arial" w:hAnsi="Arial" w:cs="Arial"/>
                <w:color w:val="000000"/>
              </w:rPr>
            </w:pPr>
            <w:r w:rsidRPr="00A06B2F">
              <w:rPr>
                <w:rFonts w:ascii="Arial" w:hAnsi="Arial" w:cs="Arial"/>
                <w:color w:val="000000"/>
              </w:rPr>
              <w:t>Mesa de escritório - Tamanho 120 x 60 cm, tampo de madeira (</w:t>
            </w:r>
            <w:proofErr w:type="spellStart"/>
            <w:r w:rsidRPr="00A06B2F">
              <w:rPr>
                <w:rFonts w:ascii="Arial" w:hAnsi="Arial" w:cs="Arial"/>
                <w:color w:val="000000"/>
              </w:rPr>
              <w:t>mdf</w:t>
            </w:r>
            <w:proofErr w:type="spellEnd"/>
            <w:r w:rsidRPr="00A06B2F">
              <w:rPr>
                <w:rFonts w:ascii="Arial" w:hAnsi="Arial" w:cs="Arial"/>
                <w:color w:val="000000"/>
              </w:rPr>
              <w:t xml:space="preserve"> ou </w:t>
            </w:r>
            <w:proofErr w:type="spellStart"/>
            <w:r w:rsidRPr="00A06B2F">
              <w:rPr>
                <w:rFonts w:ascii="Arial" w:hAnsi="Arial" w:cs="Arial"/>
                <w:color w:val="000000"/>
              </w:rPr>
              <w:t>mdp</w:t>
            </w:r>
            <w:proofErr w:type="spellEnd"/>
            <w:r w:rsidRPr="00A06B2F">
              <w:rPr>
                <w:rFonts w:ascii="Arial" w:hAnsi="Arial" w:cs="Arial"/>
                <w:color w:val="000000"/>
              </w:rPr>
              <w:t xml:space="preserve">), duas gavetas </w:t>
            </w:r>
          </w:p>
        </w:tc>
        <w:tc>
          <w:tcPr>
            <w:tcW w:w="850" w:type="dxa"/>
            <w:tcBorders>
              <w:top w:val="single" w:sz="4" w:space="0" w:color="000000"/>
              <w:left w:val="single" w:sz="4" w:space="0" w:color="000000"/>
              <w:bottom w:val="single" w:sz="4" w:space="0" w:color="000000"/>
              <w:right w:val="single" w:sz="4" w:space="0" w:color="000000"/>
            </w:tcBorders>
            <w:vAlign w:val="center"/>
          </w:tcPr>
          <w:p w14:paraId="2EED6EF3" w14:textId="712DE568"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65C626DC" w14:textId="6CB40BE6"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7DCDA3CE"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5120687" w14:textId="77777777" w:rsidR="009C1D96" w:rsidRPr="00A06B2F" w:rsidRDefault="009C1D96" w:rsidP="009C1D96">
            <w:pPr>
              <w:jc w:val="center"/>
              <w:rPr>
                <w:rFonts w:ascii="Arial" w:hAnsi="Arial" w:cs="Arial"/>
                <w:color w:val="000000"/>
              </w:rPr>
            </w:pPr>
          </w:p>
        </w:tc>
      </w:tr>
      <w:tr w:rsidR="009C1D96" w:rsidRPr="00A06B2F" w14:paraId="02628882"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40017EE" w14:textId="53DF2B76" w:rsidR="009C1D96" w:rsidRPr="00A06B2F" w:rsidRDefault="009C1D96" w:rsidP="009C1D96">
            <w:pPr>
              <w:ind w:right="62"/>
              <w:jc w:val="center"/>
              <w:rPr>
                <w:rFonts w:ascii="Arial" w:hAnsi="Arial" w:cs="Arial"/>
                <w:color w:val="000000"/>
              </w:rPr>
            </w:pPr>
            <w:r w:rsidRPr="00A06B2F">
              <w:rPr>
                <w:rFonts w:ascii="Arial" w:hAnsi="Arial" w:cs="Arial"/>
                <w:color w:val="000000"/>
              </w:rPr>
              <w:t>18</w:t>
            </w:r>
          </w:p>
        </w:tc>
        <w:tc>
          <w:tcPr>
            <w:tcW w:w="4977" w:type="dxa"/>
            <w:tcBorders>
              <w:top w:val="single" w:sz="4" w:space="0" w:color="000000"/>
              <w:left w:val="single" w:sz="4" w:space="0" w:color="000000"/>
              <w:bottom w:val="single" w:sz="4" w:space="0" w:color="000000"/>
              <w:right w:val="single" w:sz="4" w:space="0" w:color="000000"/>
            </w:tcBorders>
          </w:tcPr>
          <w:p w14:paraId="72A30270" w14:textId="071A9431"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Mesa em inox hospitalar - 40 x 60x 80 cm, com rodinhas </w:t>
            </w:r>
          </w:p>
        </w:tc>
        <w:tc>
          <w:tcPr>
            <w:tcW w:w="850" w:type="dxa"/>
            <w:tcBorders>
              <w:top w:val="single" w:sz="4" w:space="0" w:color="000000"/>
              <w:left w:val="single" w:sz="4" w:space="0" w:color="000000"/>
              <w:bottom w:val="single" w:sz="4" w:space="0" w:color="000000"/>
              <w:right w:val="single" w:sz="4" w:space="0" w:color="000000"/>
            </w:tcBorders>
            <w:vAlign w:val="center"/>
          </w:tcPr>
          <w:p w14:paraId="72A181FD" w14:textId="08C6AB90" w:rsidR="009C1D96" w:rsidRPr="00A06B2F" w:rsidRDefault="009C1D96" w:rsidP="009C1D96">
            <w:pPr>
              <w:ind w:right="57"/>
              <w:jc w:val="center"/>
              <w:rPr>
                <w:rFonts w:ascii="Arial" w:hAnsi="Arial" w:cs="Arial"/>
                <w:color w:val="000000"/>
              </w:rPr>
            </w:pPr>
            <w:r w:rsidRPr="00A06B2F">
              <w:rPr>
                <w:rFonts w:ascii="Arial" w:hAnsi="Arial" w:cs="Arial"/>
                <w:color w:val="000000"/>
              </w:rPr>
              <w:t>4</w:t>
            </w:r>
          </w:p>
        </w:tc>
        <w:tc>
          <w:tcPr>
            <w:tcW w:w="709" w:type="dxa"/>
            <w:tcBorders>
              <w:top w:val="single" w:sz="4" w:space="0" w:color="000000"/>
              <w:left w:val="single" w:sz="4" w:space="0" w:color="000000"/>
              <w:bottom w:val="single" w:sz="4" w:space="0" w:color="000000"/>
              <w:right w:val="single" w:sz="4" w:space="0" w:color="000000"/>
            </w:tcBorders>
          </w:tcPr>
          <w:p w14:paraId="3904B821" w14:textId="52396CCA"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5188F27"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1A387162" w14:textId="77777777" w:rsidR="009C1D96" w:rsidRPr="00A06B2F" w:rsidRDefault="009C1D96" w:rsidP="009C1D96">
            <w:pPr>
              <w:jc w:val="center"/>
              <w:rPr>
                <w:rFonts w:ascii="Arial" w:hAnsi="Arial" w:cs="Arial"/>
                <w:color w:val="000000"/>
              </w:rPr>
            </w:pPr>
          </w:p>
        </w:tc>
      </w:tr>
      <w:tr w:rsidR="009C1D96" w:rsidRPr="00A06B2F" w14:paraId="5321F813"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33720643" w14:textId="33932349" w:rsidR="009C1D96" w:rsidRPr="00A06B2F" w:rsidRDefault="009C1D96" w:rsidP="009C1D96">
            <w:pPr>
              <w:ind w:right="62"/>
              <w:jc w:val="center"/>
              <w:rPr>
                <w:rFonts w:ascii="Arial" w:hAnsi="Arial" w:cs="Arial"/>
                <w:color w:val="000000"/>
              </w:rPr>
            </w:pPr>
            <w:r w:rsidRPr="00A06B2F">
              <w:rPr>
                <w:rFonts w:ascii="Arial" w:hAnsi="Arial" w:cs="Arial"/>
                <w:color w:val="000000"/>
              </w:rPr>
              <w:t>19</w:t>
            </w:r>
          </w:p>
        </w:tc>
        <w:tc>
          <w:tcPr>
            <w:tcW w:w="4977" w:type="dxa"/>
            <w:tcBorders>
              <w:top w:val="single" w:sz="4" w:space="0" w:color="000000"/>
              <w:left w:val="single" w:sz="4" w:space="0" w:color="000000"/>
              <w:bottom w:val="single" w:sz="4" w:space="0" w:color="000000"/>
              <w:right w:val="single" w:sz="4" w:space="0" w:color="000000"/>
            </w:tcBorders>
          </w:tcPr>
          <w:p w14:paraId="3866FF5F" w14:textId="0BA4D723"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Mesa Escritório em L branca - Tamanho 125 x 125 x 60 cm, em </w:t>
            </w:r>
            <w:proofErr w:type="spellStart"/>
            <w:r w:rsidRPr="00A06B2F">
              <w:rPr>
                <w:rFonts w:ascii="Arial" w:hAnsi="Arial" w:cs="Arial"/>
                <w:color w:val="000000"/>
              </w:rPr>
              <w:t>mdp</w:t>
            </w:r>
            <w:proofErr w:type="spellEnd"/>
            <w:r w:rsidRPr="00A06B2F">
              <w:rPr>
                <w:rFonts w:ascii="Arial" w:hAnsi="Arial" w:cs="Arial"/>
                <w:color w:val="00000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625FC0D8" w14:textId="48B072A0"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0E75F670" w14:textId="000F7381"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E7BE39A"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51D77EA2" w14:textId="77777777" w:rsidR="009C1D96" w:rsidRPr="00A06B2F" w:rsidRDefault="009C1D96" w:rsidP="009C1D96">
            <w:pPr>
              <w:jc w:val="center"/>
              <w:rPr>
                <w:rFonts w:ascii="Arial" w:hAnsi="Arial" w:cs="Arial"/>
                <w:color w:val="000000"/>
              </w:rPr>
            </w:pPr>
          </w:p>
        </w:tc>
      </w:tr>
      <w:tr w:rsidR="009C1D96" w:rsidRPr="00A06B2F" w14:paraId="5E97AF87"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59A32ED3" w14:textId="2EBD840F" w:rsidR="009C1D96" w:rsidRPr="00A06B2F" w:rsidRDefault="009C1D96" w:rsidP="009C1D96">
            <w:pPr>
              <w:ind w:right="62"/>
              <w:jc w:val="center"/>
              <w:rPr>
                <w:rFonts w:ascii="Arial" w:hAnsi="Arial" w:cs="Arial"/>
                <w:color w:val="000000"/>
              </w:rPr>
            </w:pPr>
            <w:r w:rsidRPr="00A06B2F">
              <w:rPr>
                <w:rFonts w:ascii="Arial" w:hAnsi="Arial" w:cs="Arial"/>
                <w:color w:val="000000"/>
              </w:rPr>
              <w:t>20</w:t>
            </w:r>
          </w:p>
        </w:tc>
        <w:tc>
          <w:tcPr>
            <w:tcW w:w="4977" w:type="dxa"/>
            <w:tcBorders>
              <w:top w:val="single" w:sz="4" w:space="0" w:color="000000"/>
              <w:left w:val="single" w:sz="4" w:space="0" w:color="000000"/>
              <w:bottom w:val="single" w:sz="4" w:space="0" w:color="000000"/>
              <w:right w:val="single" w:sz="4" w:space="0" w:color="000000"/>
            </w:tcBorders>
          </w:tcPr>
          <w:p w14:paraId="6448469E" w14:textId="5E16BB28"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Mesa </w:t>
            </w:r>
            <w:proofErr w:type="spellStart"/>
            <w:r w:rsidRPr="00A06B2F">
              <w:rPr>
                <w:rFonts w:ascii="Arial" w:hAnsi="Arial" w:cs="Arial"/>
                <w:color w:val="000000"/>
              </w:rPr>
              <w:t>Mayo</w:t>
            </w:r>
            <w:proofErr w:type="spellEnd"/>
            <w:r w:rsidRPr="00A06B2F">
              <w:rPr>
                <w:rFonts w:ascii="Arial" w:hAnsi="Arial" w:cs="Arial"/>
                <w:color w:val="000000"/>
              </w:rPr>
              <w:t xml:space="preserve"> auxiliar - Bandeja em inox, com rodinhas </w:t>
            </w:r>
          </w:p>
        </w:tc>
        <w:tc>
          <w:tcPr>
            <w:tcW w:w="850" w:type="dxa"/>
            <w:tcBorders>
              <w:top w:val="single" w:sz="4" w:space="0" w:color="000000"/>
              <w:left w:val="single" w:sz="4" w:space="0" w:color="000000"/>
              <w:bottom w:val="single" w:sz="4" w:space="0" w:color="000000"/>
              <w:right w:val="single" w:sz="4" w:space="0" w:color="000000"/>
            </w:tcBorders>
            <w:vAlign w:val="center"/>
          </w:tcPr>
          <w:p w14:paraId="43C9FFCD" w14:textId="342A509F" w:rsidR="009C1D96" w:rsidRPr="00A06B2F" w:rsidRDefault="009C1D96" w:rsidP="009C1D96">
            <w:pPr>
              <w:ind w:right="57"/>
              <w:jc w:val="center"/>
              <w:rPr>
                <w:rFonts w:ascii="Arial" w:hAnsi="Arial" w:cs="Arial"/>
                <w:color w:val="000000"/>
              </w:rPr>
            </w:pPr>
            <w:r w:rsidRPr="00A06B2F">
              <w:rPr>
                <w:rFonts w:ascii="Arial" w:hAnsi="Arial" w:cs="Arial"/>
                <w:color w:val="000000"/>
              </w:rPr>
              <w:t>4</w:t>
            </w:r>
          </w:p>
        </w:tc>
        <w:tc>
          <w:tcPr>
            <w:tcW w:w="709" w:type="dxa"/>
            <w:tcBorders>
              <w:top w:val="single" w:sz="4" w:space="0" w:color="000000"/>
              <w:left w:val="single" w:sz="4" w:space="0" w:color="000000"/>
              <w:bottom w:val="single" w:sz="4" w:space="0" w:color="000000"/>
              <w:right w:val="single" w:sz="4" w:space="0" w:color="000000"/>
            </w:tcBorders>
          </w:tcPr>
          <w:p w14:paraId="37674499" w14:textId="6BCEC17A"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FBF755B"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3F05DA62" w14:textId="77777777" w:rsidR="009C1D96" w:rsidRPr="00A06B2F" w:rsidRDefault="009C1D96" w:rsidP="009C1D96">
            <w:pPr>
              <w:jc w:val="center"/>
              <w:rPr>
                <w:rFonts w:ascii="Arial" w:hAnsi="Arial" w:cs="Arial"/>
                <w:color w:val="000000"/>
              </w:rPr>
            </w:pPr>
          </w:p>
        </w:tc>
      </w:tr>
      <w:tr w:rsidR="009C1D96" w:rsidRPr="00A06B2F" w14:paraId="28AFBA25"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0BCC886D" w14:textId="377FF370" w:rsidR="009C1D96" w:rsidRPr="00A06B2F" w:rsidRDefault="009C1D96" w:rsidP="009C1D96">
            <w:pPr>
              <w:ind w:right="62"/>
              <w:jc w:val="center"/>
              <w:rPr>
                <w:rFonts w:ascii="Arial" w:hAnsi="Arial" w:cs="Arial"/>
                <w:color w:val="000000"/>
              </w:rPr>
            </w:pPr>
            <w:r w:rsidRPr="00A06B2F">
              <w:rPr>
                <w:rFonts w:ascii="Arial" w:hAnsi="Arial" w:cs="Arial"/>
                <w:color w:val="000000"/>
              </w:rPr>
              <w:t>21</w:t>
            </w:r>
          </w:p>
        </w:tc>
        <w:tc>
          <w:tcPr>
            <w:tcW w:w="4977" w:type="dxa"/>
            <w:tcBorders>
              <w:top w:val="single" w:sz="4" w:space="0" w:color="000000"/>
              <w:left w:val="single" w:sz="4" w:space="0" w:color="000000"/>
              <w:bottom w:val="single" w:sz="4" w:space="0" w:color="000000"/>
              <w:right w:val="single" w:sz="4" w:space="0" w:color="000000"/>
            </w:tcBorders>
          </w:tcPr>
          <w:p w14:paraId="6BD40332" w14:textId="77777777" w:rsidR="009C1D96" w:rsidRPr="00A06B2F" w:rsidRDefault="009C1D96" w:rsidP="009C1D96">
            <w:pPr>
              <w:ind w:left="2"/>
              <w:jc w:val="both"/>
              <w:rPr>
                <w:rFonts w:ascii="Arial" w:hAnsi="Arial" w:cs="Arial"/>
                <w:color w:val="000000"/>
              </w:rPr>
            </w:pPr>
            <w:r w:rsidRPr="00A06B2F">
              <w:rPr>
                <w:rFonts w:ascii="Arial" w:hAnsi="Arial" w:cs="Arial"/>
                <w:color w:val="000000"/>
              </w:rPr>
              <w:t xml:space="preserve">Poltrona Reclinável - Fechado - Altura: 102 cm, </w:t>
            </w:r>
          </w:p>
          <w:p w14:paraId="409A6ADB" w14:textId="2CDB525A" w:rsidR="009C1D96" w:rsidRPr="00A06B2F" w:rsidRDefault="009C1D96" w:rsidP="009C1D96">
            <w:pPr>
              <w:ind w:left="2"/>
              <w:jc w:val="both"/>
              <w:rPr>
                <w:rFonts w:ascii="Arial" w:hAnsi="Arial" w:cs="Arial"/>
                <w:color w:val="000000"/>
              </w:rPr>
            </w:pPr>
            <w:r w:rsidRPr="00A06B2F">
              <w:rPr>
                <w:rFonts w:ascii="Arial" w:hAnsi="Arial" w:cs="Arial"/>
                <w:color w:val="000000"/>
              </w:rPr>
              <w:t>Largura: 77 cm, Profundidade: 90 cm; Aberto - Altura:</w:t>
            </w:r>
            <w:r>
              <w:rPr>
                <w:rFonts w:ascii="Arial" w:hAnsi="Arial" w:cs="Arial"/>
                <w:color w:val="000000"/>
              </w:rPr>
              <w:t xml:space="preserve"> </w:t>
            </w:r>
            <w:r w:rsidRPr="00A06B2F">
              <w:rPr>
                <w:rFonts w:ascii="Arial" w:hAnsi="Arial" w:cs="Arial"/>
                <w:color w:val="000000"/>
              </w:rPr>
              <w:t xml:space="preserve">102 cm, Largura: 77 cm, Profundidade: 140 cm </w:t>
            </w:r>
          </w:p>
        </w:tc>
        <w:tc>
          <w:tcPr>
            <w:tcW w:w="850" w:type="dxa"/>
            <w:tcBorders>
              <w:top w:val="single" w:sz="4" w:space="0" w:color="000000"/>
              <w:left w:val="single" w:sz="4" w:space="0" w:color="000000"/>
              <w:bottom w:val="single" w:sz="4" w:space="0" w:color="000000"/>
              <w:right w:val="single" w:sz="4" w:space="0" w:color="000000"/>
            </w:tcBorders>
            <w:vAlign w:val="center"/>
          </w:tcPr>
          <w:p w14:paraId="7F02224E" w14:textId="5663BE33" w:rsidR="009C1D96" w:rsidRPr="00A06B2F" w:rsidRDefault="009C1D96" w:rsidP="009C1D96">
            <w:pPr>
              <w:ind w:right="57"/>
              <w:jc w:val="center"/>
              <w:rPr>
                <w:rFonts w:ascii="Arial" w:hAnsi="Arial" w:cs="Arial"/>
                <w:color w:val="000000"/>
              </w:rPr>
            </w:pPr>
            <w:r w:rsidRPr="00A06B2F">
              <w:rPr>
                <w:rFonts w:ascii="Arial" w:hAnsi="Arial" w:cs="Arial"/>
                <w:color w:val="000000"/>
              </w:rPr>
              <w:t>8</w:t>
            </w:r>
          </w:p>
        </w:tc>
        <w:tc>
          <w:tcPr>
            <w:tcW w:w="709" w:type="dxa"/>
            <w:tcBorders>
              <w:top w:val="single" w:sz="4" w:space="0" w:color="000000"/>
              <w:left w:val="single" w:sz="4" w:space="0" w:color="000000"/>
              <w:bottom w:val="single" w:sz="4" w:space="0" w:color="000000"/>
              <w:right w:val="single" w:sz="4" w:space="0" w:color="000000"/>
            </w:tcBorders>
          </w:tcPr>
          <w:p w14:paraId="0FEB06DF" w14:textId="75E14633"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4673484B"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4FA93053" w14:textId="77777777" w:rsidR="009C1D96" w:rsidRPr="00A06B2F" w:rsidRDefault="009C1D96" w:rsidP="009C1D96">
            <w:pPr>
              <w:jc w:val="center"/>
              <w:rPr>
                <w:rFonts w:ascii="Arial" w:hAnsi="Arial" w:cs="Arial"/>
                <w:color w:val="000000"/>
              </w:rPr>
            </w:pPr>
          </w:p>
        </w:tc>
      </w:tr>
      <w:tr w:rsidR="009C1D96" w:rsidRPr="00A06B2F" w14:paraId="6173BB38"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34800275" w14:textId="42AAEE2C" w:rsidR="009C1D96" w:rsidRPr="00A06B2F" w:rsidRDefault="009C1D96" w:rsidP="009C1D96">
            <w:pPr>
              <w:ind w:right="62"/>
              <w:jc w:val="center"/>
              <w:rPr>
                <w:rFonts w:ascii="Arial" w:hAnsi="Arial" w:cs="Arial"/>
                <w:color w:val="000000"/>
              </w:rPr>
            </w:pPr>
            <w:r w:rsidRPr="00A06B2F">
              <w:rPr>
                <w:rFonts w:ascii="Arial" w:hAnsi="Arial" w:cs="Arial"/>
                <w:color w:val="000000"/>
              </w:rPr>
              <w:t>22</w:t>
            </w:r>
          </w:p>
        </w:tc>
        <w:tc>
          <w:tcPr>
            <w:tcW w:w="4977" w:type="dxa"/>
            <w:tcBorders>
              <w:top w:val="single" w:sz="4" w:space="0" w:color="000000"/>
              <w:left w:val="single" w:sz="4" w:space="0" w:color="000000"/>
              <w:bottom w:val="single" w:sz="4" w:space="0" w:color="000000"/>
              <w:right w:val="single" w:sz="4" w:space="0" w:color="000000"/>
            </w:tcBorders>
          </w:tcPr>
          <w:p w14:paraId="2DEB1BBF" w14:textId="459D23F0"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Poltronas para medicação - 160 cm x 57 cm x 51 cm, assento em </w:t>
            </w:r>
            <w:proofErr w:type="spellStart"/>
            <w:r w:rsidRPr="00A06B2F">
              <w:rPr>
                <w:rFonts w:ascii="Arial" w:hAnsi="Arial" w:cs="Arial"/>
                <w:color w:val="000000"/>
              </w:rPr>
              <w:t>corino</w:t>
            </w:r>
            <w:proofErr w:type="spellEnd"/>
            <w:r w:rsidRPr="00A06B2F">
              <w:rPr>
                <w:rFonts w:ascii="Arial" w:hAnsi="Arial" w:cs="Arial"/>
                <w:color w:val="000000"/>
              </w:rPr>
              <w:t xml:space="preserve"> estofado </w:t>
            </w:r>
          </w:p>
        </w:tc>
        <w:tc>
          <w:tcPr>
            <w:tcW w:w="850" w:type="dxa"/>
            <w:tcBorders>
              <w:top w:val="single" w:sz="4" w:space="0" w:color="000000"/>
              <w:left w:val="single" w:sz="4" w:space="0" w:color="000000"/>
              <w:bottom w:val="single" w:sz="4" w:space="0" w:color="000000"/>
              <w:right w:val="single" w:sz="4" w:space="0" w:color="000000"/>
            </w:tcBorders>
            <w:vAlign w:val="center"/>
          </w:tcPr>
          <w:p w14:paraId="2F942EAD" w14:textId="4B848D95"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62CF76D7" w14:textId="5E4F1B1F"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4C0F07B2"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77A71F96" w14:textId="77777777" w:rsidR="009C1D96" w:rsidRPr="00A06B2F" w:rsidRDefault="009C1D96" w:rsidP="009C1D96">
            <w:pPr>
              <w:jc w:val="center"/>
              <w:rPr>
                <w:rFonts w:ascii="Arial" w:hAnsi="Arial" w:cs="Arial"/>
                <w:color w:val="000000"/>
              </w:rPr>
            </w:pPr>
          </w:p>
        </w:tc>
      </w:tr>
      <w:tr w:rsidR="009C1D96" w:rsidRPr="00A06B2F" w14:paraId="4E21D11C"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341CE101" w14:textId="327FE9B3" w:rsidR="009C1D96" w:rsidRPr="00A06B2F" w:rsidRDefault="009C1D96" w:rsidP="009C1D96">
            <w:pPr>
              <w:ind w:right="62"/>
              <w:jc w:val="center"/>
              <w:rPr>
                <w:rFonts w:ascii="Arial" w:hAnsi="Arial" w:cs="Arial"/>
                <w:color w:val="000000"/>
              </w:rPr>
            </w:pPr>
            <w:r w:rsidRPr="00A06B2F">
              <w:rPr>
                <w:rFonts w:ascii="Arial" w:hAnsi="Arial" w:cs="Arial"/>
                <w:color w:val="000000"/>
              </w:rPr>
              <w:t>23</w:t>
            </w:r>
          </w:p>
        </w:tc>
        <w:tc>
          <w:tcPr>
            <w:tcW w:w="4977" w:type="dxa"/>
            <w:tcBorders>
              <w:top w:val="single" w:sz="4" w:space="0" w:color="000000"/>
              <w:left w:val="single" w:sz="4" w:space="0" w:color="000000"/>
              <w:bottom w:val="single" w:sz="4" w:space="0" w:color="000000"/>
              <w:right w:val="single" w:sz="4" w:space="0" w:color="000000"/>
            </w:tcBorders>
          </w:tcPr>
          <w:p w14:paraId="52F0BBA1" w14:textId="05DE8580"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Quadro branco - 120 x 90 cm - moldura em alumínio </w:t>
            </w:r>
          </w:p>
        </w:tc>
        <w:tc>
          <w:tcPr>
            <w:tcW w:w="850" w:type="dxa"/>
            <w:tcBorders>
              <w:top w:val="single" w:sz="4" w:space="0" w:color="000000"/>
              <w:left w:val="single" w:sz="4" w:space="0" w:color="000000"/>
              <w:bottom w:val="single" w:sz="4" w:space="0" w:color="000000"/>
              <w:right w:val="single" w:sz="4" w:space="0" w:color="000000"/>
            </w:tcBorders>
            <w:vAlign w:val="center"/>
          </w:tcPr>
          <w:p w14:paraId="785AE846" w14:textId="37386BEA" w:rsidR="009C1D96" w:rsidRPr="00A06B2F" w:rsidRDefault="009C1D96" w:rsidP="009C1D96">
            <w:pPr>
              <w:ind w:right="57"/>
              <w:jc w:val="center"/>
              <w:rPr>
                <w:rFonts w:ascii="Arial" w:hAnsi="Arial" w:cs="Arial"/>
                <w:color w:val="000000"/>
              </w:rPr>
            </w:pPr>
            <w:r w:rsidRPr="00A06B2F">
              <w:rPr>
                <w:rFonts w:ascii="Arial" w:hAnsi="Arial" w:cs="Arial"/>
                <w:color w:val="000000"/>
              </w:rPr>
              <w:t>10</w:t>
            </w:r>
          </w:p>
        </w:tc>
        <w:tc>
          <w:tcPr>
            <w:tcW w:w="709" w:type="dxa"/>
            <w:tcBorders>
              <w:top w:val="single" w:sz="4" w:space="0" w:color="000000"/>
              <w:left w:val="single" w:sz="4" w:space="0" w:color="000000"/>
              <w:bottom w:val="single" w:sz="4" w:space="0" w:color="000000"/>
              <w:right w:val="single" w:sz="4" w:space="0" w:color="000000"/>
            </w:tcBorders>
          </w:tcPr>
          <w:p w14:paraId="528DCEFF" w14:textId="1BD05333"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254AF95C"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484D0767" w14:textId="77777777" w:rsidR="009C1D96" w:rsidRPr="00A06B2F" w:rsidRDefault="009C1D96" w:rsidP="009C1D96">
            <w:pPr>
              <w:jc w:val="center"/>
              <w:rPr>
                <w:rFonts w:ascii="Arial" w:hAnsi="Arial" w:cs="Arial"/>
                <w:color w:val="000000"/>
              </w:rPr>
            </w:pPr>
          </w:p>
        </w:tc>
      </w:tr>
      <w:tr w:rsidR="009C1D96" w:rsidRPr="00A06B2F" w14:paraId="56FB9B6C"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0A28C44D" w14:textId="70353817" w:rsidR="009C1D96" w:rsidRPr="00A06B2F" w:rsidRDefault="009C1D96" w:rsidP="009C1D96">
            <w:pPr>
              <w:ind w:right="62"/>
              <w:jc w:val="center"/>
              <w:rPr>
                <w:rFonts w:ascii="Arial" w:hAnsi="Arial" w:cs="Arial"/>
                <w:color w:val="000000"/>
              </w:rPr>
            </w:pPr>
            <w:r w:rsidRPr="00A06B2F">
              <w:rPr>
                <w:rFonts w:ascii="Arial" w:hAnsi="Arial" w:cs="Arial"/>
                <w:color w:val="000000"/>
              </w:rPr>
              <w:t>24</w:t>
            </w:r>
          </w:p>
        </w:tc>
        <w:tc>
          <w:tcPr>
            <w:tcW w:w="4977" w:type="dxa"/>
            <w:tcBorders>
              <w:top w:val="single" w:sz="4" w:space="0" w:color="000000"/>
              <w:left w:val="single" w:sz="4" w:space="0" w:color="000000"/>
              <w:bottom w:val="single" w:sz="4" w:space="0" w:color="000000"/>
              <w:right w:val="single" w:sz="4" w:space="0" w:color="000000"/>
            </w:tcBorders>
          </w:tcPr>
          <w:p w14:paraId="58FF84B4" w14:textId="4EFD9F09"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Suporte acrílico A4 </w:t>
            </w:r>
          </w:p>
        </w:tc>
        <w:tc>
          <w:tcPr>
            <w:tcW w:w="850" w:type="dxa"/>
            <w:tcBorders>
              <w:top w:val="single" w:sz="4" w:space="0" w:color="000000"/>
              <w:left w:val="single" w:sz="4" w:space="0" w:color="000000"/>
              <w:bottom w:val="single" w:sz="4" w:space="0" w:color="000000"/>
              <w:right w:val="single" w:sz="4" w:space="0" w:color="000000"/>
            </w:tcBorders>
            <w:vAlign w:val="center"/>
          </w:tcPr>
          <w:p w14:paraId="5D92D936" w14:textId="0A90C13C"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65A3D511" w14:textId="22148453"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931CEF5"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66DD686A" w14:textId="77777777" w:rsidR="009C1D96" w:rsidRPr="00A06B2F" w:rsidRDefault="009C1D96" w:rsidP="009C1D96">
            <w:pPr>
              <w:jc w:val="center"/>
              <w:rPr>
                <w:rFonts w:ascii="Arial" w:hAnsi="Arial" w:cs="Arial"/>
                <w:color w:val="000000"/>
              </w:rPr>
            </w:pPr>
          </w:p>
        </w:tc>
      </w:tr>
      <w:tr w:rsidR="009C1D96" w:rsidRPr="00A06B2F" w14:paraId="33693264"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56C58C05" w14:textId="44B5AFCF" w:rsidR="009C1D96" w:rsidRPr="00A06B2F" w:rsidRDefault="009C1D96" w:rsidP="009C1D96">
            <w:pPr>
              <w:ind w:right="62"/>
              <w:jc w:val="center"/>
              <w:rPr>
                <w:rFonts w:ascii="Arial" w:hAnsi="Arial" w:cs="Arial"/>
                <w:color w:val="000000"/>
              </w:rPr>
            </w:pPr>
            <w:r w:rsidRPr="00A06B2F">
              <w:rPr>
                <w:rFonts w:ascii="Arial" w:hAnsi="Arial" w:cs="Arial"/>
                <w:color w:val="000000"/>
              </w:rPr>
              <w:t>25</w:t>
            </w:r>
          </w:p>
        </w:tc>
        <w:tc>
          <w:tcPr>
            <w:tcW w:w="4977" w:type="dxa"/>
            <w:tcBorders>
              <w:top w:val="single" w:sz="4" w:space="0" w:color="000000"/>
              <w:left w:val="single" w:sz="4" w:space="0" w:color="000000"/>
              <w:bottom w:val="single" w:sz="4" w:space="0" w:color="000000"/>
              <w:right w:val="single" w:sz="4" w:space="0" w:color="000000"/>
            </w:tcBorders>
          </w:tcPr>
          <w:p w14:paraId="73999220" w14:textId="71A926D0"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Suporte de papel higiênico </w:t>
            </w:r>
          </w:p>
        </w:tc>
        <w:tc>
          <w:tcPr>
            <w:tcW w:w="850" w:type="dxa"/>
            <w:tcBorders>
              <w:top w:val="single" w:sz="4" w:space="0" w:color="000000"/>
              <w:left w:val="single" w:sz="4" w:space="0" w:color="000000"/>
              <w:bottom w:val="single" w:sz="4" w:space="0" w:color="000000"/>
              <w:right w:val="single" w:sz="4" w:space="0" w:color="000000"/>
            </w:tcBorders>
            <w:vAlign w:val="center"/>
          </w:tcPr>
          <w:p w14:paraId="6587CE8F" w14:textId="6E51CA60"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260C2462" w14:textId="082531DB"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3ADC94AD"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3B4078DB" w14:textId="77777777" w:rsidR="009C1D96" w:rsidRPr="00A06B2F" w:rsidRDefault="009C1D96" w:rsidP="009C1D96">
            <w:pPr>
              <w:jc w:val="center"/>
              <w:rPr>
                <w:rFonts w:ascii="Arial" w:hAnsi="Arial" w:cs="Arial"/>
                <w:color w:val="000000"/>
              </w:rPr>
            </w:pPr>
          </w:p>
        </w:tc>
      </w:tr>
      <w:tr w:rsidR="009C1D96" w:rsidRPr="00A06B2F" w14:paraId="4E0E124B"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0778D93B" w14:textId="09266FF2" w:rsidR="009C1D96" w:rsidRPr="00A06B2F" w:rsidRDefault="009C1D96" w:rsidP="009C1D96">
            <w:pPr>
              <w:ind w:right="62"/>
              <w:jc w:val="center"/>
              <w:rPr>
                <w:rFonts w:ascii="Arial" w:hAnsi="Arial" w:cs="Arial"/>
                <w:color w:val="000000"/>
              </w:rPr>
            </w:pPr>
            <w:r w:rsidRPr="00A06B2F">
              <w:rPr>
                <w:rFonts w:ascii="Arial" w:hAnsi="Arial" w:cs="Arial"/>
                <w:color w:val="000000"/>
              </w:rPr>
              <w:t>26</w:t>
            </w:r>
          </w:p>
        </w:tc>
        <w:tc>
          <w:tcPr>
            <w:tcW w:w="4977" w:type="dxa"/>
            <w:tcBorders>
              <w:top w:val="single" w:sz="4" w:space="0" w:color="000000"/>
              <w:left w:val="single" w:sz="4" w:space="0" w:color="000000"/>
              <w:bottom w:val="single" w:sz="4" w:space="0" w:color="000000"/>
              <w:right w:val="single" w:sz="4" w:space="0" w:color="000000"/>
            </w:tcBorders>
          </w:tcPr>
          <w:p w14:paraId="42327377" w14:textId="7ECE4478"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Suporte para soro inox - 105 cm altura mínima, 200 cm máxima. 4 rodízios 4 ganchos </w:t>
            </w:r>
          </w:p>
        </w:tc>
        <w:tc>
          <w:tcPr>
            <w:tcW w:w="850" w:type="dxa"/>
            <w:tcBorders>
              <w:top w:val="single" w:sz="4" w:space="0" w:color="000000"/>
              <w:left w:val="single" w:sz="4" w:space="0" w:color="000000"/>
              <w:bottom w:val="single" w:sz="4" w:space="0" w:color="000000"/>
              <w:right w:val="single" w:sz="4" w:space="0" w:color="000000"/>
            </w:tcBorders>
            <w:vAlign w:val="center"/>
          </w:tcPr>
          <w:p w14:paraId="24847D90" w14:textId="52CDABD3" w:rsidR="009C1D96" w:rsidRPr="00A06B2F" w:rsidRDefault="009C1D96" w:rsidP="009C1D96">
            <w:pPr>
              <w:ind w:right="57"/>
              <w:jc w:val="center"/>
              <w:rPr>
                <w:rFonts w:ascii="Arial" w:hAnsi="Arial" w:cs="Arial"/>
                <w:color w:val="000000"/>
              </w:rPr>
            </w:pPr>
            <w:r w:rsidRPr="00A06B2F">
              <w:rPr>
                <w:rFonts w:ascii="Arial" w:hAnsi="Arial" w:cs="Arial"/>
                <w:color w:val="000000"/>
              </w:rPr>
              <w:t>20</w:t>
            </w:r>
          </w:p>
        </w:tc>
        <w:tc>
          <w:tcPr>
            <w:tcW w:w="709" w:type="dxa"/>
            <w:tcBorders>
              <w:top w:val="single" w:sz="4" w:space="0" w:color="000000"/>
              <w:left w:val="single" w:sz="4" w:space="0" w:color="000000"/>
              <w:bottom w:val="single" w:sz="4" w:space="0" w:color="000000"/>
              <w:right w:val="single" w:sz="4" w:space="0" w:color="000000"/>
            </w:tcBorders>
          </w:tcPr>
          <w:p w14:paraId="09D1D548" w14:textId="15F65FE6"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51EFE812"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7BA6EE3A" w14:textId="77777777" w:rsidR="009C1D96" w:rsidRPr="00A06B2F" w:rsidRDefault="009C1D96" w:rsidP="009C1D96">
            <w:pPr>
              <w:jc w:val="center"/>
              <w:rPr>
                <w:rFonts w:ascii="Arial" w:hAnsi="Arial" w:cs="Arial"/>
                <w:color w:val="000000"/>
              </w:rPr>
            </w:pPr>
          </w:p>
        </w:tc>
      </w:tr>
      <w:tr w:rsidR="009C1D96" w:rsidRPr="00A06B2F" w14:paraId="3AE8E816"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5A2A7DB4" w14:textId="22A13EEE" w:rsidR="009C1D96" w:rsidRPr="00A06B2F" w:rsidRDefault="009C1D96" w:rsidP="009C1D96">
            <w:pPr>
              <w:ind w:right="62"/>
              <w:jc w:val="center"/>
              <w:rPr>
                <w:rFonts w:ascii="Arial" w:hAnsi="Arial" w:cs="Arial"/>
                <w:color w:val="000000"/>
              </w:rPr>
            </w:pPr>
            <w:r w:rsidRPr="00A06B2F">
              <w:rPr>
                <w:rFonts w:ascii="Arial" w:hAnsi="Arial" w:cs="Arial"/>
                <w:color w:val="000000"/>
              </w:rPr>
              <w:t>27</w:t>
            </w:r>
          </w:p>
        </w:tc>
        <w:tc>
          <w:tcPr>
            <w:tcW w:w="4977" w:type="dxa"/>
            <w:tcBorders>
              <w:top w:val="single" w:sz="4" w:space="0" w:color="000000"/>
              <w:left w:val="single" w:sz="4" w:space="0" w:color="000000"/>
              <w:bottom w:val="single" w:sz="4" w:space="0" w:color="000000"/>
              <w:right w:val="single" w:sz="4" w:space="0" w:color="000000"/>
            </w:tcBorders>
          </w:tcPr>
          <w:p w14:paraId="2B2546DF" w14:textId="2015C202"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Suporte para televisão 43''  </w:t>
            </w:r>
          </w:p>
        </w:tc>
        <w:tc>
          <w:tcPr>
            <w:tcW w:w="850" w:type="dxa"/>
            <w:tcBorders>
              <w:top w:val="single" w:sz="4" w:space="0" w:color="000000"/>
              <w:left w:val="single" w:sz="4" w:space="0" w:color="000000"/>
              <w:bottom w:val="single" w:sz="4" w:space="0" w:color="000000"/>
              <w:right w:val="single" w:sz="4" w:space="0" w:color="000000"/>
            </w:tcBorders>
            <w:vAlign w:val="center"/>
          </w:tcPr>
          <w:p w14:paraId="501CA2BE" w14:textId="3745ADAC" w:rsidR="009C1D96" w:rsidRPr="00A06B2F" w:rsidRDefault="009C1D96" w:rsidP="009C1D96">
            <w:pPr>
              <w:ind w:right="57"/>
              <w:jc w:val="center"/>
              <w:rPr>
                <w:rFonts w:ascii="Arial" w:hAnsi="Arial" w:cs="Arial"/>
                <w:color w:val="000000"/>
              </w:rPr>
            </w:pPr>
            <w:r w:rsidRPr="00A06B2F">
              <w:rPr>
                <w:rFonts w:ascii="Arial" w:hAnsi="Arial" w:cs="Arial"/>
                <w:color w:val="000000"/>
              </w:rPr>
              <w:t>5</w:t>
            </w:r>
          </w:p>
        </w:tc>
        <w:tc>
          <w:tcPr>
            <w:tcW w:w="709" w:type="dxa"/>
            <w:tcBorders>
              <w:top w:val="single" w:sz="4" w:space="0" w:color="000000"/>
              <w:left w:val="single" w:sz="4" w:space="0" w:color="000000"/>
              <w:bottom w:val="single" w:sz="4" w:space="0" w:color="000000"/>
              <w:right w:val="single" w:sz="4" w:space="0" w:color="000000"/>
            </w:tcBorders>
          </w:tcPr>
          <w:p w14:paraId="759C22AB" w14:textId="27C9BD05"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01EAFD8D"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2F0DAE6A" w14:textId="77777777" w:rsidR="009C1D96" w:rsidRPr="00A06B2F" w:rsidRDefault="009C1D96" w:rsidP="009C1D96">
            <w:pPr>
              <w:jc w:val="center"/>
              <w:rPr>
                <w:rFonts w:ascii="Arial" w:hAnsi="Arial" w:cs="Arial"/>
                <w:color w:val="000000"/>
              </w:rPr>
            </w:pPr>
          </w:p>
        </w:tc>
      </w:tr>
      <w:tr w:rsidR="009C1D96" w:rsidRPr="00A06B2F" w14:paraId="0BB508AA" w14:textId="77777777" w:rsidTr="00254901">
        <w:trPr>
          <w:trHeight w:val="20"/>
        </w:trPr>
        <w:tc>
          <w:tcPr>
            <w:tcW w:w="602" w:type="dxa"/>
            <w:tcBorders>
              <w:top w:val="single" w:sz="4" w:space="0" w:color="000000"/>
              <w:left w:val="single" w:sz="4" w:space="0" w:color="000000"/>
              <w:bottom w:val="single" w:sz="4" w:space="0" w:color="000000"/>
              <w:right w:val="single" w:sz="4" w:space="0" w:color="000000"/>
            </w:tcBorders>
            <w:vAlign w:val="center"/>
          </w:tcPr>
          <w:p w14:paraId="6DD46ABB" w14:textId="1EF7E3CA" w:rsidR="009C1D96" w:rsidRPr="00A06B2F" w:rsidRDefault="009C1D96" w:rsidP="009C1D96">
            <w:pPr>
              <w:ind w:right="62"/>
              <w:jc w:val="center"/>
              <w:rPr>
                <w:rFonts w:ascii="Arial" w:hAnsi="Arial" w:cs="Arial"/>
                <w:color w:val="000000"/>
              </w:rPr>
            </w:pPr>
            <w:r w:rsidRPr="00A06B2F">
              <w:rPr>
                <w:rFonts w:ascii="Arial" w:hAnsi="Arial" w:cs="Arial"/>
                <w:color w:val="000000"/>
              </w:rPr>
              <w:t>28</w:t>
            </w:r>
          </w:p>
        </w:tc>
        <w:tc>
          <w:tcPr>
            <w:tcW w:w="4977" w:type="dxa"/>
            <w:tcBorders>
              <w:top w:val="single" w:sz="4" w:space="0" w:color="000000"/>
              <w:left w:val="single" w:sz="4" w:space="0" w:color="000000"/>
              <w:bottom w:val="single" w:sz="4" w:space="0" w:color="000000"/>
              <w:right w:val="single" w:sz="4" w:space="0" w:color="000000"/>
            </w:tcBorders>
          </w:tcPr>
          <w:p w14:paraId="090F8B70" w14:textId="5DB7FC11" w:rsidR="009C1D96" w:rsidRPr="00A06B2F" w:rsidRDefault="009C1D96" w:rsidP="009C1D96">
            <w:pPr>
              <w:ind w:right="24"/>
              <w:jc w:val="both"/>
              <w:rPr>
                <w:rFonts w:ascii="Arial" w:hAnsi="Arial" w:cs="Arial"/>
                <w:color w:val="000000"/>
              </w:rPr>
            </w:pPr>
            <w:r w:rsidRPr="00A06B2F">
              <w:rPr>
                <w:rFonts w:ascii="Arial" w:hAnsi="Arial" w:cs="Arial"/>
                <w:color w:val="000000"/>
              </w:rPr>
              <w:t xml:space="preserve">Suporte pra copos descartáveis </w:t>
            </w:r>
          </w:p>
        </w:tc>
        <w:tc>
          <w:tcPr>
            <w:tcW w:w="850" w:type="dxa"/>
            <w:tcBorders>
              <w:top w:val="single" w:sz="4" w:space="0" w:color="000000"/>
              <w:left w:val="single" w:sz="4" w:space="0" w:color="000000"/>
              <w:bottom w:val="single" w:sz="4" w:space="0" w:color="000000"/>
              <w:right w:val="single" w:sz="4" w:space="0" w:color="000000"/>
            </w:tcBorders>
            <w:vAlign w:val="center"/>
          </w:tcPr>
          <w:p w14:paraId="3464F2C6" w14:textId="0724682B" w:rsidR="009C1D96" w:rsidRPr="00A06B2F" w:rsidRDefault="009C1D96" w:rsidP="009C1D96">
            <w:pPr>
              <w:ind w:right="57"/>
              <w:jc w:val="center"/>
              <w:rPr>
                <w:rFonts w:ascii="Arial" w:hAnsi="Arial" w:cs="Arial"/>
                <w:color w:val="000000"/>
              </w:rPr>
            </w:pPr>
            <w:r w:rsidRPr="00A06B2F">
              <w:rPr>
                <w:rFonts w:ascii="Arial" w:hAnsi="Arial" w:cs="Arial"/>
                <w:color w:val="000000"/>
              </w:rPr>
              <w:t>3</w:t>
            </w:r>
          </w:p>
        </w:tc>
        <w:tc>
          <w:tcPr>
            <w:tcW w:w="709" w:type="dxa"/>
            <w:tcBorders>
              <w:top w:val="single" w:sz="4" w:space="0" w:color="000000"/>
              <w:left w:val="single" w:sz="4" w:space="0" w:color="000000"/>
              <w:bottom w:val="single" w:sz="4" w:space="0" w:color="000000"/>
              <w:right w:val="single" w:sz="4" w:space="0" w:color="000000"/>
            </w:tcBorders>
          </w:tcPr>
          <w:p w14:paraId="1FC25A6B" w14:textId="016520B8" w:rsidR="009C1D96" w:rsidRPr="00A06B2F" w:rsidRDefault="009C1D96" w:rsidP="009C1D96">
            <w:pPr>
              <w:ind w:right="60"/>
              <w:jc w:val="center"/>
              <w:rPr>
                <w:rFonts w:ascii="Arial" w:hAnsi="Arial" w:cs="Arial"/>
              </w:rPr>
            </w:pPr>
            <w:r w:rsidRPr="003D7028">
              <w:rPr>
                <w:rFonts w:ascii="Arial" w:hAnsi="Arial" w:cs="Arial"/>
                <w:color w:val="000000"/>
              </w:rPr>
              <w:t>unid.</w:t>
            </w:r>
          </w:p>
        </w:tc>
        <w:tc>
          <w:tcPr>
            <w:tcW w:w="1276" w:type="dxa"/>
            <w:tcBorders>
              <w:top w:val="single" w:sz="4" w:space="0" w:color="000000"/>
              <w:left w:val="single" w:sz="4" w:space="0" w:color="000000"/>
              <w:bottom w:val="single" w:sz="4" w:space="0" w:color="000000"/>
              <w:right w:val="single" w:sz="4" w:space="0" w:color="000000"/>
            </w:tcBorders>
            <w:vAlign w:val="center"/>
          </w:tcPr>
          <w:p w14:paraId="7E136F18" w14:textId="77777777" w:rsidR="009C1D96" w:rsidRPr="00A06B2F" w:rsidRDefault="009C1D96" w:rsidP="009C1D9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tcPr>
          <w:p w14:paraId="4A99DCB6" w14:textId="77777777" w:rsidR="009C1D96" w:rsidRPr="00A06B2F" w:rsidRDefault="009C1D96" w:rsidP="009C1D96">
            <w:pPr>
              <w:jc w:val="center"/>
              <w:rPr>
                <w:rFonts w:ascii="Arial" w:hAnsi="Arial" w:cs="Arial"/>
                <w:color w:val="000000"/>
              </w:rPr>
            </w:pPr>
          </w:p>
        </w:tc>
      </w:tr>
    </w:tbl>
    <w:p w14:paraId="510A9F87" w14:textId="77777777" w:rsidR="002D2255" w:rsidRPr="00A06B2F" w:rsidRDefault="002D2255" w:rsidP="00A06B2F">
      <w:pPr>
        <w:pStyle w:val="WW-TextoPr-formatado"/>
        <w:spacing w:line="360" w:lineRule="auto"/>
        <w:jc w:val="both"/>
        <w:rPr>
          <w:rFonts w:ascii="Arial" w:hAnsi="Arial" w:cs="Arial"/>
          <w:b/>
          <w:bCs/>
          <w:sz w:val="22"/>
          <w:szCs w:val="22"/>
        </w:rPr>
      </w:pPr>
    </w:p>
    <w:p w14:paraId="172254E5" w14:textId="7CE96D44" w:rsidR="005B62B6" w:rsidRDefault="005B62B6" w:rsidP="00A06B2F">
      <w:pPr>
        <w:pStyle w:val="Default"/>
        <w:spacing w:line="360" w:lineRule="auto"/>
        <w:jc w:val="both"/>
        <w:rPr>
          <w:b/>
          <w:bCs/>
          <w:sz w:val="22"/>
          <w:szCs w:val="22"/>
        </w:rPr>
      </w:pPr>
    </w:p>
    <w:p w14:paraId="2211D2F9" w14:textId="20D76B4F" w:rsidR="009C1D96" w:rsidRDefault="009C1D96" w:rsidP="00A06B2F">
      <w:pPr>
        <w:pStyle w:val="Default"/>
        <w:spacing w:line="360" w:lineRule="auto"/>
        <w:jc w:val="both"/>
        <w:rPr>
          <w:b/>
          <w:bCs/>
          <w:sz w:val="22"/>
          <w:szCs w:val="22"/>
        </w:rPr>
      </w:pPr>
    </w:p>
    <w:p w14:paraId="033C68CE" w14:textId="3F8D55AB" w:rsidR="009C1D96" w:rsidRDefault="009C1D96" w:rsidP="00A06B2F">
      <w:pPr>
        <w:pStyle w:val="Default"/>
        <w:spacing w:line="360" w:lineRule="auto"/>
        <w:jc w:val="both"/>
        <w:rPr>
          <w:b/>
          <w:bCs/>
          <w:sz w:val="22"/>
          <w:szCs w:val="22"/>
        </w:rPr>
      </w:pPr>
    </w:p>
    <w:p w14:paraId="2C1C48C2" w14:textId="541FF778" w:rsidR="009C1D96" w:rsidRDefault="009C1D96" w:rsidP="00A06B2F">
      <w:pPr>
        <w:pStyle w:val="Default"/>
        <w:spacing w:line="360" w:lineRule="auto"/>
        <w:jc w:val="both"/>
        <w:rPr>
          <w:b/>
          <w:bCs/>
          <w:sz w:val="22"/>
          <w:szCs w:val="22"/>
        </w:rPr>
      </w:pPr>
    </w:p>
    <w:p w14:paraId="69658AE3" w14:textId="778E0D90" w:rsidR="009C1D96" w:rsidRDefault="009C1D96" w:rsidP="00A06B2F">
      <w:pPr>
        <w:pStyle w:val="Default"/>
        <w:spacing w:line="360" w:lineRule="auto"/>
        <w:jc w:val="both"/>
        <w:rPr>
          <w:b/>
          <w:bCs/>
          <w:sz w:val="22"/>
          <w:szCs w:val="22"/>
        </w:rPr>
      </w:pPr>
    </w:p>
    <w:p w14:paraId="1FAB4B1F" w14:textId="096D96D8" w:rsidR="009C1D96" w:rsidRDefault="009C1D96" w:rsidP="00A06B2F">
      <w:pPr>
        <w:pStyle w:val="Default"/>
        <w:spacing w:line="360" w:lineRule="auto"/>
        <w:jc w:val="both"/>
        <w:rPr>
          <w:b/>
          <w:bCs/>
          <w:sz w:val="22"/>
          <w:szCs w:val="22"/>
        </w:rPr>
      </w:pPr>
    </w:p>
    <w:p w14:paraId="4C4080E2" w14:textId="619D4294" w:rsidR="009C1D96" w:rsidRDefault="009C1D96" w:rsidP="00A06B2F">
      <w:pPr>
        <w:pStyle w:val="Default"/>
        <w:spacing w:line="360" w:lineRule="auto"/>
        <w:jc w:val="both"/>
        <w:rPr>
          <w:b/>
          <w:bCs/>
          <w:sz w:val="22"/>
          <w:szCs w:val="22"/>
        </w:rPr>
      </w:pPr>
    </w:p>
    <w:p w14:paraId="691017DB" w14:textId="0A3E8020" w:rsidR="009C1D96" w:rsidRDefault="009C1D96" w:rsidP="00A06B2F">
      <w:pPr>
        <w:pStyle w:val="Default"/>
        <w:spacing w:line="360" w:lineRule="auto"/>
        <w:jc w:val="both"/>
        <w:rPr>
          <w:b/>
          <w:bCs/>
          <w:sz w:val="22"/>
          <w:szCs w:val="22"/>
        </w:rPr>
      </w:pPr>
    </w:p>
    <w:p w14:paraId="1AC60732" w14:textId="3A0ECC27" w:rsidR="00BF24C0" w:rsidRDefault="00BF24C0" w:rsidP="00A06B2F">
      <w:pPr>
        <w:pStyle w:val="Default"/>
        <w:spacing w:line="360" w:lineRule="auto"/>
        <w:jc w:val="both"/>
        <w:rPr>
          <w:b/>
          <w:bCs/>
          <w:sz w:val="22"/>
          <w:szCs w:val="22"/>
        </w:rPr>
      </w:pPr>
    </w:p>
    <w:p w14:paraId="64BAB67A" w14:textId="69F75D01" w:rsidR="00BF24C0" w:rsidRDefault="00BF24C0" w:rsidP="00A06B2F">
      <w:pPr>
        <w:pStyle w:val="Default"/>
        <w:spacing w:line="360" w:lineRule="auto"/>
        <w:jc w:val="both"/>
        <w:rPr>
          <w:b/>
          <w:bCs/>
          <w:sz w:val="22"/>
          <w:szCs w:val="22"/>
        </w:rPr>
      </w:pPr>
    </w:p>
    <w:p w14:paraId="51B7E4C6" w14:textId="16D071F9" w:rsidR="00BF24C0" w:rsidRDefault="00BF24C0" w:rsidP="00A06B2F">
      <w:pPr>
        <w:pStyle w:val="Default"/>
        <w:spacing w:line="360" w:lineRule="auto"/>
        <w:jc w:val="both"/>
        <w:rPr>
          <w:b/>
          <w:bCs/>
          <w:sz w:val="22"/>
          <w:szCs w:val="22"/>
        </w:rPr>
      </w:pPr>
    </w:p>
    <w:p w14:paraId="55B12277" w14:textId="0784143D" w:rsidR="00BF24C0" w:rsidRDefault="00BF24C0" w:rsidP="00A06B2F">
      <w:pPr>
        <w:pStyle w:val="Default"/>
        <w:spacing w:line="360" w:lineRule="auto"/>
        <w:jc w:val="both"/>
        <w:rPr>
          <w:b/>
          <w:bCs/>
          <w:sz w:val="22"/>
          <w:szCs w:val="22"/>
        </w:rPr>
      </w:pPr>
    </w:p>
    <w:p w14:paraId="710915F0" w14:textId="049B97B8" w:rsidR="00BF24C0" w:rsidRDefault="00BF24C0" w:rsidP="00A06B2F">
      <w:pPr>
        <w:pStyle w:val="Default"/>
        <w:spacing w:line="360" w:lineRule="auto"/>
        <w:jc w:val="both"/>
        <w:rPr>
          <w:b/>
          <w:bCs/>
          <w:sz w:val="22"/>
          <w:szCs w:val="22"/>
        </w:rPr>
      </w:pPr>
    </w:p>
    <w:p w14:paraId="60182750" w14:textId="19A90E1E" w:rsidR="00BF24C0" w:rsidRDefault="00BF24C0" w:rsidP="00A06B2F">
      <w:pPr>
        <w:pStyle w:val="Default"/>
        <w:spacing w:line="360" w:lineRule="auto"/>
        <w:jc w:val="both"/>
        <w:rPr>
          <w:b/>
          <w:bCs/>
          <w:sz w:val="22"/>
          <w:szCs w:val="22"/>
        </w:rPr>
      </w:pPr>
    </w:p>
    <w:p w14:paraId="058F5783" w14:textId="77777777" w:rsidR="00BF24C0" w:rsidRDefault="00BF24C0" w:rsidP="00A06B2F">
      <w:pPr>
        <w:pStyle w:val="Default"/>
        <w:spacing w:line="360" w:lineRule="auto"/>
        <w:jc w:val="both"/>
        <w:rPr>
          <w:b/>
          <w:bCs/>
          <w:sz w:val="22"/>
          <w:szCs w:val="22"/>
        </w:rPr>
      </w:pPr>
    </w:p>
    <w:p w14:paraId="4DEB1819" w14:textId="4F0867D9" w:rsidR="009C1D96" w:rsidRDefault="009C1D96" w:rsidP="00A06B2F">
      <w:pPr>
        <w:pStyle w:val="Default"/>
        <w:spacing w:line="360" w:lineRule="auto"/>
        <w:jc w:val="both"/>
        <w:rPr>
          <w:b/>
          <w:bCs/>
          <w:sz w:val="22"/>
          <w:szCs w:val="22"/>
        </w:rPr>
      </w:pPr>
    </w:p>
    <w:p w14:paraId="1084D7D6" w14:textId="5358E4B6" w:rsidR="009C1D96" w:rsidRDefault="009C1D96" w:rsidP="00A06B2F">
      <w:pPr>
        <w:pStyle w:val="Default"/>
        <w:spacing w:line="360" w:lineRule="auto"/>
        <w:jc w:val="both"/>
        <w:rPr>
          <w:b/>
          <w:bCs/>
          <w:sz w:val="22"/>
          <w:szCs w:val="22"/>
        </w:rPr>
      </w:pPr>
    </w:p>
    <w:p w14:paraId="144B0E42" w14:textId="77777777" w:rsidR="009C1D96" w:rsidRPr="00A06B2F" w:rsidRDefault="009C1D96" w:rsidP="00A06B2F">
      <w:pPr>
        <w:pStyle w:val="Default"/>
        <w:spacing w:line="360" w:lineRule="auto"/>
        <w:jc w:val="both"/>
        <w:rPr>
          <w:b/>
          <w:bCs/>
          <w:sz w:val="22"/>
          <w:szCs w:val="22"/>
        </w:rPr>
      </w:pPr>
    </w:p>
    <w:p w14:paraId="4D32E2B9" w14:textId="77777777" w:rsidR="00855D8C" w:rsidRPr="00A06B2F" w:rsidRDefault="00855D8C" w:rsidP="00A06B2F">
      <w:pPr>
        <w:pStyle w:val="Default"/>
        <w:spacing w:line="360" w:lineRule="auto"/>
        <w:jc w:val="both"/>
        <w:rPr>
          <w:b/>
          <w:bCs/>
          <w:sz w:val="22"/>
          <w:szCs w:val="22"/>
        </w:rPr>
      </w:pPr>
    </w:p>
    <w:p w14:paraId="7A38D20C" w14:textId="77777777" w:rsidR="005B62B6" w:rsidRPr="00A06B2F" w:rsidRDefault="005B62B6" w:rsidP="00A06B2F">
      <w:pPr>
        <w:pStyle w:val="Default"/>
        <w:spacing w:line="360" w:lineRule="auto"/>
        <w:jc w:val="center"/>
        <w:rPr>
          <w:sz w:val="22"/>
          <w:szCs w:val="22"/>
        </w:rPr>
      </w:pPr>
      <w:r w:rsidRPr="00A06B2F">
        <w:rPr>
          <w:b/>
          <w:bCs/>
          <w:sz w:val="22"/>
          <w:szCs w:val="22"/>
        </w:rPr>
        <w:t>ANEXO III</w:t>
      </w:r>
    </w:p>
    <w:p w14:paraId="70DF11B0" w14:textId="77777777" w:rsidR="005B62B6" w:rsidRPr="00A06B2F" w:rsidRDefault="005B62B6" w:rsidP="00A06B2F">
      <w:pPr>
        <w:pStyle w:val="Default"/>
        <w:spacing w:line="360" w:lineRule="auto"/>
        <w:jc w:val="center"/>
        <w:rPr>
          <w:b/>
          <w:bCs/>
          <w:sz w:val="22"/>
          <w:szCs w:val="22"/>
        </w:rPr>
      </w:pPr>
      <w:r w:rsidRPr="00A06B2F">
        <w:rPr>
          <w:b/>
          <w:bCs/>
          <w:sz w:val="22"/>
          <w:szCs w:val="22"/>
        </w:rPr>
        <w:t>MODELO DE DECLARAÇÃO DE EMPREGADOR PESSOA JURÍDICA</w:t>
      </w:r>
    </w:p>
    <w:p w14:paraId="38B68C8B" w14:textId="77777777" w:rsidR="005B62B6" w:rsidRPr="00A06B2F" w:rsidRDefault="005B62B6" w:rsidP="00A06B2F">
      <w:pPr>
        <w:pStyle w:val="Default"/>
        <w:spacing w:line="360" w:lineRule="auto"/>
        <w:jc w:val="both"/>
        <w:rPr>
          <w:b/>
          <w:bCs/>
          <w:sz w:val="22"/>
          <w:szCs w:val="22"/>
        </w:rPr>
      </w:pPr>
    </w:p>
    <w:p w14:paraId="4E3A70DC" w14:textId="77777777" w:rsidR="005B62B6" w:rsidRPr="00A06B2F" w:rsidRDefault="005B62B6" w:rsidP="00A06B2F">
      <w:pPr>
        <w:pStyle w:val="Default"/>
        <w:spacing w:line="360" w:lineRule="auto"/>
        <w:jc w:val="both"/>
        <w:rPr>
          <w:b/>
          <w:bCs/>
          <w:sz w:val="22"/>
          <w:szCs w:val="22"/>
        </w:rPr>
      </w:pPr>
    </w:p>
    <w:p w14:paraId="330882E3" w14:textId="77777777" w:rsidR="005B62B6" w:rsidRPr="00A06B2F" w:rsidRDefault="005B62B6" w:rsidP="00A06B2F">
      <w:pPr>
        <w:pStyle w:val="Default"/>
        <w:spacing w:line="360" w:lineRule="auto"/>
        <w:jc w:val="both"/>
        <w:rPr>
          <w:sz w:val="22"/>
          <w:szCs w:val="22"/>
        </w:rPr>
      </w:pPr>
    </w:p>
    <w:p w14:paraId="65C85473" w14:textId="77777777" w:rsidR="000B6225" w:rsidRPr="00A06B2F" w:rsidRDefault="000B6225" w:rsidP="00A06B2F">
      <w:pPr>
        <w:pStyle w:val="Default"/>
        <w:spacing w:line="360" w:lineRule="auto"/>
        <w:jc w:val="both"/>
        <w:rPr>
          <w:sz w:val="22"/>
          <w:szCs w:val="22"/>
        </w:rPr>
      </w:pPr>
      <w:r w:rsidRPr="00A06B2F">
        <w:rPr>
          <w:sz w:val="22"/>
          <w:szCs w:val="22"/>
        </w:rPr>
        <w:t xml:space="preserve">............................................., inscrito no CNPJ n.º .............................. por intermédio de seu representante legal o(a) Sr.(a) ..............................................., portador(a) da Carteira de Identidade n.º .............................e do CPF n.º.................................., DECLARA, para fins do disposto no inciso XXXIII do art. 7º da Constituição Federal, conforme o modelo do Decreto Federal n° 4.358/2002, que não emprega menor de dezoito anos em trabalho noturno, perigoso ou insalubre e não emprega menor de dezesseis anos. </w:t>
      </w:r>
    </w:p>
    <w:p w14:paraId="515CB231" w14:textId="77777777" w:rsidR="000B6225" w:rsidRPr="00A06B2F" w:rsidRDefault="000B6225" w:rsidP="00A06B2F">
      <w:pPr>
        <w:pStyle w:val="Default"/>
        <w:spacing w:line="360" w:lineRule="auto"/>
        <w:jc w:val="both"/>
        <w:rPr>
          <w:sz w:val="22"/>
          <w:szCs w:val="22"/>
        </w:rPr>
      </w:pPr>
    </w:p>
    <w:p w14:paraId="6C2CE9A6" w14:textId="77777777" w:rsidR="000B6225" w:rsidRPr="00A06B2F" w:rsidRDefault="000B6225" w:rsidP="00A06B2F">
      <w:pPr>
        <w:pStyle w:val="Default"/>
        <w:spacing w:line="360" w:lineRule="auto"/>
        <w:jc w:val="both"/>
        <w:rPr>
          <w:sz w:val="22"/>
          <w:szCs w:val="22"/>
        </w:rPr>
      </w:pPr>
    </w:p>
    <w:p w14:paraId="120C7C12" w14:textId="77777777" w:rsidR="000B6225" w:rsidRPr="00A06B2F" w:rsidRDefault="000B6225" w:rsidP="00A06B2F">
      <w:pPr>
        <w:pStyle w:val="Default"/>
        <w:spacing w:line="360" w:lineRule="auto"/>
        <w:jc w:val="both"/>
        <w:rPr>
          <w:sz w:val="22"/>
          <w:szCs w:val="22"/>
        </w:rPr>
      </w:pPr>
      <w:r w:rsidRPr="00A06B2F">
        <w:rPr>
          <w:sz w:val="22"/>
          <w:szCs w:val="22"/>
        </w:rPr>
        <w:t xml:space="preserve">Ressalva: emprega menor, a partir de quatorze anos, na condição de aprendiz </w:t>
      </w:r>
      <w:proofErr w:type="gramStart"/>
      <w:r w:rsidRPr="00A06B2F">
        <w:rPr>
          <w:sz w:val="22"/>
          <w:szCs w:val="22"/>
        </w:rPr>
        <w:t>(  )</w:t>
      </w:r>
      <w:proofErr w:type="gramEnd"/>
      <w:r w:rsidRPr="00A06B2F">
        <w:rPr>
          <w:sz w:val="22"/>
          <w:szCs w:val="22"/>
        </w:rPr>
        <w:t xml:space="preserve">. </w:t>
      </w:r>
    </w:p>
    <w:p w14:paraId="4F0F3621" w14:textId="77777777" w:rsidR="005B62B6" w:rsidRPr="00A06B2F" w:rsidRDefault="005B62B6" w:rsidP="00A06B2F">
      <w:pPr>
        <w:pStyle w:val="Default"/>
        <w:spacing w:line="360" w:lineRule="auto"/>
        <w:jc w:val="both"/>
        <w:rPr>
          <w:sz w:val="22"/>
          <w:szCs w:val="22"/>
        </w:rPr>
      </w:pPr>
    </w:p>
    <w:p w14:paraId="159C66AF" w14:textId="77777777" w:rsidR="005B62B6" w:rsidRPr="00A06B2F" w:rsidRDefault="005B62B6" w:rsidP="00A06B2F">
      <w:pPr>
        <w:pStyle w:val="Default"/>
        <w:spacing w:line="360" w:lineRule="auto"/>
        <w:jc w:val="both"/>
        <w:rPr>
          <w:sz w:val="22"/>
          <w:szCs w:val="22"/>
        </w:rPr>
      </w:pPr>
    </w:p>
    <w:p w14:paraId="2C1C011F" w14:textId="77777777" w:rsidR="005B62B6" w:rsidRPr="00A06B2F" w:rsidRDefault="005B62B6" w:rsidP="00A06B2F">
      <w:pPr>
        <w:pStyle w:val="Default"/>
        <w:spacing w:line="360" w:lineRule="auto"/>
        <w:jc w:val="both"/>
        <w:rPr>
          <w:sz w:val="22"/>
          <w:szCs w:val="22"/>
        </w:rPr>
      </w:pPr>
      <w:r w:rsidRPr="00A06B2F">
        <w:rPr>
          <w:sz w:val="22"/>
          <w:szCs w:val="22"/>
        </w:rPr>
        <w:t xml:space="preserve">                                                                    ..........................................................</w:t>
      </w:r>
    </w:p>
    <w:p w14:paraId="4963C8EB" w14:textId="77777777" w:rsidR="005B62B6" w:rsidRPr="00A06B2F" w:rsidRDefault="005B62B6" w:rsidP="00A06B2F">
      <w:pPr>
        <w:pStyle w:val="Default"/>
        <w:spacing w:line="360" w:lineRule="auto"/>
        <w:jc w:val="both"/>
        <w:rPr>
          <w:sz w:val="22"/>
          <w:szCs w:val="22"/>
        </w:rPr>
      </w:pPr>
      <w:r w:rsidRPr="00A06B2F">
        <w:rPr>
          <w:sz w:val="22"/>
          <w:szCs w:val="22"/>
        </w:rPr>
        <w:t xml:space="preserve">                                                                                                    (Data) </w:t>
      </w:r>
    </w:p>
    <w:p w14:paraId="141FC43A" w14:textId="77777777" w:rsidR="005B62B6" w:rsidRPr="00A06B2F" w:rsidRDefault="005B62B6" w:rsidP="00A06B2F">
      <w:pPr>
        <w:pStyle w:val="Default"/>
        <w:spacing w:line="360" w:lineRule="auto"/>
        <w:jc w:val="both"/>
        <w:rPr>
          <w:sz w:val="22"/>
          <w:szCs w:val="22"/>
        </w:rPr>
      </w:pPr>
    </w:p>
    <w:p w14:paraId="21B7AB48" w14:textId="77777777" w:rsidR="005B62B6" w:rsidRPr="00A06B2F" w:rsidRDefault="005B62B6" w:rsidP="00A06B2F">
      <w:pPr>
        <w:pStyle w:val="Default"/>
        <w:spacing w:line="360" w:lineRule="auto"/>
        <w:jc w:val="both"/>
        <w:rPr>
          <w:sz w:val="22"/>
          <w:szCs w:val="22"/>
        </w:rPr>
      </w:pPr>
    </w:p>
    <w:p w14:paraId="1E32A434" w14:textId="77777777" w:rsidR="005B62B6" w:rsidRPr="00A06B2F" w:rsidRDefault="005B62B6" w:rsidP="00A06B2F">
      <w:pPr>
        <w:pStyle w:val="Default"/>
        <w:spacing w:line="360" w:lineRule="auto"/>
        <w:jc w:val="both"/>
        <w:rPr>
          <w:sz w:val="22"/>
          <w:szCs w:val="22"/>
        </w:rPr>
      </w:pPr>
      <w:r w:rsidRPr="00A06B2F">
        <w:rPr>
          <w:sz w:val="22"/>
          <w:szCs w:val="22"/>
        </w:rPr>
        <w:t>...........................................................................................</w:t>
      </w:r>
    </w:p>
    <w:p w14:paraId="17D21777" w14:textId="77777777" w:rsidR="005B62B6" w:rsidRPr="00A06B2F" w:rsidRDefault="005B62B6" w:rsidP="00A06B2F">
      <w:pPr>
        <w:pStyle w:val="Default"/>
        <w:spacing w:line="360" w:lineRule="auto"/>
        <w:jc w:val="both"/>
        <w:rPr>
          <w:sz w:val="22"/>
          <w:szCs w:val="22"/>
        </w:rPr>
      </w:pPr>
      <w:r w:rsidRPr="00A06B2F">
        <w:rPr>
          <w:sz w:val="22"/>
          <w:szCs w:val="22"/>
        </w:rPr>
        <w:t>(</w:t>
      </w:r>
      <w:proofErr w:type="gramStart"/>
      <w:r w:rsidRPr="00A06B2F">
        <w:rPr>
          <w:sz w:val="22"/>
          <w:szCs w:val="22"/>
        </w:rPr>
        <w:t>representante</w:t>
      </w:r>
      <w:proofErr w:type="gramEnd"/>
      <w:r w:rsidRPr="00A06B2F">
        <w:rPr>
          <w:sz w:val="22"/>
          <w:szCs w:val="22"/>
        </w:rPr>
        <w:t xml:space="preserve"> legal)</w:t>
      </w:r>
    </w:p>
    <w:p w14:paraId="71DAE906" w14:textId="77777777" w:rsidR="005B62B6" w:rsidRPr="00A06B2F" w:rsidRDefault="005B62B6" w:rsidP="00A06B2F">
      <w:pPr>
        <w:pStyle w:val="WW-TextoPr-formatado"/>
        <w:spacing w:line="360" w:lineRule="auto"/>
        <w:jc w:val="both"/>
        <w:rPr>
          <w:rFonts w:ascii="Arial" w:hAnsi="Arial" w:cs="Arial"/>
          <w:sz w:val="22"/>
          <w:szCs w:val="22"/>
        </w:rPr>
      </w:pPr>
    </w:p>
    <w:p w14:paraId="762A7F3E" w14:textId="77777777" w:rsidR="005B62B6" w:rsidRPr="00A06B2F" w:rsidRDefault="005B62B6" w:rsidP="00A06B2F">
      <w:pPr>
        <w:pStyle w:val="WW-TextoPr-formatado"/>
        <w:spacing w:line="360" w:lineRule="auto"/>
        <w:jc w:val="both"/>
        <w:rPr>
          <w:rFonts w:ascii="Arial" w:hAnsi="Arial" w:cs="Arial"/>
          <w:sz w:val="22"/>
          <w:szCs w:val="22"/>
        </w:rPr>
      </w:pPr>
    </w:p>
    <w:p w14:paraId="5760554C" w14:textId="77777777" w:rsidR="005B62B6" w:rsidRPr="00A06B2F" w:rsidRDefault="005B62B6" w:rsidP="00A06B2F">
      <w:pPr>
        <w:pStyle w:val="WW-TextoPr-formatado"/>
        <w:spacing w:line="360" w:lineRule="auto"/>
        <w:jc w:val="both"/>
        <w:rPr>
          <w:rFonts w:ascii="Arial" w:hAnsi="Arial" w:cs="Arial"/>
          <w:bCs/>
          <w:sz w:val="22"/>
          <w:szCs w:val="22"/>
        </w:rPr>
      </w:pPr>
      <w:r w:rsidRPr="00A06B2F">
        <w:rPr>
          <w:rFonts w:ascii="Arial" w:hAnsi="Arial" w:cs="Arial"/>
          <w:sz w:val="22"/>
          <w:szCs w:val="22"/>
        </w:rPr>
        <w:t>(Observação: em caso afirmativo, assinalar a ressalva acima)</w:t>
      </w:r>
    </w:p>
    <w:p w14:paraId="25B5347B" w14:textId="77777777" w:rsidR="005B62B6" w:rsidRPr="00A06B2F" w:rsidRDefault="005B62B6" w:rsidP="00A06B2F">
      <w:pPr>
        <w:pStyle w:val="WW-TextoPr-formatado"/>
        <w:spacing w:line="360" w:lineRule="auto"/>
        <w:jc w:val="both"/>
        <w:rPr>
          <w:rFonts w:ascii="Arial" w:hAnsi="Arial" w:cs="Arial"/>
          <w:bCs/>
          <w:sz w:val="22"/>
          <w:szCs w:val="22"/>
        </w:rPr>
      </w:pPr>
    </w:p>
    <w:p w14:paraId="33AB0D6E" w14:textId="77777777" w:rsidR="005B62B6" w:rsidRPr="00A06B2F" w:rsidRDefault="005B62B6" w:rsidP="00A06B2F">
      <w:pPr>
        <w:pStyle w:val="WW-TextoPr-formatado"/>
        <w:spacing w:line="360" w:lineRule="auto"/>
        <w:jc w:val="both"/>
        <w:rPr>
          <w:rFonts w:ascii="Arial" w:hAnsi="Arial" w:cs="Arial"/>
          <w:bCs/>
          <w:sz w:val="22"/>
          <w:szCs w:val="22"/>
        </w:rPr>
      </w:pPr>
    </w:p>
    <w:p w14:paraId="442EF806" w14:textId="77777777" w:rsidR="005B62B6" w:rsidRPr="00A06B2F" w:rsidRDefault="005B62B6" w:rsidP="00A06B2F">
      <w:pPr>
        <w:pStyle w:val="WW-TextoPr-formatado"/>
        <w:spacing w:line="360" w:lineRule="auto"/>
        <w:jc w:val="both"/>
        <w:rPr>
          <w:rFonts w:ascii="Arial" w:hAnsi="Arial" w:cs="Arial"/>
          <w:bCs/>
          <w:sz w:val="22"/>
          <w:szCs w:val="22"/>
        </w:rPr>
      </w:pPr>
    </w:p>
    <w:p w14:paraId="58EDC775" w14:textId="77777777" w:rsidR="005B62B6" w:rsidRPr="00A06B2F" w:rsidRDefault="005B62B6" w:rsidP="00A06B2F">
      <w:pPr>
        <w:pStyle w:val="WW-TextoPr-formatado"/>
        <w:spacing w:line="360" w:lineRule="auto"/>
        <w:jc w:val="both"/>
        <w:rPr>
          <w:rFonts w:ascii="Arial" w:hAnsi="Arial" w:cs="Arial"/>
          <w:b/>
          <w:bCs/>
          <w:sz w:val="22"/>
          <w:szCs w:val="22"/>
        </w:rPr>
      </w:pPr>
    </w:p>
    <w:p w14:paraId="3509C612" w14:textId="77777777" w:rsidR="005B62B6" w:rsidRPr="00A06B2F" w:rsidRDefault="005B62B6" w:rsidP="00A06B2F">
      <w:pPr>
        <w:pStyle w:val="WW-TextoPr-formatado"/>
        <w:spacing w:line="360" w:lineRule="auto"/>
        <w:jc w:val="both"/>
        <w:rPr>
          <w:rFonts w:ascii="Arial" w:hAnsi="Arial" w:cs="Arial"/>
          <w:b/>
          <w:bCs/>
          <w:sz w:val="22"/>
          <w:szCs w:val="22"/>
        </w:rPr>
      </w:pPr>
    </w:p>
    <w:p w14:paraId="2EB1C13C" w14:textId="77777777" w:rsidR="005B62B6" w:rsidRPr="00A06B2F" w:rsidRDefault="005B62B6" w:rsidP="00A06B2F">
      <w:pPr>
        <w:pStyle w:val="WW-TextoPr-formatado"/>
        <w:spacing w:line="360" w:lineRule="auto"/>
        <w:jc w:val="both"/>
        <w:rPr>
          <w:rFonts w:ascii="Arial" w:hAnsi="Arial" w:cs="Arial"/>
          <w:b/>
          <w:bCs/>
          <w:sz w:val="22"/>
          <w:szCs w:val="22"/>
        </w:rPr>
      </w:pPr>
    </w:p>
    <w:p w14:paraId="744EDB4F" w14:textId="66F2D288" w:rsidR="005B62B6" w:rsidRPr="00A06B2F" w:rsidRDefault="005B62B6" w:rsidP="00A06B2F">
      <w:pPr>
        <w:spacing w:line="360" w:lineRule="auto"/>
        <w:jc w:val="both"/>
        <w:rPr>
          <w:rFonts w:ascii="Arial" w:hAnsi="Arial" w:cs="Arial"/>
          <w:b/>
          <w:sz w:val="22"/>
          <w:szCs w:val="22"/>
          <w:u w:val="single"/>
        </w:rPr>
      </w:pPr>
    </w:p>
    <w:p w14:paraId="0C838B78" w14:textId="77777777" w:rsidR="002D2255" w:rsidRPr="00A06B2F" w:rsidRDefault="002D2255" w:rsidP="00A06B2F">
      <w:pPr>
        <w:spacing w:line="360" w:lineRule="auto"/>
        <w:jc w:val="both"/>
        <w:rPr>
          <w:rFonts w:ascii="Arial" w:hAnsi="Arial" w:cs="Arial"/>
          <w:b/>
          <w:sz w:val="22"/>
          <w:szCs w:val="22"/>
          <w:u w:val="single"/>
        </w:rPr>
      </w:pPr>
    </w:p>
    <w:p w14:paraId="2FE8330D" w14:textId="77777777" w:rsidR="009C1D96" w:rsidRDefault="009C1D96" w:rsidP="00A06B2F">
      <w:pPr>
        <w:spacing w:line="360" w:lineRule="auto"/>
        <w:jc w:val="center"/>
        <w:rPr>
          <w:rFonts w:ascii="Arial" w:hAnsi="Arial" w:cs="Arial"/>
          <w:b/>
          <w:sz w:val="22"/>
          <w:szCs w:val="22"/>
          <w:u w:val="single"/>
        </w:rPr>
      </w:pPr>
    </w:p>
    <w:p w14:paraId="35FBB870" w14:textId="77777777" w:rsidR="009C1D96" w:rsidRDefault="009C1D96" w:rsidP="00A06B2F">
      <w:pPr>
        <w:spacing w:line="360" w:lineRule="auto"/>
        <w:jc w:val="center"/>
        <w:rPr>
          <w:rFonts w:ascii="Arial" w:hAnsi="Arial" w:cs="Arial"/>
          <w:b/>
          <w:sz w:val="22"/>
          <w:szCs w:val="22"/>
          <w:u w:val="single"/>
        </w:rPr>
      </w:pPr>
    </w:p>
    <w:p w14:paraId="5CEAD906" w14:textId="77777777" w:rsidR="009C1D96" w:rsidRDefault="009C1D96" w:rsidP="00A06B2F">
      <w:pPr>
        <w:spacing w:line="360" w:lineRule="auto"/>
        <w:jc w:val="center"/>
        <w:rPr>
          <w:rFonts w:ascii="Arial" w:hAnsi="Arial" w:cs="Arial"/>
          <w:b/>
          <w:sz w:val="22"/>
          <w:szCs w:val="22"/>
          <w:u w:val="single"/>
        </w:rPr>
      </w:pPr>
    </w:p>
    <w:p w14:paraId="38A6E129" w14:textId="77777777" w:rsidR="009C1D96" w:rsidRDefault="009C1D96" w:rsidP="00A06B2F">
      <w:pPr>
        <w:spacing w:line="360" w:lineRule="auto"/>
        <w:jc w:val="center"/>
        <w:rPr>
          <w:rFonts w:ascii="Arial" w:hAnsi="Arial" w:cs="Arial"/>
          <w:b/>
          <w:sz w:val="22"/>
          <w:szCs w:val="22"/>
          <w:u w:val="single"/>
        </w:rPr>
      </w:pPr>
    </w:p>
    <w:p w14:paraId="10404E9A" w14:textId="38949F0F" w:rsidR="005B62B6" w:rsidRPr="00A06B2F" w:rsidRDefault="005B62B6" w:rsidP="00A06B2F">
      <w:pPr>
        <w:spacing w:line="360" w:lineRule="auto"/>
        <w:jc w:val="center"/>
        <w:rPr>
          <w:rFonts w:ascii="Arial" w:hAnsi="Arial" w:cs="Arial"/>
          <w:b/>
          <w:sz w:val="22"/>
          <w:szCs w:val="22"/>
          <w:u w:val="single"/>
        </w:rPr>
      </w:pPr>
      <w:r w:rsidRPr="00A06B2F">
        <w:rPr>
          <w:rFonts w:ascii="Arial" w:hAnsi="Arial" w:cs="Arial"/>
          <w:b/>
          <w:sz w:val="22"/>
          <w:szCs w:val="22"/>
          <w:u w:val="single"/>
        </w:rPr>
        <w:t xml:space="preserve">ANEXO </w:t>
      </w:r>
      <w:proofErr w:type="gramStart"/>
      <w:r w:rsidRPr="00A06B2F">
        <w:rPr>
          <w:rFonts w:ascii="Arial" w:hAnsi="Arial" w:cs="Arial"/>
          <w:b/>
          <w:sz w:val="22"/>
          <w:szCs w:val="22"/>
          <w:u w:val="single"/>
        </w:rPr>
        <w:t>IV  -</w:t>
      </w:r>
      <w:proofErr w:type="gramEnd"/>
      <w:r w:rsidRPr="00A06B2F">
        <w:rPr>
          <w:rFonts w:ascii="Arial" w:hAnsi="Arial" w:cs="Arial"/>
          <w:b/>
          <w:sz w:val="22"/>
          <w:szCs w:val="22"/>
          <w:u w:val="single"/>
        </w:rPr>
        <w:t xml:space="preserve"> MODELO DE DECLARAÇÃO ME/EPP</w:t>
      </w:r>
    </w:p>
    <w:p w14:paraId="0E1428D0" w14:textId="77777777" w:rsidR="005B62B6" w:rsidRPr="00A06B2F" w:rsidRDefault="005B62B6" w:rsidP="00A06B2F">
      <w:pPr>
        <w:tabs>
          <w:tab w:val="left" w:pos="2002"/>
        </w:tabs>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366E7640" w14:textId="77777777" w:rsidR="005B62B6" w:rsidRPr="00A06B2F" w:rsidRDefault="005B62B6" w:rsidP="00A06B2F">
      <w:pPr>
        <w:tabs>
          <w:tab w:val="left" w:pos="2002"/>
        </w:tabs>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46BB420D" w14:textId="77777777" w:rsidR="005B62B6" w:rsidRPr="00A06B2F" w:rsidRDefault="005B62B6" w:rsidP="00A06B2F">
      <w:pPr>
        <w:tabs>
          <w:tab w:val="left" w:pos="2002"/>
        </w:tabs>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18E1CD88" w14:textId="77777777" w:rsidR="005B62B6" w:rsidRPr="00A06B2F" w:rsidRDefault="005B62B6" w:rsidP="00A06B2F">
      <w:pPr>
        <w:tabs>
          <w:tab w:val="left" w:pos="2002"/>
        </w:tabs>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2996A7F5" w14:textId="77777777" w:rsidR="005B62B6" w:rsidRPr="00A06B2F" w:rsidRDefault="005B62B6" w:rsidP="00A06B2F">
      <w:pPr>
        <w:tabs>
          <w:tab w:val="left" w:pos="2002"/>
        </w:tabs>
        <w:spacing w:line="360" w:lineRule="auto"/>
        <w:ind w:right="53"/>
        <w:jc w:val="both"/>
        <w:rPr>
          <w:rFonts w:ascii="Arial" w:hAnsi="Arial" w:cs="Arial"/>
          <w:color w:val="000000"/>
          <w:sz w:val="22"/>
          <w:szCs w:val="22"/>
        </w:rPr>
      </w:pPr>
      <w:r w:rsidRPr="00A06B2F">
        <w:rPr>
          <w:rFonts w:ascii="Arial" w:hAnsi="Arial" w:cs="Arial"/>
          <w:color w:val="000000"/>
          <w:sz w:val="22"/>
          <w:szCs w:val="22"/>
        </w:rPr>
        <w:t xml:space="preserve">(Nome da empresa), CNPJ / MF nº..........., sediada (endereço completo), declaro (amos), sob as penas da Lei, que estou (amos) qualificado (os) como </w:t>
      </w:r>
      <w:r w:rsidRPr="00A06B2F">
        <w:rPr>
          <w:rFonts w:ascii="Arial" w:hAnsi="Arial" w:cs="Arial"/>
          <w:color w:val="000000"/>
          <w:sz w:val="22"/>
          <w:szCs w:val="22"/>
          <w:u w:val="single" w:color="000000"/>
        </w:rPr>
        <w:t>Microempresa</w:t>
      </w:r>
      <w:r w:rsidRPr="00A06B2F">
        <w:rPr>
          <w:rFonts w:ascii="Arial" w:hAnsi="Arial" w:cs="Arial"/>
          <w:color w:val="000000"/>
          <w:sz w:val="22"/>
          <w:szCs w:val="22"/>
        </w:rPr>
        <w:t xml:space="preserve"> – </w:t>
      </w:r>
      <w:r w:rsidRPr="00A06B2F">
        <w:rPr>
          <w:rFonts w:ascii="Arial" w:hAnsi="Arial" w:cs="Arial"/>
          <w:color w:val="000000"/>
          <w:sz w:val="22"/>
          <w:szCs w:val="22"/>
          <w:u w:val="single" w:color="000000"/>
        </w:rPr>
        <w:t>ME</w:t>
      </w:r>
      <w:r w:rsidRPr="00A06B2F">
        <w:rPr>
          <w:rFonts w:ascii="Arial" w:hAnsi="Arial" w:cs="Arial"/>
          <w:color w:val="000000"/>
          <w:sz w:val="22"/>
          <w:szCs w:val="22"/>
        </w:rPr>
        <w:t>/</w:t>
      </w:r>
      <w:r w:rsidRPr="00A06B2F">
        <w:rPr>
          <w:rFonts w:ascii="Arial" w:hAnsi="Arial" w:cs="Arial"/>
          <w:color w:val="000000"/>
          <w:sz w:val="22"/>
          <w:szCs w:val="22"/>
          <w:u w:val="single" w:color="000000"/>
        </w:rPr>
        <w:t>Empresa</w:t>
      </w:r>
      <w:r w:rsidRPr="00A06B2F">
        <w:rPr>
          <w:rFonts w:ascii="Arial" w:hAnsi="Arial" w:cs="Arial"/>
          <w:color w:val="000000"/>
          <w:sz w:val="22"/>
          <w:szCs w:val="22"/>
        </w:rPr>
        <w:t xml:space="preserve"> </w:t>
      </w:r>
      <w:r w:rsidRPr="00A06B2F">
        <w:rPr>
          <w:rFonts w:ascii="Arial" w:hAnsi="Arial" w:cs="Arial"/>
          <w:color w:val="000000"/>
          <w:sz w:val="22"/>
          <w:szCs w:val="22"/>
          <w:u w:val="single" w:color="000000"/>
        </w:rPr>
        <w:t>de</w:t>
      </w:r>
      <w:r w:rsidRPr="00A06B2F">
        <w:rPr>
          <w:rFonts w:ascii="Arial" w:hAnsi="Arial" w:cs="Arial"/>
          <w:color w:val="000000"/>
          <w:sz w:val="22"/>
          <w:szCs w:val="22"/>
        </w:rPr>
        <w:t xml:space="preserve"> </w:t>
      </w:r>
      <w:r w:rsidRPr="00A06B2F">
        <w:rPr>
          <w:rFonts w:ascii="Arial" w:hAnsi="Arial" w:cs="Arial"/>
          <w:color w:val="000000"/>
          <w:sz w:val="22"/>
          <w:szCs w:val="22"/>
          <w:u w:val="single" w:color="000000"/>
        </w:rPr>
        <w:t>Pequeno</w:t>
      </w:r>
      <w:r w:rsidRPr="00A06B2F">
        <w:rPr>
          <w:rFonts w:ascii="Arial" w:hAnsi="Arial" w:cs="Arial"/>
          <w:color w:val="000000"/>
          <w:sz w:val="22"/>
          <w:szCs w:val="22"/>
        </w:rPr>
        <w:t xml:space="preserve"> </w:t>
      </w:r>
      <w:r w:rsidRPr="00A06B2F">
        <w:rPr>
          <w:rFonts w:ascii="Arial" w:hAnsi="Arial" w:cs="Arial"/>
          <w:color w:val="000000"/>
          <w:sz w:val="22"/>
          <w:szCs w:val="22"/>
          <w:u w:val="single" w:color="000000"/>
        </w:rPr>
        <w:t>Porte</w:t>
      </w:r>
      <w:r w:rsidRPr="00A06B2F">
        <w:rPr>
          <w:rFonts w:ascii="Arial" w:hAnsi="Arial" w:cs="Arial"/>
          <w:color w:val="000000"/>
          <w:sz w:val="22"/>
          <w:szCs w:val="22"/>
        </w:rPr>
        <w:t xml:space="preserve"> – </w:t>
      </w:r>
      <w:r w:rsidRPr="00A06B2F">
        <w:rPr>
          <w:rFonts w:ascii="Arial" w:hAnsi="Arial" w:cs="Arial"/>
          <w:color w:val="000000"/>
          <w:sz w:val="22"/>
          <w:szCs w:val="22"/>
          <w:u w:val="single" w:color="000000"/>
        </w:rPr>
        <w:t>EPP</w:t>
      </w:r>
      <w:r w:rsidRPr="00A06B2F">
        <w:rPr>
          <w:rFonts w:ascii="Arial" w:hAnsi="Arial" w:cs="Arial"/>
          <w:color w:val="000000"/>
          <w:sz w:val="22"/>
          <w:szCs w:val="22"/>
        </w:rPr>
        <w:t xml:space="preserve">, para efeito do disposto no artigo 42 ao artigo 49, da Lei Complementar nº 123/2006. </w:t>
      </w:r>
    </w:p>
    <w:p w14:paraId="13B63BC5" w14:textId="77777777" w:rsidR="005B62B6" w:rsidRPr="00A06B2F" w:rsidRDefault="005B62B6" w:rsidP="00A06B2F">
      <w:pPr>
        <w:tabs>
          <w:tab w:val="left" w:pos="2002"/>
        </w:tabs>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511FBF45" w14:textId="77777777" w:rsidR="005B62B6" w:rsidRPr="00A06B2F" w:rsidRDefault="005B62B6" w:rsidP="00A06B2F">
      <w:pPr>
        <w:spacing w:line="360" w:lineRule="auto"/>
        <w:jc w:val="both"/>
        <w:rPr>
          <w:rFonts w:ascii="Arial" w:hAnsi="Arial" w:cs="Arial"/>
          <w:color w:val="000000"/>
          <w:sz w:val="22"/>
          <w:szCs w:val="22"/>
        </w:rPr>
      </w:pPr>
    </w:p>
    <w:p w14:paraId="49F99794" w14:textId="77777777" w:rsidR="005B62B6" w:rsidRPr="00A06B2F" w:rsidRDefault="005B62B6" w:rsidP="00A06B2F">
      <w:pPr>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
    <w:p w14:paraId="0738D69F" w14:textId="77777777" w:rsidR="005B62B6" w:rsidRPr="00A06B2F" w:rsidRDefault="005B62B6" w:rsidP="00A06B2F">
      <w:pPr>
        <w:spacing w:line="360" w:lineRule="auto"/>
        <w:jc w:val="both"/>
        <w:rPr>
          <w:rFonts w:ascii="Arial" w:hAnsi="Arial" w:cs="Arial"/>
          <w:color w:val="000000"/>
          <w:sz w:val="22"/>
          <w:szCs w:val="22"/>
        </w:rPr>
      </w:pPr>
      <w:r w:rsidRPr="00A06B2F">
        <w:rPr>
          <w:rFonts w:ascii="Arial" w:hAnsi="Arial" w:cs="Arial"/>
          <w:color w:val="000000"/>
          <w:sz w:val="22"/>
          <w:szCs w:val="22"/>
        </w:rPr>
        <w:t xml:space="preserve">                                                                                                    (</w:t>
      </w:r>
      <w:proofErr w:type="gramStart"/>
      <w:r w:rsidRPr="00A06B2F">
        <w:rPr>
          <w:rFonts w:ascii="Arial" w:hAnsi="Arial" w:cs="Arial"/>
          <w:color w:val="000000"/>
          <w:sz w:val="22"/>
          <w:szCs w:val="22"/>
        </w:rPr>
        <w:t>data</w:t>
      </w:r>
      <w:proofErr w:type="gramEnd"/>
      <w:r w:rsidRPr="00A06B2F">
        <w:rPr>
          <w:rFonts w:ascii="Arial" w:hAnsi="Arial" w:cs="Arial"/>
          <w:color w:val="000000"/>
          <w:sz w:val="22"/>
          <w:szCs w:val="22"/>
        </w:rPr>
        <w:t xml:space="preserve">) </w:t>
      </w:r>
    </w:p>
    <w:p w14:paraId="2A8E3AAD" w14:textId="77777777" w:rsidR="005B62B6" w:rsidRPr="00A06B2F" w:rsidRDefault="005B62B6" w:rsidP="00A06B2F">
      <w:pPr>
        <w:spacing w:line="360" w:lineRule="auto"/>
        <w:jc w:val="both"/>
        <w:rPr>
          <w:rFonts w:ascii="Arial" w:hAnsi="Arial" w:cs="Arial"/>
          <w:color w:val="000000"/>
          <w:sz w:val="22"/>
          <w:szCs w:val="22"/>
        </w:rPr>
      </w:pPr>
    </w:p>
    <w:p w14:paraId="2D6DB912" w14:textId="77777777" w:rsidR="005B62B6" w:rsidRPr="00A06B2F" w:rsidRDefault="005B62B6" w:rsidP="00A06B2F">
      <w:pPr>
        <w:spacing w:line="360" w:lineRule="auto"/>
        <w:jc w:val="both"/>
        <w:rPr>
          <w:rFonts w:ascii="Arial" w:hAnsi="Arial" w:cs="Arial"/>
          <w:color w:val="000000"/>
          <w:sz w:val="22"/>
          <w:szCs w:val="22"/>
        </w:rPr>
      </w:pPr>
    </w:p>
    <w:p w14:paraId="6561A02F" w14:textId="77777777" w:rsidR="005B62B6" w:rsidRPr="00A06B2F" w:rsidRDefault="005B62B6" w:rsidP="00A06B2F">
      <w:pPr>
        <w:spacing w:line="360" w:lineRule="auto"/>
        <w:jc w:val="both"/>
        <w:rPr>
          <w:rFonts w:ascii="Arial" w:hAnsi="Arial" w:cs="Arial"/>
          <w:color w:val="000000"/>
          <w:sz w:val="22"/>
          <w:szCs w:val="22"/>
        </w:rPr>
      </w:pPr>
    </w:p>
    <w:p w14:paraId="6D4B1133" w14:textId="77777777" w:rsidR="005B62B6" w:rsidRPr="00A06B2F" w:rsidRDefault="005B62B6" w:rsidP="00A06B2F">
      <w:pPr>
        <w:spacing w:line="360" w:lineRule="auto"/>
        <w:jc w:val="both"/>
        <w:rPr>
          <w:rFonts w:ascii="Arial" w:hAnsi="Arial" w:cs="Arial"/>
          <w:color w:val="000000"/>
          <w:sz w:val="22"/>
          <w:szCs w:val="22"/>
        </w:rPr>
      </w:pPr>
    </w:p>
    <w:p w14:paraId="73DFC178" w14:textId="77777777" w:rsidR="005B62B6" w:rsidRPr="00A06B2F" w:rsidRDefault="005B62B6" w:rsidP="00A06B2F">
      <w:pPr>
        <w:spacing w:line="360" w:lineRule="auto"/>
        <w:jc w:val="both"/>
        <w:rPr>
          <w:rFonts w:ascii="Arial" w:hAnsi="Arial" w:cs="Arial"/>
          <w:color w:val="000000"/>
          <w:sz w:val="22"/>
          <w:szCs w:val="22"/>
        </w:rPr>
      </w:pPr>
      <w:r w:rsidRPr="00A06B2F">
        <w:rPr>
          <w:rFonts w:ascii="Arial" w:hAnsi="Arial" w:cs="Arial"/>
          <w:color w:val="000000"/>
          <w:sz w:val="22"/>
          <w:szCs w:val="22"/>
        </w:rPr>
        <w:t>...........................................................................................</w:t>
      </w:r>
    </w:p>
    <w:p w14:paraId="6A0E00D1" w14:textId="77777777" w:rsidR="005B62B6" w:rsidRPr="00A06B2F" w:rsidRDefault="005B62B6" w:rsidP="00A06B2F">
      <w:pPr>
        <w:spacing w:line="360" w:lineRule="auto"/>
        <w:jc w:val="both"/>
        <w:rPr>
          <w:rFonts w:ascii="Arial" w:hAnsi="Arial" w:cs="Arial"/>
          <w:color w:val="000000"/>
          <w:sz w:val="22"/>
          <w:szCs w:val="22"/>
        </w:rPr>
      </w:pPr>
      <w:r w:rsidRPr="00A06B2F">
        <w:rPr>
          <w:rFonts w:ascii="Arial" w:hAnsi="Arial" w:cs="Arial"/>
          <w:color w:val="000000"/>
          <w:sz w:val="22"/>
          <w:szCs w:val="22"/>
        </w:rPr>
        <w:t>(Representante legal)</w:t>
      </w:r>
    </w:p>
    <w:p w14:paraId="3642453E" w14:textId="77777777" w:rsidR="005B62B6" w:rsidRPr="00A06B2F" w:rsidRDefault="005B62B6" w:rsidP="00A06B2F">
      <w:pPr>
        <w:pStyle w:val="WW-TextoPr-formatado"/>
        <w:spacing w:line="360" w:lineRule="auto"/>
        <w:jc w:val="both"/>
        <w:rPr>
          <w:rFonts w:ascii="Arial" w:hAnsi="Arial" w:cs="Arial"/>
          <w:b/>
          <w:bCs/>
          <w:sz w:val="22"/>
          <w:szCs w:val="22"/>
        </w:rPr>
      </w:pPr>
    </w:p>
    <w:p w14:paraId="276723E8" w14:textId="77777777" w:rsidR="005B62B6" w:rsidRPr="00A06B2F" w:rsidRDefault="005B62B6" w:rsidP="00A06B2F">
      <w:pPr>
        <w:pStyle w:val="Corpodetexto"/>
        <w:spacing w:after="0" w:line="360" w:lineRule="auto"/>
        <w:jc w:val="both"/>
        <w:rPr>
          <w:rFonts w:ascii="Arial" w:hAnsi="Arial" w:cs="Arial"/>
          <w:b/>
          <w:sz w:val="22"/>
          <w:szCs w:val="22"/>
        </w:rPr>
      </w:pPr>
    </w:p>
    <w:p w14:paraId="3AD94097" w14:textId="77777777" w:rsidR="005B62B6" w:rsidRPr="00A06B2F" w:rsidRDefault="005B62B6" w:rsidP="00A06B2F">
      <w:pPr>
        <w:pStyle w:val="Corpodetexto"/>
        <w:spacing w:after="0" w:line="360" w:lineRule="auto"/>
        <w:jc w:val="both"/>
        <w:rPr>
          <w:rFonts w:ascii="Arial" w:hAnsi="Arial" w:cs="Arial"/>
          <w:b/>
          <w:sz w:val="22"/>
          <w:szCs w:val="22"/>
        </w:rPr>
      </w:pPr>
    </w:p>
    <w:p w14:paraId="3B8FBB5F" w14:textId="77777777" w:rsidR="005B62B6" w:rsidRPr="00A06B2F" w:rsidRDefault="005B62B6" w:rsidP="00A06B2F">
      <w:pPr>
        <w:pStyle w:val="Corpodetexto"/>
        <w:spacing w:after="0" w:line="360" w:lineRule="auto"/>
        <w:jc w:val="both"/>
        <w:rPr>
          <w:rFonts w:ascii="Arial" w:hAnsi="Arial" w:cs="Arial"/>
          <w:b/>
          <w:sz w:val="22"/>
          <w:szCs w:val="22"/>
        </w:rPr>
      </w:pPr>
    </w:p>
    <w:p w14:paraId="1413EF2D" w14:textId="77777777" w:rsidR="005B62B6" w:rsidRPr="00A06B2F" w:rsidRDefault="005B62B6" w:rsidP="00A06B2F">
      <w:pPr>
        <w:pStyle w:val="Corpodetexto"/>
        <w:spacing w:after="0" w:line="360" w:lineRule="auto"/>
        <w:jc w:val="both"/>
        <w:rPr>
          <w:rFonts w:ascii="Arial" w:hAnsi="Arial" w:cs="Arial"/>
          <w:b/>
          <w:sz w:val="22"/>
          <w:szCs w:val="22"/>
        </w:rPr>
      </w:pPr>
    </w:p>
    <w:p w14:paraId="5BCB45A5" w14:textId="77777777" w:rsidR="005B62B6" w:rsidRPr="00A06B2F" w:rsidRDefault="005B62B6" w:rsidP="00A06B2F">
      <w:pPr>
        <w:pStyle w:val="Corpodetexto"/>
        <w:spacing w:after="0" w:line="360" w:lineRule="auto"/>
        <w:jc w:val="both"/>
        <w:rPr>
          <w:rFonts w:ascii="Arial" w:hAnsi="Arial" w:cs="Arial"/>
          <w:b/>
          <w:sz w:val="22"/>
          <w:szCs w:val="22"/>
        </w:rPr>
      </w:pPr>
    </w:p>
    <w:p w14:paraId="203BC2E7" w14:textId="77777777" w:rsidR="005B62B6" w:rsidRPr="00A06B2F" w:rsidRDefault="005B62B6" w:rsidP="00A06B2F">
      <w:pPr>
        <w:pStyle w:val="Corpodetexto"/>
        <w:spacing w:after="0" w:line="360" w:lineRule="auto"/>
        <w:jc w:val="both"/>
        <w:rPr>
          <w:rFonts w:ascii="Arial" w:hAnsi="Arial" w:cs="Arial"/>
          <w:b/>
          <w:sz w:val="22"/>
          <w:szCs w:val="22"/>
        </w:rPr>
      </w:pPr>
    </w:p>
    <w:p w14:paraId="2FB0EA57" w14:textId="77777777" w:rsidR="005B62B6" w:rsidRPr="00A06B2F" w:rsidRDefault="005B62B6" w:rsidP="00A06B2F">
      <w:pPr>
        <w:pStyle w:val="Corpodetexto"/>
        <w:spacing w:after="0" w:line="360" w:lineRule="auto"/>
        <w:jc w:val="both"/>
        <w:rPr>
          <w:rFonts w:ascii="Arial" w:hAnsi="Arial" w:cs="Arial"/>
          <w:b/>
          <w:sz w:val="22"/>
          <w:szCs w:val="22"/>
        </w:rPr>
      </w:pPr>
    </w:p>
    <w:p w14:paraId="311ADDF4" w14:textId="77777777" w:rsidR="005B62B6" w:rsidRPr="00A06B2F" w:rsidRDefault="005B62B6" w:rsidP="00A06B2F">
      <w:pPr>
        <w:pStyle w:val="Corpodetexto"/>
        <w:spacing w:after="0" w:line="360" w:lineRule="auto"/>
        <w:jc w:val="both"/>
        <w:rPr>
          <w:rFonts w:ascii="Arial" w:hAnsi="Arial" w:cs="Arial"/>
          <w:b/>
          <w:sz w:val="22"/>
          <w:szCs w:val="22"/>
        </w:rPr>
      </w:pPr>
    </w:p>
    <w:p w14:paraId="6EC1A504" w14:textId="3430A27B" w:rsidR="005B62B6" w:rsidRPr="00A06B2F" w:rsidRDefault="005B62B6" w:rsidP="00A06B2F">
      <w:pPr>
        <w:pStyle w:val="Corpodetexto"/>
        <w:spacing w:after="0" w:line="360" w:lineRule="auto"/>
        <w:jc w:val="both"/>
        <w:rPr>
          <w:rFonts w:ascii="Arial" w:hAnsi="Arial" w:cs="Arial"/>
          <w:b/>
          <w:sz w:val="22"/>
          <w:szCs w:val="22"/>
        </w:rPr>
      </w:pPr>
    </w:p>
    <w:p w14:paraId="48D62944" w14:textId="6E1940FA" w:rsidR="00855D8C" w:rsidRDefault="00855D8C" w:rsidP="00A06B2F">
      <w:pPr>
        <w:pStyle w:val="Corpodetexto"/>
        <w:spacing w:after="0" w:line="360" w:lineRule="auto"/>
        <w:jc w:val="both"/>
        <w:rPr>
          <w:rFonts w:ascii="Arial" w:hAnsi="Arial" w:cs="Arial"/>
          <w:b/>
          <w:sz w:val="22"/>
          <w:szCs w:val="22"/>
        </w:rPr>
      </w:pPr>
    </w:p>
    <w:p w14:paraId="59DEB8D2" w14:textId="77777777" w:rsidR="00BF24C0" w:rsidRDefault="00BF24C0" w:rsidP="00A06B2F">
      <w:pPr>
        <w:pStyle w:val="Corpodetexto"/>
        <w:spacing w:after="0" w:line="360" w:lineRule="auto"/>
        <w:jc w:val="both"/>
        <w:rPr>
          <w:rFonts w:ascii="Arial" w:hAnsi="Arial" w:cs="Arial"/>
          <w:b/>
          <w:sz w:val="22"/>
          <w:szCs w:val="22"/>
        </w:rPr>
      </w:pPr>
    </w:p>
    <w:p w14:paraId="4E9107DE" w14:textId="2CE7B660" w:rsidR="009C1D96" w:rsidRDefault="009C1D96" w:rsidP="00A06B2F">
      <w:pPr>
        <w:pStyle w:val="Corpodetexto"/>
        <w:spacing w:after="0" w:line="360" w:lineRule="auto"/>
        <w:jc w:val="both"/>
        <w:rPr>
          <w:rFonts w:ascii="Arial" w:hAnsi="Arial" w:cs="Arial"/>
          <w:b/>
          <w:sz w:val="22"/>
          <w:szCs w:val="22"/>
        </w:rPr>
      </w:pPr>
    </w:p>
    <w:p w14:paraId="504C5BD6" w14:textId="1C6C0E37" w:rsidR="009C1D96" w:rsidRDefault="009C1D96" w:rsidP="00A06B2F">
      <w:pPr>
        <w:pStyle w:val="Corpodetexto"/>
        <w:spacing w:after="0" w:line="360" w:lineRule="auto"/>
        <w:jc w:val="both"/>
        <w:rPr>
          <w:rFonts w:ascii="Arial" w:hAnsi="Arial" w:cs="Arial"/>
          <w:b/>
          <w:sz w:val="22"/>
          <w:szCs w:val="22"/>
        </w:rPr>
      </w:pPr>
    </w:p>
    <w:p w14:paraId="786A15EA" w14:textId="77777777" w:rsidR="009C1D96" w:rsidRPr="00A06B2F" w:rsidRDefault="009C1D96" w:rsidP="00A06B2F">
      <w:pPr>
        <w:pStyle w:val="Corpodetexto"/>
        <w:spacing w:after="0" w:line="360" w:lineRule="auto"/>
        <w:jc w:val="both"/>
        <w:rPr>
          <w:rFonts w:ascii="Arial" w:hAnsi="Arial" w:cs="Arial"/>
          <w:b/>
          <w:sz w:val="22"/>
          <w:szCs w:val="22"/>
        </w:rPr>
      </w:pPr>
    </w:p>
    <w:p w14:paraId="1E9A6EB3" w14:textId="77777777" w:rsidR="009C1D96" w:rsidRDefault="009C1D96" w:rsidP="00A06B2F">
      <w:pPr>
        <w:pStyle w:val="Corpodetexto"/>
        <w:spacing w:after="0" w:line="360" w:lineRule="auto"/>
        <w:jc w:val="center"/>
        <w:rPr>
          <w:rFonts w:ascii="Arial" w:hAnsi="Arial" w:cs="Arial"/>
          <w:b/>
          <w:sz w:val="22"/>
          <w:szCs w:val="22"/>
        </w:rPr>
      </w:pPr>
    </w:p>
    <w:p w14:paraId="54E87BD5" w14:textId="77777777" w:rsidR="00BF24C0" w:rsidRDefault="00BF24C0" w:rsidP="00A06B2F">
      <w:pPr>
        <w:pStyle w:val="Corpodetexto"/>
        <w:spacing w:after="0" w:line="360" w:lineRule="auto"/>
        <w:jc w:val="center"/>
        <w:rPr>
          <w:rFonts w:ascii="Arial" w:hAnsi="Arial" w:cs="Arial"/>
          <w:b/>
          <w:sz w:val="22"/>
          <w:szCs w:val="22"/>
        </w:rPr>
      </w:pPr>
    </w:p>
    <w:p w14:paraId="7A1B729F" w14:textId="50652FD2" w:rsidR="005B62B6" w:rsidRPr="00A06B2F" w:rsidRDefault="005B62B6" w:rsidP="00A06B2F">
      <w:pPr>
        <w:pStyle w:val="Corpodetexto"/>
        <w:spacing w:after="0" w:line="360" w:lineRule="auto"/>
        <w:jc w:val="center"/>
        <w:rPr>
          <w:rFonts w:ascii="Arial" w:hAnsi="Arial" w:cs="Arial"/>
          <w:b/>
          <w:sz w:val="22"/>
          <w:szCs w:val="22"/>
        </w:rPr>
      </w:pPr>
      <w:r w:rsidRPr="00A06B2F">
        <w:rPr>
          <w:rFonts w:ascii="Arial" w:hAnsi="Arial" w:cs="Arial"/>
          <w:b/>
          <w:sz w:val="22"/>
          <w:szCs w:val="22"/>
        </w:rPr>
        <w:t>ANEXO V – MINUTA DE CONTRATO</w:t>
      </w:r>
    </w:p>
    <w:p w14:paraId="24F69DB6" w14:textId="77777777" w:rsidR="009C1D96" w:rsidRDefault="009C1D96" w:rsidP="00A06B2F">
      <w:pPr>
        <w:spacing w:line="360" w:lineRule="auto"/>
        <w:jc w:val="both"/>
        <w:rPr>
          <w:rFonts w:ascii="Arial" w:eastAsia="Batang" w:hAnsi="Arial" w:cs="Arial"/>
          <w:sz w:val="22"/>
          <w:szCs w:val="22"/>
        </w:rPr>
      </w:pPr>
    </w:p>
    <w:p w14:paraId="1F925ECB" w14:textId="18D7AC38" w:rsidR="005B62B6" w:rsidRPr="00A06B2F" w:rsidRDefault="005B62B6" w:rsidP="00A06B2F">
      <w:pPr>
        <w:spacing w:line="360" w:lineRule="auto"/>
        <w:jc w:val="both"/>
        <w:rPr>
          <w:rFonts w:ascii="Arial" w:eastAsia="Arial Unicode MS" w:hAnsi="Arial" w:cs="Arial"/>
          <w:sz w:val="22"/>
          <w:szCs w:val="22"/>
        </w:rPr>
      </w:pPr>
      <w:r w:rsidRPr="00A06B2F">
        <w:rPr>
          <w:rFonts w:ascii="Arial" w:eastAsia="Batang" w:hAnsi="Arial" w:cs="Arial"/>
          <w:sz w:val="22"/>
          <w:szCs w:val="22"/>
        </w:rPr>
        <w:t xml:space="preserve">Pelo presente instrumento, o </w:t>
      </w:r>
      <w:r w:rsidRPr="00A06B2F">
        <w:rPr>
          <w:rFonts w:ascii="Arial" w:eastAsia="Batang" w:hAnsi="Arial" w:cs="Arial"/>
          <w:b/>
          <w:sz w:val="22"/>
          <w:szCs w:val="22"/>
        </w:rPr>
        <w:t>MUNICÍPIO BALNEÁRIO PINHAL</w:t>
      </w:r>
      <w:r w:rsidRPr="00A06B2F">
        <w:rPr>
          <w:rFonts w:ascii="Arial" w:eastAsia="Batang" w:hAnsi="Arial" w:cs="Arial"/>
          <w:bCs/>
          <w:sz w:val="22"/>
          <w:szCs w:val="22"/>
        </w:rPr>
        <w:t>,</w:t>
      </w:r>
      <w:r w:rsidRPr="00A06B2F">
        <w:rPr>
          <w:rFonts w:ascii="Arial" w:eastAsia="Batang" w:hAnsi="Arial" w:cs="Arial"/>
          <w:b/>
          <w:sz w:val="22"/>
          <w:szCs w:val="22"/>
        </w:rPr>
        <w:t xml:space="preserve"> </w:t>
      </w:r>
      <w:r w:rsidRPr="00A06B2F">
        <w:rPr>
          <w:rFonts w:ascii="Arial" w:eastAsia="Batang" w:hAnsi="Arial" w:cs="Arial"/>
          <w:sz w:val="22"/>
          <w:szCs w:val="22"/>
        </w:rPr>
        <w:t xml:space="preserve">pessoa jurídica de direito público interno, criado pela Lei n° 10.670 de 28 de dezembro de 1995, com sede na Avenida Itália n° 3.100, inscrita no CNPJ/MF sob n° 01.611.339/0001-97, representado neste ato por sua Prefeita </w:t>
      </w:r>
      <w:r w:rsidRPr="00A06B2F">
        <w:rPr>
          <w:rFonts w:ascii="Arial" w:eastAsia="Batang" w:hAnsi="Arial" w:cs="Arial"/>
          <w:b/>
          <w:sz w:val="22"/>
          <w:szCs w:val="22"/>
        </w:rPr>
        <w:t>MARCIA ROSANE TEDESCO DE OLIVEIRA</w:t>
      </w:r>
      <w:r w:rsidRPr="00A06B2F">
        <w:rPr>
          <w:rFonts w:ascii="Arial" w:eastAsia="Batang" w:hAnsi="Arial" w:cs="Arial"/>
          <w:sz w:val="22"/>
          <w:szCs w:val="22"/>
        </w:rPr>
        <w:t xml:space="preserve">, doravante designado simplesmente </w:t>
      </w:r>
      <w:r w:rsidRPr="00A06B2F">
        <w:rPr>
          <w:rFonts w:ascii="Arial" w:eastAsia="Batang" w:hAnsi="Arial" w:cs="Arial"/>
          <w:b/>
          <w:sz w:val="22"/>
          <w:szCs w:val="22"/>
        </w:rPr>
        <w:t>MUNICÍPIO</w:t>
      </w:r>
      <w:r w:rsidRPr="00A06B2F">
        <w:rPr>
          <w:rFonts w:ascii="Arial" w:eastAsia="Arial Unicode MS" w:hAnsi="Arial" w:cs="Arial"/>
          <w:sz w:val="22"/>
          <w:szCs w:val="22"/>
        </w:rPr>
        <w:t xml:space="preserve"> e, de outro, a empresa...............inscrita no CNPJ/MF sob nº ......, com sede no Município de ............., na  (Rua, Avenida)............., nº ........., CEP: ................., neste ato representado por........................., doravante denominada </w:t>
      </w:r>
      <w:r w:rsidRPr="00A06B2F">
        <w:rPr>
          <w:rFonts w:ascii="Arial" w:eastAsia="Arial Unicode MS" w:hAnsi="Arial" w:cs="Arial"/>
          <w:b/>
          <w:sz w:val="22"/>
          <w:szCs w:val="22"/>
        </w:rPr>
        <w:t>CONTRATADA</w:t>
      </w:r>
      <w:r w:rsidRPr="00A06B2F">
        <w:rPr>
          <w:rFonts w:ascii="Arial" w:eastAsia="Arial Unicode MS" w:hAnsi="Arial" w:cs="Arial"/>
          <w:sz w:val="22"/>
          <w:szCs w:val="22"/>
        </w:rPr>
        <w:t xml:space="preserve">, </w:t>
      </w:r>
      <w:r w:rsidRPr="00A06B2F">
        <w:rPr>
          <w:rFonts w:ascii="Arial" w:eastAsia="Batang" w:hAnsi="Arial" w:cs="Arial"/>
          <w:sz w:val="22"/>
          <w:szCs w:val="22"/>
        </w:rPr>
        <w:t xml:space="preserve">têm justo e pactuado </w:t>
      </w:r>
      <w:r w:rsidRPr="00A06B2F">
        <w:rPr>
          <w:rFonts w:ascii="Arial" w:hAnsi="Arial" w:cs="Arial"/>
          <w:sz w:val="22"/>
          <w:szCs w:val="22"/>
        </w:rPr>
        <w:t xml:space="preserve">entre si o presente contrato de a </w:t>
      </w:r>
      <w:r w:rsidR="00A06B2F" w:rsidRPr="00A06B2F">
        <w:rPr>
          <w:rFonts w:ascii="Arial" w:hAnsi="Arial" w:cs="Arial"/>
          <w:sz w:val="22"/>
          <w:szCs w:val="22"/>
        </w:rPr>
        <w:t>Aquisição de Móveis</w:t>
      </w:r>
      <w:r w:rsidRPr="00A06B2F">
        <w:rPr>
          <w:rFonts w:ascii="Arial" w:hAnsi="Arial" w:cs="Arial"/>
          <w:sz w:val="22"/>
          <w:szCs w:val="22"/>
        </w:rPr>
        <w:t>, mediante as seguintes cláusulas e condições</w:t>
      </w:r>
      <w:r w:rsidRPr="00A06B2F">
        <w:rPr>
          <w:rFonts w:ascii="Arial" w:eastAsia="Arial Unicode MS" w:hAnsi="Arial" w:cs="Arial"/>
          <w:sz w:val="22"/>
          <w:szCs w:val="22"/>
        </w:rPr>
        <w:t xml:space="preserve">: </w:t>
      </w:r>
    </w:p>
    <w:p w14:paraId="4D4B5123" w14:textId="77777777" w:rsidR="005B62B6" w:rsidRPr="00A06B2F" w:rsidRDefault="005B62B6" w:rsidP="00A06B2F">
      <w:pPr>
        <w:spacing w:line="360" w:lineRule="auto"/>
        <w:jc w:val="both"/>
        <w:rPr>
          <w:rFonts w:ascii="Arial" w:eastAsia="Arial Unicode MS" w:hAnsi="Arial" w:cs="Arial"/>
          <w:b/>
          <w:sz w:val="22"/>
          <w:szCs w:val="22"/>
        </w:rPr>
      </w:pPr>
    </w:p>
    <w:p w14:paraId="3AB6AC06" w14:textId="15F1582E" w:rsidR="00374C2B" w:rsidRDefault="005B62B6" w:rsidP="00A06B2F">
      <w:pPr>
        <w:spacing w:line="360" w:lineRule="auto"/>
        <w:jc w:val="both"/>
        <w:rPr>
          <w:rFonts w:ascii="Arial" w:eastAsia="Arial Unicode MS" w:hAnsi="Arial" w:cs="Arial"/>
          <w:b/>
          <w:sz w:val="22"/>
          <w:szCs w:val="22"/>
          <w:u w:val="single"/>
        </w:rPr>
      </w:pPr>
      <w:r w:rsidRPr="00A06B2F">
        <w:rPr>
          <w:rFonts w:ascii="Arial" w:eastAsia="Arial Unicode MS" w:hAnsi="Arial" w:cs="Arial"/>
          <w:b/>
          <w:sz w:val="22"/>
          <w:szCs w:val="22"/>
        </w:rPr>
        <w:t xml:space="preserve">Cláusula Primeira: </w:t>
      </w:r>
      <w:r w:rsidRPr="00A06B2F">
        <w:rPr>
          <w:rFonts w:ascii="Arial" w:eastAsia="Arial Unicode MS" w:hAnsi="Arial" w:cs="Arial"/>
          <w:b/>
          <w:sz w:val="22"/>
          <w:szCs w:val="22"/>
          <w:u w:val="single"/>
        </w:rPr>
        <w:t>FUNDAMENTO LEGAL</w:t>
      </w:r>
    </w:p>
    <w:p w14:paraId="66D098CD" w14:textId="77777777" w:rsidR="009C1D96" w:rsidRPr="00A06B2F" w:rsidRDefault="009C1D96" w:rsidP="00A06B2F">
      <w:pPr>
        <w:spacing w:line="360" w:lineRule="auto"/>
        <w:jc w:val="both"/>
        <w:rPr>
          <w:rFonts w:ascii="Arial" w:eastAsia="Arial Unicode MS" w:hAnsi="Arial" w:cs="Arial"/>
          <w:sz w:val="22"/>
          <w:szCs w:val="22"/>
        </w:rPr>
      </w:pPr>
    </w:p>
    <w:p w14:paraId="584BC03E" w14:textId="314A1A36" w:rsidR="005B62B6" w:rsidRPr="00A06B2F" w:rsidRDefault="005B62B6" w:rsidP="00A06B2F">
      <w:pPr>
        <w:spacing w:line="360" w:lineRule="auto"/>
        <w:jc w:val="both"/>
        <w:rPr>
          <w:rFonts w:ascii="Arial" w:eastAsia="Arial Unicode MS" w:hAnsi="Arial" w:cs="Arial"/>
          <w:sz w:val="22"/>
          <w:szCs w:val="22"/>
        </w:rPr>
      </w:pPr>
      <w:r w:rsidRPr="00A06B2F">
        <w:rPr>
          <w:rFonts w:ascii="Arial" w:eastAsia="Arial Unicode MS" w:hAnsi="Arial" w:cs="Arial"/>
          <w:sz w:val="22"/>
          <w:szCs w:val="22"/>
        </w:rPr>
        <w:t xml:space="preserve">Este contrato é fundamentado no procedimento realizado pelo </w:t>
      </w:r>
      <w:r w:rsidRPr="00A06B2F">
        <w:rPr>
          <w:rFonts w:ascii="Arial" w:eastAsia="Arial Unicode MS" w:hAnsi="Arial" w:cs="Arial"/>
          <w:b/>
          <w:sz w:val="22"/>
          <w:szCs w:val="22"/>
        </w:rPr>
        <w:t>MUNICÍPIO</w:t>
      </w:r>
      <w:r w:rsidRPr="00A06B2F">
        <w:rPr>
          <w:rFonts w:ascii="Arial" w:eastAsia="Arial Unicode MS" w:hAnsi="Arial" w:cs="Arial"/>
          <w:sz w:val="22"/>
          <w:szCs w:val="22"/>
        </w:rPr>
        <w:t xml:space="preserve"> através do edital de Processo Licitatório nº 0</w:t>
      </w:r>
      <w:r w:rsidR="00916049" w:rsidRPr="00A06B2F">
        <w:rPr>
          <w:rFonts w:ascii="Arial" w:eastAsia="Arial Unicode MS" w:hAnsi="Arial" w:cs="Arial"/>
          <w:sz w:val="22"/>
          <w:szCs w:val="22"/>
        </w:rPr>
        <w:t>0</w:t>
      </w:r>
      <w:r w:rsidR="00F24B3E">
        <w:rPr>
          <w:rFonts w:ascii="Arial" w:eastAsia="Arial Unicode MS" w:hAnsi="Arial" w:cs="Arial"/>
          <w:sz w:val="22"/>
          <w:szCs w:val="22"/>
        </w:rPr>
        <w:t>91</w:t>
      </w:r>
      <w:r w:rsidRPr="00A06B2F">
        <w:rPr>
          <w:rFonts w:ascii="Arial" w:eastAsia="Arial Unicode MS" w:hAnsi="Arial" w:cs="Arial"/>
          <w:sz w:val="22"/>
          <w:szCs w:val="22"/>
        </w:rPr>
        <w:t>/202</w:t>
      </w:r>
      <w:r w:rsidR="00916049" w:rsidRPr="00A06B2F">
        <w:rPr>
          <w:rFonts w:ascii="Arial" w:eastAsia="Arial Unicode MS" w:hAnsi="Arial" w:cs="Arial"/>
          <w:sz w:val="22"/>
          <w:szCs w:val="22"/>
        </w:rPr>
        <w:t>4</w:t>
      </w:r>
      <w:r w:rsidRPr="00A06B2F">
        <w:rPr>
          <w:rFonts w:ascii="Arial" w:eastAsia="Arial Unicode MS" w:hAnsi="Arial" w:cs="Arial"/>
          <w:sz w:val="22"/>
          <w:szCs w:val="22"/>
        </w:rPr>
        <w:t>, Pregão Eletrônico n° 00</w:t>
      </w:r>
      <w:r w:rsidR="00B91A65" w:rsidRPr="00A06B2F">
        <w:rPr>
          <w:rFonts w:ascii="Arial" w:eastAsia="Arial Unicode MS" w:hAnsi="Arial" w:cs="Arial"/>
          <w:sz w:val="22"/>
          <w:szCs w:val="22"/>
        </w:rPr>
        <w:t>3</w:t>
      </w:r>
      <w:r w:rsidR="00F24B3E">
        <w:rPr>
          <w:rFonts w:ascii="Arial" w:eastAsia="Arial Unicode MS" w:hAnsi="Arial" w:cs="Arial"/>
          <w:sz w:val="22"/>
          <w:szCs w:val="22"/>
        </w:rPr>
        <w:t>7</w:t>
      </w:r>
      <w:r w:rsidRPr="00A06B2F">
        <w:rPr>
          <w:rFonts w:ascii="Arial" w:eastAsia="Arial Unicode MS" w:hAnsi="Arial" w:cs="Arial"/>
          <w:sz w:val="22"/>
          <w:szCs w:val="22"/>
        </w:rPr>
        <w:t>/202</w:t>
      </w:r>
      <w:r w:rsidR="00916049" w:rsidRPr="00A06B2F">
        <w:rPr>
          <w:rFonts w:ascii="Arial" w:eastAsia="Arial Unicode MS" w:hAnsi="Arial" w:cs="Arial"/>
          <w:sz w:val="22"/>
          <w:szCs w:val="22"/>
        </w:rPr>
        <w:t>4</w:t>
      </w:r>
      <w:r w:rsidRPr="00A06B2F">
        <w:rPr>
          <w:rFonts w:ascii="Arial" w:eastAsia="Arial Unicode MS" w:hAnsi="Arial" w:cs="Arial"/>
          <w:sz w:val="22"/>
          <w:szCs w:val="22"/>
        </w:rPr>
        <w:t xml:space="preserve"> da qual este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Pr="00A06B2F">
        <w:rPr>
          <w:rFonts w:ascii="Arial" w:eastAsia="Arial Unicode MS" w:hAnsi="Arial" w:cs="Arial"/>
          <w:b/>
          <w:sz w:val="22"/>
          <w:szCs w:val="22"/>
        </w:rPr>
        <w:t>MUNICÍPIO</w:t>
      </w:r>
      <w:r w:rsidRPr="00A06B2F">
        <w:rPr>
          <w:rFonts w:ascii="Arial" w:eastAsia="Arial Unicode MS" w:hAnsi="Arial" w:cs="Arial"/>
          <w:sz w:val="22"/>
          <w:szCs w:val="22"/>
        </w:rPr>
        <w:t>.</w:t>
      </w:r>
    </w:p>
    <w:p w14:paraId="6D1AEDF3" w14:textId="77777777" w:rsidR="005B62B6" w:rsidRPr="00A06B2F" w:rsidRDefault="005B62B6" w:rsidP="00A06B2F">
      <w:pPr>
        <w:spacing w:line="360" w:lineRule="auto"/>
        <w:ind w:firstLine="708"/>
        <w:jc w:val="both"/>
        <w:rPr>
          <w:rFonts w:ascii="Arial" w:eastAsia="Arial Unicode MS" w:hAnsi="Arial" w:cs="Arial"/>
          <w:sz w:val="22"/>
          <w:szCs w:val="22"/>
        </w:rPr>
      </w:pPr>
    </w:p>
    <w:p w14:paraId="438262A9" w14:textId="6B82E43C" w:rsidR="00374C2B" w:rsidRDefault="005B62B6" w:rsidP="00A06B2F">
      <w:pPr>
        <w:spacing w:line="360" w:lineRule="auto"/>
        <w:jc w:val="both"/>
        <w:outlineLvl w:val="5"/>
        <w:rPr>
          <w:rFonts w:ascii="Arial" w:eastAsia="Arial Unicode MS" w:hAnsi="Arial" w:cs="Arial"/>
          <w:b/>
          <w:bCs/>
          <w:sz w:val="22"/>
          <w:szCs w:val="22"/>
          <w:u w:val="single"/>
        </w:rPr>
      </w:pPr>
      <w:r w:rsidRPr="00A06B2F">
        <w:rPr>
          <w:rFonts w:ascii="Arial" w:eastAsia="Arial Unicode MS" w:hAnsi="Arial" w:cs="Arial"/>
          <w:b/>
          <w:bCs/>
          <w:sz w:val="22"/>
          <w:szCs w:val="22"/>
        </w:rPr>
        <w:t xml:space="preserve">Cláusula Segunda: </w:t>
      </w:r>
      <w:r w:rsidRPr="00A06B2F">
        <w:rPr>
          <w:rFonts w:ascii="Arial" w:eastAsia="Arial Unicode MS" w:hAnsi="Arial" w:cs="Arial"/>
          <w:b/>
          <w:bCs/>
          <w:sz w:val="22"/>
          <w:szCs w:val="22"/>
          <w:u w:val="single"/>
        </w:rPr>
        <w:t>OBJETO</w:t>
      </w:r>
    </w:p>
    <w:p w14:paraId="177AC3FE" w14:textId="77777777" w:rsidR="009C1D96" w:rsidRPr="00A06B2F" w:rsidRDefault="009C1D96" w:rsidP="00A06B2F">
      <w:pPr>
        <w:spacing w:line="360" w:lineRule="auto"/>
        <w:jc w:val="both"/>
        <w:outlineLvl w:val="5"/>
        <w:rPr>
          <w:rFonts w:ascii="Arial" w:eastAsia="Arial Unicode MS" w:hAnsi="Arial" w:cs="Arial"/>
          <w:snapToGrid w:val="0"/>
          <w:sz w:val="22"/>
          <w:szCs w:val="22"/>
        </w:rPr>
      </w:pPr>
    </w:p>
    <w:p w14:paraId="3022750D" w14:textId="5F8EF251" w:rsidR="005B62B6" w:rsidRPr="00A06B2F" w:rsidRDefault="005B62B6" w:rsidP="00A06B2F">
      <w:pPr>
        <w:spacing w:line="360" w:lineRule="auto"/>
        <w:jc w:val="both"/>
        <w:rPr>
          <w:rFonts w:ascii="Arial" w:eastAsia="Arial Unicode MS" w:hAnsi="Arial" w:cs="Arial"/>
          <w:snapToGrid w:val="0"/>
          <w:sz w:val="22"/>
          <w:szCs w:val="22"/>
        </w:rPr>
      </w:pPr>
      <w:r w:rsidRPr="00A06B2F">
        <w:rPr>
          <w:rFonts w:ascii="Arial" w:eastAsia="Arial Unicode MS" w:hAnsi="Arial" w:cs="Arial"/>
          <w:snapToGrid w:val="0"/>
          <w:sz w:val="22"/>
          <w:szCs w:val="22"/>
        </w:rPr>
        <w:t xml:space="preserve">O objeto deste instrumento consiste na a </w:t>
      </w:r>
      <w:r w:rsidR="00A06B2F" w:rsidRPr="00A06B2F">
        <w:rPr>
          <w:rFonts w:ascii="Arial" w:eastAsia="Arial Unicode MS" w:hAnsi="Arial" w:cs="Arial"/>
          <w:snapToGrid w:val="0"/>
          <w:sz w:val="22"/>
          <w:szCs w:val="22"/>
        </w:rPr>
        <w:t>Aquisição de Móveis</w:t>
      </w:r>
      <w:r w:rsidRPr="00A06B2F">
        <w:rPr>
          <w:rFonts w:ascii="Arial" w:eastAsia="Arial Unicode MS" w:hAnsi="Arial" w:cs="Arial"/>
          <w:snapToGrid w:val="0"/>
          <w:sz w:val="22"/>
          <w:szCs w:val="22"/>
        </w:rPr>
        <w:t>, conforme especificações descritas no Anexo I - Descrição dos itens, o qual passa a ser parte integrante do presente contrato, conforme especificações e nas condições previstas no Processo Licitatório n° 0</w:t>
      </w:r>
      <w:r w:rsidR="00916049" w:rsidRPr="00A06B2F">
        <w:rPr>
          <w:rFonts w:ascii="Arial" w:eastAsia="Arial Unicode MS" w:hAnsi="Arial" w:cs="Arial"/>
          <w:snapToGrid w:val="0"/>
          <w:sz w:val="22"/>
          <w:szCs w:val="22"/>
        </w:rPr>
        <w:t>0</w:t>
      </w:r>
      <w:r w:rsidR="00A06B2F">
        <w:rPr>
          <w:rFonts w:ascii="Arial" w:eastAsia="Arial Unicode MS" w:hAnsi="Arial" w:cs="Arial"/>
          <w:snapToGrid w:val="0"/>
          <w:sz w:val="22"/>
          <w:szCs w:val="22"/>
        </w:rPr>
        <w:t>91</w:t>
      </w:r>
      <w:r w:rsidRPr="00A06B2F">
        <w:rPr>
          <w:rFonts w:ascii="Arial" w:eastAsia="Arial Unicode MS" w:hAnsi="Arial" w:cs="Arial"/>
          <w:snapToGrid w:val="0"/>
          <w:sz w:val="22"/>
          <w:szCs w:val="22"/>
        </w:rPr>
        <w:t>/202</w:t>
      </w:r>
      <w:r w:rsidR="00916049" w:rsidRPr="00A06B2F">
        <w:rPr>
          <w:rFonts w:ascii="Arial" w:eastAsia="Arial Unicode MS" w:hAnsi="Arial" w:cs="Arial"/>
          <w:snapToGrid w:val="0"/>
          <w:sz w:val="22"/>
          <w:szCs w:val="22"/>
        </w:rPr>
        <w:t>4</w:t>
      </w:r>
      <w:r w:rsidRPr="00A06B2F">
        <w:rPr>
          <w:rFonts w:ascii="Arial" w:eastAsia="Arial Unicode MS" w:hAnsi="Arial" w:cs="Arial"/>
          <w:snapToGrid w:val="0"/>
          <w:sz w:val="22"/>
          <w:szCs w:val="22"/>
        </w:rPr>
        <w:t>, Pregão Eletrônico</w:t>
      </w:r>
      <w:r w:rsidR="00855D8C" w:rsidRPr="00A06B2F">
        <w:rPr>
          <w:rFonts w:ascii="Arial" w:eastAsia="Arial Unicode MS" w:hAnsi="Arial" w:cs="Arial"/>
          <w:snapToGrid w:val="0"/>
          <w:sz w:val="22"/>
          <w:szCs w:val="22"/>
        </w:rPr>
        <w:t xml:space="preserve"> </w:t>
      </w:r>
      <w:r w:rsidRPr="00A06B2F">
        <w:rPr>
          <w:rFonts w:ascii="Arial" w:eastAsia="Arial Unicode MS" w:hAnsi="Arial" w:cs="Arial"/>
          <w:snapToGrid w:val="0"/>
          <w:sz w:val="22"/>
          <w:szCs w:val="22"/>
        </w:rPr>
        <w:t>n° 00</w:t>
      </w:r>
      <w:r w:rsidR="00B91A65" w:rsidRPr="00A06B2F">
        <w:rPr>
          <w:rFonts w:ascii="Arial" w:eastAsia="Arial Unicode MS" w:hAnsi="Arial" w:cs="Arial"/>
          <w:snapToGrid w:val="0"/>
          <w:sz w:val="22"/>
          <w:szCs w:val="22"/>
        </w:rPr>
        <w:t>3</w:t>
      </w:r>
      <w:r w:rsidR="00A06B2F">
        <w:rPr>
          <w:rFonts w:ascii="Arial" w:eastAsia="Arial Unicode MS" w:hAnsi="Arial" w:cs="Arial"/>
          <w:snapToGrid w:val="0"/>
          <w:sz w:val="22"/>
          <w:szCs w:val="22"/>
        </w:rPr>
        <w:t>7</w:t>
      </w:r>
      <w:r w:rsidRPr="00A06B2F">
        <w:rPr>
          <w:rFonts w:ascii="Arial" w:eastAsia="Arial Unicode MS" w:hAnsi="Arial" w:cs="Arial"/>
          <w:snapToGrid w:val="0"/>
          <w:sz w:val="22"/>
          <w:szCs w:val="22"/>
        </w:rPr>
        <w:t>/202</w:t>
      </w:r>
      <w:r w:rsidR="00916049" w:rsidRPr="00A06B2F">
        <w:rPr>
          <w:rFonts w:ascii="Arial" w:eastAsia="Arial Unicode MS" w:hAnsi="Arial" w:cs="Arial"/>
          <w:snapToGrid w:val="0"/>
          <w:sz w:val="22"/>
          <w:szCs w:val="22"/>
        </w:rPr>
        <w:t>4</w:t>
      </w:r>
      <w:r w:rsidRPr="00A06B2F">
        <w:rPr>
          <w:rFonts w:ascii="Arial" w:eastAsia="Arial Unicode MS" w:hAnsi="Arial" w:cs="Arial"/>
          <w:snapToGrid w:val="0"/>
          <w:sz w:val="22"/>
          <w:szCs w:val="22"/>
        </w:rPr>
        <w:t xml:space="preserve">. </w:t>
      </w:r>
    </w:p>
    <w:p w14:paraId="34F1331D" w14:textId="77777777" w:rsidR="005B62B6" w:rsidRPr="00A06B2F" w:rsidRDefault="005B62B6" w:rsidP="00A06B2F">
      <w:pPr>
        <w:spacing w:line="360" w:lineRule="auto"/>
        <w:ind w:firstLine="709"/>
        <w:jc w:val="both"/>
        <w:rPr>
          <w:rFonts w:ascii="Arial" w:eastAsia="Arial Unicode MS" w:hAnsi="Arial" w:cs="Arial"/>
          <w:snapToGrid w:val="0"/>
          <w:sz w:val="22"/>
          <w:szCs w:val="22"/>
        </w:rPr>
      </w:pPr>
    </w:p>
    <w:p w14:paraId="05FEC797" w14:textId="5BBD93DB" w:rsidR="00374C2B" w:rsidRDefault="005B62B6" w:rsidP="00A06B2F">
      <w:pPr>
        <w:spacing w:line="360" w:lineRule="auto"/>
        <w:jc w:val="both"/>
        <w:outlineLvl w:val="5"/>
        <w:rPr>
          <w:rFonts w:ascii="Arial" w:eastAsia="Arial Unicode MS" w:hAnsi="Arial" w:cs="Arial"/>
          <w:b/>
          <w:bCs/>
          <w:kern w:val="32"/>
          <w:sz w:val="22"/>
          <w:szCs w:val="22"/>
          <w:u w:val="single"/>
        </w:rPr>
      </w:pPr>
      <w:bookmarkStart w:id="1" w:name="_Hlk14333621"/>
      <w:r w:rsidRPr="00A06B2F">
        <w:rPr>
          <w:rFonts w:ascii="Arial" w:eastAsia="Arial Unicode MS" w:hAnsi="Arial" w:cs="Arial"/>
          <w:b/>
          <w:bCs/>
          <w:sz w:val="22"/>
          <w:szCs w:val="22"/>
        </w:rPr>
        <w:t>Cláusula Terceira:</w:t>
      </w:r>
      <w:bookmarkEnd w:id="1"/>
      <w:r w:rsidRPr="00A06B2F">
        <w:rPr>
          <w:rFonts w:ascii="Arial" w:eastAsia="Arial Unicode MS" w:hAnsi="Arial" w:cs="Arial"/>
          <w:b/>
          <w:bCs/>
          <w:sz w:val="22"/>
          <w:szCs w:val="22"/>
        </w:rPr>
        <w:t xml:space="preserve"> </w:t>
      </w:r>
      <w:r w:rsidRPr="00A06B2F">
        <w:rPr>
          <w:rFonts w:ascii="Arial" w:eastAsia="Arial Unicode MS" w:hAnsi="Arial" w:cs="Arial"/>
          <w:b/>
          <w:bCs/>
          <w:kern w:val="32"/>
          <w:sz w:val="22"/>
          <w:szCs w:val="22"/>
          <w:u w:val="single"/>
        </w:rPr>
        <w:t>VALOR E FORMA DE PAGAMENTO</w:t>
      </w:r>
    </w:p>
    <w:p w14:paraId="12DE1553" w14:textId="77777777" w:rsidR="009C1D96" w:rsidRPr="00A06B2F" w:rsidRDefault="009C1D96" w:rsidP="00A06B2F">
      <w:pPr>
        <w:spacing w:line="360" w:lineRule="auto"/>
        <w:jc w:val="both"/>
        <w:outlineLvl w:val="5"/>
        <w:rPr>
          <w:rFonts w:ascii="Arial" w:eastAsia="Arial Unicode MS" w:hAnsi="Arial" w:cs="Arial"/>
          <w:b/>
          <w:bCs/>
          <w:kern w:val="32"/>
          <w:sz w:val="22"/>
          <w:szCs w:val="22"/>
          <w:u w:val="single"/>
        </w:rPr>
      </w:pPr>
    </w:p>
    <w:p w14:paraId="2CE5BF89" w14:textId="77777777" w:rsidR="005B62B6" w:rsidRPr="00A06B2F" w:rsidRDefault="005B62B6" w:rsidP="00A06B2F">
      <w:pPr>
        <w:spacing w:line="360" w:lineRule="auto"/>
        <w:jc w:val="both"/>
        <w:rPr>
          <w:rFonts w:ascii="Arial" w:eastAsia="Arial Unicode MS" w:hAnsi="Arial" w:cs="Arial"/>
          <w:kern w:val="32"/>
          <w:sz w:val="22"/>
          <w:szCs w:val="22"/>
        </w:rPr>
      </w:pPr>
      <w:r w:rsidRPr="00A06B2F">
        <w:rPr>
          <w:rFonts w:ascii="Arial" w:eastAsia="Arial Unicode MS" w:hAnsi="Arial" w:cs="Arial"/>
          <w:kern w:val="32"/>
          <w:sz w:val="22"/>
          <w:szCs w:val="22"/>
        </w:rPr>
        <w:t xml:space="preserve">3.1. O valor total do presente contrato é de R$ ......... (..................).   </w:t>
      </w:r>
    </w:p>
    <w:p w14:paraId="04F1A7D7" w14:textId="77777777" w:rsidR="005B62B6" w:rsidRPr="00A06B2F" w:rsidRDefault="005B62B6" w:rsidP="00A06B2F">
      <w:pPr>
        <w:spacing w:line="360" w:lineRule="auto"/>
        <w:jc w:val="both"/>
        <w:rPr>
          <w:rFonts w:ascii="Arial" w:eastAsia="Arial Unicode MS" w:hAnsi="Arial" w:cs="Arial"/>
          <w:kern w:val="32"/>
          <w:sz w:val="22"/>
          <w:szCs w:val="22"/>
        </w:rPr>
      </w:pPr>
      <w:r w:rsidRPr="00A06B2F">
        <w:rPr>
          <w:rFonts w:ascii="Arial" w:eastAsia="Arial Unicode MS" w:hAnsi="Arial" w:cs="Arial"/>
          <w:kern w:val="32"/>
          <w:sz w:val="22"/>
          <w:szCs w:val="22"/>
        </w:rPr>
        <w:t>3.2. As faturas que não estiverem corretamente formuladas serão devolvidas dentro do prazo de sua conferência, à contratada, e o seu tempo de tramitação desconsiderado.</w:t>
      </w:r>
    </w:p>
    <w:p w14:paraId="45C09801" w14:textId="77777777" w:rsidR="005B62B6" w:rsidRPr="00A06B2F" w:rsidRDefault="005B62B6" w:rsidP="00A06B2F">
      <w:pPr>
        <w:spacing w:line="360" w:lineRule="auto"/>
        <w:jc w:val="both"/>
        <w:rPr>
          <w:rFonts w:ascii="Arial" w:eastAsia="Arial Unicode MS" w:hAnsi="Arial" w:cs="Arial"/>
          <w:kern w:val="32"/>
          <w:sz w:val="22"/>
          <w:szCs w:val="22"/>
        </w:rPr>
      </w:pPr>
      <w:r w:rsidRPr="00A06B2F">
        <w:rPr>
          <w:rFonts w:ascii="Arial" w:eastAsia="Arial Unicode MS" w:hAnsi="Arial" w:cs="Arial"/>
          <w:kern w:val="32"/>
          <w:sz w:val="22"/>
          <w:szCs w:val="22"/>
        </w:rPr>
        <w:t>3.3. O pagamento será efetuado em até 30 dias após o recebimento do objeto.</w:t>
      </w:r>
    </w:p>
    <w:p w14:paraId="08944159" w14:textId="77777777" w:rsidR="005B62B6" w:rsidRPr="00A06B2F" w:rsidRDefault="005B62B6" w:rsidP="00A06B2F">
      <w:pPr>
        <w:spacing w:line="360" w:lineRule="auto"/>
        <w:jc w:val="both"/>
        <w:rPr>
          <w:rFonts w:ascii="Arial" w:eastAsia="Arial Unicode MS" w:hAnsi="Arial" w:cs="Arial"/>
          <w:kern w:val="32"/>
          <w:sz w:val="22"/>
          <w:szCs w:val="22"/>
        </w:rPr>
      </w:pPr>
      <w:r w:rsidRPr="00A06B2F">
        <w:rPr>
          <w:rFonts w:ascii="Arial" w:eastAsia="Arial Unicode MS" w:hAnsi="Arial" w:cs="Arial"/>
          <w:kern w:val="32"/>
          <w:sz w:val="22"/>
          <w:szCs w:val="22"/>
        </w:rPr>
        <w:t>3.4. O pagamento somente será efetuado após a entrega da nota fiscal.</w:t>
      </w:r>
    </w:p>
    <w:p w14:paraId="3A9BA4C9" w14:textId="21607F00" w:rsidR="005B62B6" w:rsidRPr="00A06B2F" w:rsidRDefault="005B62B6" w:rsidP="00A06B2F">
      <w:pPr>
        <w:spacing w:line="360" w:lineRule="auto"/>
        <w:jc w:val="both"/>
        <w:rPr>
          <w:rFonts w:ascii="Arial" w:eastAsia="Arial Unicode MS" w:hAnsi="Arial" w:cs="Arial"/>
          <w:kern w:val="32"/>
          <w:sz w:val="22"/>
          <w:szCs w:val="22"/>
        </w:rPr>
      </w:pPr>
    </w:p>
    <w:p w14:paraId="7E41F37F" w14:textId="25957F81" w:rsidR="00374C2B" w:rsidRDefault="005B62B6" w:rsidP="00A06B2F">
      <w:pPr>
        <w:spacing w:line="360" w:lineRule="auto"/>
        <w:jc w:val="both"/>
        <w:rPr>
          <w:rFonts w:ascii="Arial" w:hAnsi="Arial" w:cs="Arial"/>
          <w:b/>
          <w:sz w:val="22"/>
          <w:szCs w:val="22"/>
          <w:u w:val="single"/>
        </w:rPr>
      </w:pPr>
      <w:r w:rsidRPr="00A06B2F">
        <w:rPr>
          <w:rFonts w:ascii="Arial" w:hAnsi="Arial" w:cs="Arial"/>
          <w:b/>
          <w:sz w:val="22"/>
          <w:szCs w:val="22"/>
        </w:rPr>
        <w:lastRenderedPageBreak/>
        <w:t xml:space="preserve">Cláusula Quarta: </w:t>
      </w:r>
      <w:r w:rsidRPr="00A06B2F">
        <w:rPr>
          <w:rFonts w:ascii="Arial" w:hAnsi="Arial" w:cs="Arial"/>
          <w:b/>
          <w:sz w:val="22"/>
          <w:szCs w:val="22"/>
          <w:u w:val="single"/>
        </w:rPr>
        <w:t>CONDIÇÕES DE FORNECIMENTO</w:t>
      </w:r>
    </w:p>
    <w:p w14:paraId="73492D5C" w14:textId="77777777" w:rsidR="009C1D96" w:rsidRPr="00A06B2F" w:rsidRDefault="009C1D96" w:rsidP="00A06B2F">
      <w:pPr>
        <w:spacing w:line="360" w:lineRule="auto"/>
        <w:jc w:val="both"/>
        <w:rPr>
          <w:rFonts w:ascii="Arial" w:hAnsi="Arial" w:cs="Arial"/>
          <w:sz w:val="22"/>
          <w:szCs w:val="22"/>
        </w:rPr>
      </w:pPr>
    </w:p>
    <w:p w14:paraId="22352D5B" w14:textId="421AAA46" w:rsidR="005B62B6" w:rsidRPr="00A06B2F" w:rsidRDefault="005B62B6" w:rsidP="00A06B2F">
      <w:pPr>
        <w:spacing w:line="360" w:lineRule="auto"/>
        <w:jc w:val="both"/>
        <w:rPr>
          <w:rFonts w:ascii="Arial" w:hAnsi="Arial" w:cs="Arial"/>
          <w:sz w:val="22"/>
          <w:szCs w:val="22"/>
          <w:lang w:eastAsia="ar-SA"/>
        </w:rPr>
      </w:pPr>
      <w:r w:rsidRPr="00A06B2F">
        <w:rPr>
          <w:rFonts w:ascii="Arial" w:hAnsi="Arial" w:cs="Arial"/>
          <w:sz w:val="22"/>
          <w:szCs w:val="22"/>
          <w:lang w:eastAsia="ar-SA"/>
        </w:rPr>
        <w:t xml:space="preserve">4.1. O prazo de entrega é imediato e não poderá ser superior a 30 (trinta) dias após o recebimento do empenho, salvo justificativa fundamentada e aceita pela administração, na </w:t>
      </w:r>
      <w:r w:rsidR="00234BCF" w:rsidRPr="00A06B2F">
        <w:rPr>
          <w:rFonts w:ascii="Arial" w:hAnsi="Arial" w:cs="Arial"/>
          <w:sz w:val="22"/>
          <w:szCs w:val="22"/>
          <w:lang w:eastAsia="ar-SA"/>
        </w:rPr>
        <w:t xml:space="preserve">Secretaria Municipal de </w:t>
      </w:r>
      <w:r w:rsidR="00F24B3E">
        <w:rPr>
          <w:rFonts w:ascii="Arial" w:hAnsi="Arial" w:cs="Arial"/>
          <w:sz w:val="22"/>
          <w:szCs w:val="22"/>
          <w:lang w:eastAsia="ar-SA"/>
        </w:rPr>
        <w:t>Saúde</w:t>
      </w:r>
      <w:r w:rsidRPr="00A06B2F">
        <w:rPr>
          <w:rFonts w:ascii="Arial" w:hAnsi="Arial" w:cs="Arial"/>
          <w:sz w:val="22"/>
          <w:szCs w:val="22"/>
          <w:lang w:eastAsia="ar-SA"/>
        </w:rPr>
        <w:t xml:space="preserve">. </w:t>
      </w:r>
    </w:p>
    <w:p w14:paraId="0139EA3F" w14:textId="77777777" w:rsidR="009C1D96" w:rsidRDefault="009C1D96" w:rsidP="00A06B2F">
      <w:pPr>
        <w:spacing w:line="360" w:lineRule="auto"/>
        <w:jc w:val="both"/>
        <w:rPr>
          <w:rFonts w:ascii="Arial" w:hAnsi="Arial" w:cs="Arial"/>
          <w:sz w:val="22"/>
          <w:szCs w:val="22"/>
          <w:lang w:eastAsia="ar-SA"/>
        </w:rPr>
      </w:pPr>
    </w:p>
    <w:p w14:paraId="6D19C02B" w14:textId="1D773506" w:rsidR="005B62B6" w:rsidRPr="00A06B2F" w:rsidRDefault="005B62B6" w:rsidP="00A06B2F">
      <w:pPr>
        <w:spacing w:line="360" w:lineRule="auto"/>
        <w:jc w:val="both"/>
        <w:rPr>
          <w:rFonts w:ascii="Arial" w:hAnsi="Arial" w:cs="Arial"/>
          <w:sz w:val="22"/>
          <w:szCs w:val="22"/>
          <w:lang w:eastAsia="ar-SA"/>
        </w:rPr>
      </w:pPr>
      <w:r w:rsidRPr="00A06B2F">
        <w:rPr>
          <w:rFonts w:ascii="Arial" w:hAnsi="Arial" w:cs="Arial"/>
          <w:sz w:val="22"/>
          <w:szCs w:val="22"/>
          <w:lang w:eastAsia="ar-SA"/>
        </w:rPr>
        <w:t xml:space="preserve">4.2. </w:t>
      </w:r>
      <w:r w:rsidR="000B6225" w:rsidRPr="00A06B2F">
        <w:rPr>
          <w:rFonts w:ascii="Arial" w:hAnsi="Arial" w:cs="Arial"/>
          <w:sz w:val="22"/>
          <w:szCs w:val="22"/>
          <w:lang w:eastAsia="ar-SA"/>
        </w:rPr>
        <w:t xml:space="preserve">O local de entrega será na Secretaria Municipal de </w:t>
      </w:r>
      <w:r w:rsidR="008B014F" w:rsidRPr="00A06B2F">
        <w:rPr>
          <w:rFonts w:ascii="Arial" w:hAnsi="Arial" w:cs="Arial"/>
          <w:sz w:val="22"/>
          <w:szCs w:val="22"/>
          <w:lang w:eastAsia="ar-SA"/>
        </w:rPr>
        <w:t>Saúde</w:t>
      </w:r>
      <w:r w:rsidR="000B6225" w:rsidRPr="00A06B2F">
        <w:rPr>
          <w:rFonts w:ascii="Arial" w:hAnsi="Arial" w:cs="Arial"/>
          <w:sz w:val="22"/>
          <w:szCs w:val="22"/>
          <w:lang w:eastAsia="ar-SA"/>
        </w:rPr>
        <w:t xml:space="preserve">, na </w:t>
      </w:r>
      <w:r w:rsidR="008B014F" w:rsidRPr="00A06B2F">
        <w:rPr>
          <w:rFonts w:ascii="Arial" w:hAnsi="Arial" w:cs="Arial"/>
          <w:sz w:val="22"/>
          <w:szCs w:val="22"/>
          <w:lang w:eastAsia="ar-SA"/>
        </w:rPr>
        <w:t>localizada na Avenida Itália n° 3074, nesta cidade, ou outro local a ser definido pelo Poder Executivo, dentro do perímetro urbano do Município</w:t>
      </w:r>
      <w:r w:rsidRPr="00A06B2F">
        <w:rPr>
          <w:rFonts w:ascii="Arial" w:hAnsi="Arial" w:cs="Arial"/>
          <w:sz w:val="22"/>
          <w:szCs w:val="22"/>
          <w:lang w:eastAsia="ar-SA"/>
        </w:rPr>
        <w:t xml:space="preserve">, a partir da ordem de empenho, os mesmos deverão ser pagos em até dia 30 (trinta) dias após o seu recebimento por parte da administração.  </w:t>
      </w:r>
    </w:p>
    <w:p w14:paraId="0FEE1D5F" w14:textId="77777777" w:rsidR="005B62B6" w:rsidRPr="00A06B2F" w:rsidRDefault="005B62B6" w:rsidP="00A06B2F">
      <w:pPr>
        <w:spacing w:line="360" w:lineRule="auto"/>
        <w:jc w:val="both"/>
        <w:rPr>
          <w:rFonts w:ascii="Arial" w:hAnsi="Arial" w:cs="Arial"/>
          <w:sz w:val="22"/>
          <w:szCs w:val="22"/>
          <w:lang w:eastAsia="ar-SA"/>
        </w:rPr>
      </w:pPr>
      <w:r w:rsidRPr="00A06B2F">
        <w:rPr>
          <w:rFonts w:ascii="Arial" w:hAnsi="Arial" w:cs="Arial"/>
          <w:sz w:val="22"/>
          <w:szCs w:val="22"/>
          <w:lang w:eastAsia="ar-SA"/>
        </w:rPr>
        <w:t>4.3. No preço proposto considerar-se-ão inclusos todos os custos, despesas e obrigações relativas a salários, previdência social, tributos, seguros, material de consumo, frete, lucro, e tudo mais que for necessário até a entrega final do item na sede do Município de Balneário Pinhal/RS.</w:t>
      </w:r>
    </w:p>
    <w:p w14:paraId="3CE980C8" w14:textId="77777777" w:rsidR="005B62B6" w:rsidRPr="00A06B2F" w:rsidRDefault="005B62B6" w:rsidP="00A06B2F">
      <w:pPr>
        <w:spacing w:line="360" w:lineRule="auto"/>
        <w:jc w:val="both"/>
        <w:rPr>
          <w:rFonts w:ascii="Arial" w:hAnsi="Arial" w:cs="Arial"/>
          <w:b/>
          <w:sz w:val="22"/>
          <w:szCs w:val="22"/>
          <w:lang w:eastAsia="ar-SA"/>
        </w:rPr>
      </w:pPr>
    </w:p>
    <w:p w14:paraId="53724D14" w14:textId="595E16C9" w:rsidR="00374C2B" w:rsidRDefault="005B62B6" w:rsidP="00A06B2F">
      <w:pPr>
        <w:spacing w:line="360" w:lineRule="auto"/>
        <w:jc w:val="both"/>
        <w:rPr>
          <w:rFonts w:ascii="Arial" w:hAnsi="Arial" w:cs="Arial"/>
          <w:b/>
          <w:sz w:val="22"/>
          <w:szCs w:val="22"/>
          <w:u w:val="single"/>
        </w:rPr>
      </w:pPr>
      <w:r w:rsidRPr="00A06B2F">
        <w:rPr>
          <w:rFonts w:ascii="Arial" w:hAnsi="Arial" w:cs="Arial"/>
          <w:b/>
          <w:sz w:val="22"/>
          <w:szCs w:val="22"/>
        </w:rPr>
        <w:t xml:space="preserve">Cláusula Quinta: </w:t>
      </w:r>
      <w:r w:rsidRPr="00A06B2F">
        <w:rPr>
          <w:rFonts w:ascii="Arial" w:hAnsi="Arial" w:cs="Arial"/>
          <w:b/>
          <w:sz w:val="22"/>
          <w:szCs w:val="22"/>
          <w:u w:val="single"/>
        </w:rPr>
        <w:t>DAS PENALIDADES</w:t>
      </w:r>
    </w:p>
    <w:p w14:paraId="099CFA4F" w14:textId="77777777" w:rsidR="009C1D96" w:rsidRPr="00A06B2F" w:rsidRDefault="009C1D96" w:rsidP="00A06B2F">
      <w:pPr>
        <w:spacing w:line="360" w:lineRule="auto"/>
        <w:jc w:val="both"/>
        <w:rPr>
          <w:rFonts w:ascii="Arial" w:hAnsi="Arial" w:cs="Arial"/>
          <w:b/>
          <w:sz w:val="22"/>
          <w:szCs w:val="22"/>
          <w:u w:val="single"/>
        </w:rPr>
      </w:pPr>
    </w:p>
    <w:p w14:paraId="09D55927"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a) advertência;</w:t>
      </w:r>
    </w:p>
    <w:p w14:paraId="58C9D5A1"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b) multa de no mínimo 0,5% (cinco décimos por cento) e máximo de 30% (trinta por cento) do valor do objeto contratado;</w:t>
      </w:r>
    </w:p>
    <w:p w14:paraId="52155EA0"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c) impedimento de licitar e contratar, no âmbito da Administração Pública direta e indireta do órgão licitante, pelo prazo máximo de 3 (três) anos.</w:t>
      </w:r>
    </w:p>
    <w:p w14:paraId="18DBF180"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d) declaração de inidoneidade para licitar ou contratar no âmbito da Administração Pública direta e indireta de todos os entes federativos, pelo prazo mínimo de 3 (três) anos e máximo de 6 (seis) anos.</w:t>
      </w:r>
    </w:p>
    <w:p w14:paraId="48CC7904"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5.1 As sanções previstas nas alíneas “a”, “c” e “d”, poderão ser aplicadas cumulativamente com a prevista na alínea “b”.</w:t>
      </w:r>
    </w:p>
    <w:p w14:paraId="674B6D29"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5.1. As penalidades serão registradas no cadastro da contratada.</w:t>
      </w:r>
    </w:p>
    <w:p w14:paraId="53A7AE83" w14:textId="77777777" w:rsidR="005B62B6" w:rsidRPr="00A06B2F" w:rsidRDefault="005B62B6" w:rsidP="00A06B2F">
      <w:pPr>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5.2. Nenhum pagamento será efetuado pela Administração enquanto pendente de liquidação qualquer obrigação financeira que for imposta ao fornecedor em virtude de penalidade ou inadimplência contratual.</w:t>
      </w:r>
    </w:p>
    <w:p w14:paraId="207ACF13" w14:textId="77777777" w:rsidR="002D2255" w:rsidRPr="00A06B2F" w:rsidRDefault="002D2255" w:rsidP="00A06B2F">
      <w:pPr>
        <w:spacing w:line="360" w:lineRule="auto"/>
        <w:jc w:val="both"/>
        <w:rPr>
          <w:rFonts w:ascii="Arial" w:hAnsi="Arial" w:cs="Arial"/>
          <w:b/>
          <w:sz w:val="22"/>
          <w:szCs w:val="22"/>
        </w:rPr>
      </w:pPr>
    </w:p>
    <w:p w14:paraId="23895407" w14:textId="663B61A5" w:rsidR="00374C2B" w:rsidRDefault="005B62B6" w:rsidP="00A06B2F">
      <w:pPr>
        <w:spacing w:line="360" w:lineRule="auto"/>
        <w:jc w:val="both"/>
        <w:rPr>
          <w:rFonts w:ascii="Arial" w:hAnsi="Arial" w:cs="Arial"/>
          <w:b/>
          <w:sz w:val="22"/>
          <w:szCs w:val="22"/>
          <w:u w:val="single"/>
        </w:rPr>
      </w:pPr>
      <w:r w:rsidRPr="00A06B2F">
        <w:rPr>
          <w:rFonts w:ascii="Arial" w:hAnsi="Arial" w:cs="Arial"/>
          <w:b/>
          <w:sz w:val="22"/>
          <w:szCs w:val="22"/>
        </w:rPr>
        <w:t xml:space="preserve">Cláusula Sexta: </w:t>
      </w:r>
      <w:r w:rsidRPr="00A06B2F">
        <w:rPr>
          <w:rFonts w:ascii="Arial" w:hAnsi="Arial" w:cs="Arial"/>
          <w:b/>
          <w:sz w:val="22"/>
          <w:szCs w:val="22"/>
          <w:u w:val="single"/>
        </w:rPr>
        <w:t xml:space="preserve">DA FISCALIZAÇÃO DO CONTRATO </w:t>
      </w:r>
    </w:p>
    <w:p w14:paraId="0F1DD295" w14:textId="77777777" w:rsidR="009C1D96" w:rsidRPr="00A06B2F" w:rsidRDefault="009C1D96" w:rsidP="00A06B2F">
      <w:pPr>
        <w:spacing w:line="360" w:lineRule="auto"/>
        <w:jc w:val="both"/>
        <w:rPr>
          <w:rFonts w:ascii="Arial" w:hAnsi="Arial" w:cs="Arial"/>
          <w:sz w:val="22"/>
          <w:szCs w:val="22"/>
        </w:rPr>
      </w:pPr>
    </w:p>
    <w:p w14:paraId="31914FEA" w14:textId="3B1684AB" w:rsidR="005B62B6" w:rsidRPr="00A06B2F" w:rsidRDefault="000B6225" w:rsidP="00A06B2F">
      <w:pPr>
        <w:spacing w:line="360" w:lineRule="auto"/>
        <w:jc w:val="both"/>
        <w:rPr>
          <w:rFonts w:ascii="Arial" w:hAnsi="Arial" w:cs="Arial"/>
          <w:sz w:val="22"/>
          <w:szCs w:val="22"/>
        </w:rPr>
      </w:pPr>
      <w:r w:rsidRPr="00A06B2F">
        <w:rPr>
          <w:rFonts w:ascii="Arial" w:hAnsi="Arial" w:cs="Arial"/>
          <w:sz w:val="22"/>
          <w:szCs w:val="22"/>
        </w:rPr>
        <w:t xml:space="preserve">A Secretaria Municipal de </w:t>
      </w:r>
      <w:r w:rsidR="00F24B3E">
        <w:rPr>
          <w:rFonts w:ascii="Arial" w:hAnsi="Arial" w:cs="Arial"/>
          <w:sz w:val="22"/>
          <w:szCs w:val="22"/>
        </w:rPr>
        <w:t>Saúde</w:t>
      </w:r>
      <w:r w:rsidRPr="00A06B2F">
        <w:rPr>
          <w:rFonts w:ascii="Arial" w:hAnsi="Arial" w:cs="Arial"/>
          <w:sz w:val="22"/>
          <w:szCs w:val="22"/>
        </w:rPr>
        <w:t xml:space="preserve"> indica o servidor </w:t>
      </w:r>
      <w:proofErr w:type="spellStart"/>
      <w:r w:rsidR="00F24B3E" w:rsidRPr="00F24B3E">
        <w:rPr>
          <w:rFonts w:ascii="Arial" w:hAnsi="Arial" w:cs="Arial"/>
          <w:b/>
          <w:sz w:val="22"/>
          <w:szCs w:val="22"/>
        </w:rPr>
        <w:t>Thyago</w:t>
      </w:r>
      <w:proofErr w:type="spellEnd"/>
      <w:r w:rsidR="00F24B3E" w:rsidRPr="00F24B3E">
        <w:rPr>
          <w:rFonts w:ascii="Arial" w:hAnsi="Arial" w:cs="Arial"/>
          <w:b/>
          <w:sz w:val="22"/>
          <w:szCs w:val="22"/>
        </w:rPr>
        <w:t xml:space="preserve"> Gomes </w:t>
      </w:r>
      <w:proofErr w:type="spellStart"/>
      <w:r w:rsidR="00F24B3E" w:rsidRPr="00F24B3E">
        <w:rPr>
          <w:rFonts w:ascii="Arial" w:hAnsi="Arial" w:cs="Arial"/>
          <w:b/>
          <w:sz w:val="22"/>
          <w:szCs w:val="22"/>
        </w:rPr>
        <w:t>Armichi</w:t>
      </w:r>
      <w:proofErr w:type="spellEnd"/>
      <w:r w:rsidRPr="00A06B2F">
        <w:rPr>
          <w:rFonts w:ascii="Arial" w:hAnsi="Arial" w:cs="Arial"/>
          <w:sz w:val="22"/>
          <w:szCs w:val="22"/>
        </w:rPr>
        <w:t>, para atuar como fiscal e gestor do contrato.</w:t>
      </w:r>
    </w:p>
    <w:p w14:paraId="1E9A2ADD" w14:textId="77777777" w:rsidR="00001056" w:rsidRPr="00A06B2F" w:rsidRDefault="00001056" w:rsidP="00A06B2F">
      <w:pPr>
        <w:spacing w:line="360" w:lineRule="auto"/>
        <w:jc w:val="both"/>
        <w:rPr>
          <w:rFonts w:ascii="Arial" w:hAnsi="Arial" w:cs="Arial"/>
          <w:b/>
          <w:sz w:val="22"/>
          <w:szCs w:val="22"/>
        </w:rPr>
      </w:pPr>
    </w:p>
    <w:p w14:paraId="789C1D03" w14:textId="77777777" w:rsidR="009C1D96" w:rsidRDefault="009C1D96" w:rsidP="00A06B2F">
      <w:pPr>
        <w:spacing w:line="360" w:lineRule="auto"/>
        <w:jc w:val="both"/>
        <w:rPr>
          <w:rFonts w:ascii="Arial" w:hAnsi="Arial" w:cs="Arial"/>
          <w:b/>
          <w:sz w:val="22"/>
          <w:szCs w:val="22"/>
        </w:rPr>
      </w:pPr>
    </w:p>
    <w:p w14:paraId="71BC0A75" w14:textId="36D731BE" w:rsidR="00374C2B" w:rsidRDefault="005B62B6" w:rsidP="00A06B2F">
      <w:pPr>
        <w:spacing w:line="360" w:lineRule="auto"/>
        <w:jc w:val="both"/>
        <w:rPr>
          <w:rFonts w:ascii="Arial" w:hAnsi="Arial" w:cs="Arial"/>
          <w:b/>
          <w:sz w:val="22"/>
          <w:szCs w:val="22"/>
          <w:u w:val="single"/>
        </w:rPr>
      </w:pPr>
      <w:r w:rsidRPr="00A06B2F">
        <w:rPr>
          <w:rFonts w:ascii="Arial" w:hAnsi="Arial" w:cs="Arial"/>
          <w:b/>
          <w:sz w:val="22"/>
          <w:szCs w:val="22"/>
        </w:rPr>
        <w:t xml:space="preserve">Cláusula Sétima: </w:t>
      </w:r>
      <w:r w:rsidRPr="00A06B2F">
        <w:rPr>
          <w:rFonts w:ascii="Arial" w:hAnsi="Arial" w:cs="Arial"/>
          <w:b/>
          <w:sz w:val="22"/>
          <w:szCs w:val="22"/>
          <w:u w:val="single"/>
        </w:rPr>
        <w:t>DA DOTAÇÃO ORÇAMENTÁRIA</w:t>
      </w:r>
    </w:p>
    <w:p w14:paraId="3B330F48" w14:textId="77777777" w:rsidR="009C1D96" w:rsidRPr="00A06B2F" w:rsidRDefault="009C1D96" w:rsidP="00A06B2F">
      <w:pPr>
        <w:spacing w:line="360" w:lineRule="auto"/>
        <w:jc w:val="both"/>
        <w:rPr>
          <w:rFonts w:ascii="Arial" w:hAnsi="Arial" w:cs="Arial"/>
          <w:b/>
          <w:sz w:val="22"/>
          <w:szCs w:val="22"/>
          <w:u w:val="single"/>
        </w:rPr>
      </w:pPr>
    </w:p>
    <w:p w14:paraId="4FC9C88F" w14:textId="06EB2D7D"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As despesas decorrentes do presente contrato correrão à conta da seguinte dotaç</w:t>
      </w:r>
      <w:r w:rsidR="00BB3604" w:rsidRPr="00A06B2F">
        <w:rPr>
          <w:rFonts w:ascii="Arial" w:hAnsi="Arial" w:cs="Arial"/>
          <w:sz w:val="22"/>
          <w:szCs w:val="22"/>
        </w:rPr>
        <w:t xml:space="preserve">ão </w:t>
      </w:r>
      <w:r w:rsidRPr="00A06B2F">
        <w:rPr>
          <w:rFonts w:ascii="Arial" w:hAnsi="Arial" w:cs="Arial"/>
          <w:sz w:val="22"/>
          <w:szCs w:val="22"/>
        </w:rPr>
        <w:t xml:space="preserve">orçamentária: </w:t>
      </w:r>
    </w:p>
    <w:p w14:paraId="4B8263BF" w14:textId="5ADA5F17" w:rsidR="005B62B6" w:rsidRPr="00A06B2F" w:rsidRDefault="005B62B6" w:rsidP="00A06B2F">
      <w:pPr>
        <w:spacing w:line="360" w:lineRule="auto"/>
        <w:jc w:val="center"/>
        <w:rPr>
          <w:rFonts w:ascii="Arial" w:hAnsi="Arial" w:cs="Arial"/>
          <w:b/>
          <w:sz w:val="22"/>
          <w:szCs w:val="22"/>
        </w:rPr>
      </w:pPr>
      <w:r w:rsidRPr="00A06B2F">
        <w:rPr>
          <w:rFonts w:ascii="Arial" w:hAnsi="Arial" w:cs="Arial"/>
          <w:b/>
          <w:sz w:val="22"/>
          <w:szCs w:val="22"/>
        </w:rPr>
        <w:t xml:space="preserve">Secretaria Municipal de </w:t>
      </w:r>
      <w:r w:rsidR="00F24B3E">
        <w:rPr>
          <w:rFonts w:ascii="Arial" w:hAnsi="Arial" w:cs="Arial"/>
          <w:b/>
          <w:sz w:val="22"/>
          <w:szCs w:val="22"/>
        </w:rPr>
        <w:t>Saúde</w:t>
      </w:r>
    </w:p>
    <w:p w14:paraId="280A7C07" w14:textId="6FCC5032" w:rsidR="00F24B3E" w:rsidRPr="00F24B3E" w:rsidRDefault="00F24B3E" w:rsidP="00F24B3E">
      <w:pPr>
        <w:spacing w:line="360" w:lineRule="auto"/>
        <w:jc w:val="center"/>
        <w:rPr>
          <w:rFonts w:ascii="Arial" w:hAnsi="Arial" w:cs="Arial"/>
          <w:sz w:val="22"/>
          <w:szCs w:val="22"/>
        </w:rPr>
      </w:pPr>
      <w:r w:rsidRPr="00F24B3E">
        <w:rPr>
          <w:rFonts w:ascii="Arial" w:hAnsi="Arial" w:cs="Arial"/>
          <w:sz w:val="22"/>
          <w:szCs w:val="22"/>
        </w:rPr>
        <w:t xml:space="preserve">0801 10 122 0126 1003 44905200000000 1500 </w:t>
      </w:r>
      <w:r>
        <w:rPr>
          <w:rFonts w:ascii="Arial" w:hAnsi="Arial" w:cs="Arial"/>
          <w:sz w:val="22"/>
          <w:szCs w:val="22"/>
        </w:rPr>
        <w:t>-</w:t>
      </w:r>
      <w:r w:rsidRPr="00F24B3E">
        <w:rPr>
          <w:rFonts w:ascii="Arial" w:hAnsi="Arial" w:cs="Arial"/>
          <w:sz w:val="22"/>
          <w:szCs w:val="22"/>
        </w:rPr>
        <w:t xml:space="preserve"> 13259.4 </w:t>
      </w:r>
    </w:p>
    <w:p w14:paraId="3544D982" w14:textId="56D7FBBB" w:rsidR="00F24B3E" w:rsidRPr="00F24B3E" w:rsidRDefault="00F24B3E" w:rsidP="00F24B3E">
      <w:pPr>
        <w:spacing w:line="360" w:lineRule="auto"/>
        <w:jc w:val="center"/>
        <w:rPr>
          <w:rFonts w:ascii="Arial" w:hAnsi="Arial" w:cs="Arial"/>
          <w:sz w:val="22"/>
          <w:szCs w:val="22"/>
        </w:rPr>
      </w:pPr>
      <w:r w:rsidRPr="00F24B3E">
        <w:rPr>
          <w:rFonts w:ascii="Arial" w:hAnsi="Arial" w:cs="Arial"/>
          <w:sz w:val="22"/>
          <w:szCs w:val="22"/>
        </w:rPr>
        <w:t xml:space="preserve">0801 10 301 0125 2030 44905200000000 1500 </w:t>
      </w:r>
      <w:r>
        <w:rPr>
          <w:rFonts w:ascii="Arial" w:hAnsi="Arial" w:cs="Arial"/>
          <w:sz w:val="22"/>
          <w:szCs w:val="22"/>
        </w:rPr>
        <w:t xml:space="preserve">- </w:t>
      </w:r>
      <w:r w:rsidRPr="00F24B3E">
        <w:rPr>
          <w:rFonts w:ascii="Arial" w:hAnsi="Arial" w:cs="Arial"/>
          <w:sz w:val="22"/>
          <w:szCs w:val="22"/>
        </w:rPr>
        <w:t>15209.9</w:t>
      </w:r>
    </w:p>
    <w:p w14:paraId="4A01ACD0" w14:textId="36E11D7F" w:rsidR="005B62B6" w:rsidRDefault="00F24B3E" w:rsidP="00F24B3E">
      <w:pPr>
        <w:spacing w:line="360" w:lineRule="auto"/>
        <w:jc w:val="center"/>
        <w:rPr>
          <w:rFonts w:ascii="Arial" w:hAnsi="Arial" w:cs="Arial"/>
          <w:sz w:val="22"/>
          <w:szCs w:val="22"/>
        </w:rPr>
      </w:pPr>
      <w:r w:rsidRPr="00F24B3E">
        <w:rPr>
          <w:rFonts w:ascii="Arial" w:hAnsi="Arial" w:cs="Arial"/>
          <w:sz w:val="22"/>
          <w:szCs w:val="22"/>
        </w:rPr>
        <w:t xml:space="preserve">0801 10 302 0126 2031 44905200000000 1500 </w:t>
      </w:r>
      <w:r>
        <w:rPr>
          <w:rFonts w:ascii="Arial" w:hAnsi="Arial" w:cs="Arial"/>
          <w:sz w:val="22"/>
          <w:szCs w:val="22"/>
        </w:rPr>
        <w:t xml:space="preserve">- </w:t>
      </w:r>
      <w:r w:rsidRPr="00F24B3E">
        <w:rPr>
          <w:rFonts w:ascii="Arial" w:hAnsi="Arial" w:cs="Arial"/>
          <w:sz w:val="22"/>
          <w:szCs w:val="22"/>
        </w:rPr>
        <w:t>17404.1</w:t>
      </w:r>
    </w:p>
    <w:p w14:paraId="75356A26" w14:textId="77777777" w:rsidR="00F24B3E" w:rsidRPr="00F24B3E" w:rsidRDefault="00F24B3E" w:rsidP="00F24B3E">
      <w:pPr>
        <w:spacing w:line="360" w:lineRule="auto"/>
        <w:jc w:val="center"/>
        <w:rPr>
          <w:rFonts w:ascii="Arial" w:hAnsi="Arial" w:cs="Arial"/>
          <w:b/>
          <w:sz w:val="22"/>
          <w:szCs w:val="22"/>
        </w:rPr>
      </w:pPr>
    </w:p>
    <w:p w14:paraId="10CBF23B" w14:textId="30DE1460" w:rsidR="00374C2B" w:rsidRDefault="005B62B6" w:rsidP="00A06B2F">
      <w:pPr>
        <w:spacing w:line="360" w:lineRule="auto"/>
        <w:jc w:val="both"/>
        <w:rPr>
          <w:rFonts w:ascii="Arial" w:hAnsi="Arial" w:cs="Arial"/>
          <w:b/>
          <w:sz w:val="22"/>
          <w:szCs w:val="22"/>
        </w:rPr>
      </w:pPr>
      <w:r w:rsidRPr="00A06B2F">
        <w:rPr>
          <w:rFonts w:ascii="Arial" w:hAnsi="Arial" w:cs="Arial"/>
          <w:b/>
          <w:sz w:val="22"/>
          <w:szCs w:val="22"/>
        </w:rPr>
        <w:t xml:space="preserve">Cláusula Oitava: </w:t>
      </w:r>
      <w:r w:rsidRPr="00A06B2F">
        <w:rPr>
          <w:rFonts w:ascii="Arial" w:hAnsi="Arial" w:cs="Arial"/>
          <w:b/>
          <w:sz w:val="22"/>
          <w:szCs w:val="22"/>
          <w:u w:val="single"/>
        </w:rPr>
        <w:t>DA EXTINÇÃO CONTRATUAL</w:t>
      </w:r>
      <w:r w:rsidRPr="00A06B2F">
        <w:rPr>
          <w:rFonts w:ascii="Arial" w:hAnsi="Arial" w:cs="Arial"/>
          <w:b/>
          <w:sz w:val="22"/>
          <w:szCs w:val="22"/>
        </w:rPr>
        <w:t xml:space="preserve"> </w:t>
      </w:r>
    </w:p>
    <w:p w14:paraId="52C06AD6" w14:textId="77777777" w:rsidR="009C1D96" w:rsidRPr="00A06B2F" w:rsidRDefault="009C1D96" w:rsidP="00A06B2F">
      <w:pPr>
        <w:spacing w:line="360" w:lineRule="auto"/>
        <w:jc w:val="both"/>
        <w:rPr>
          <w:rFonts w:ascii="Arial" w:hAnsi="Arial" w:cs="Arial"/>
          <w:b/>
          <w:sz w:val="22"/>
          <w:szCs w:val="22"/>
        </w:rPr>
      </w:pPr>
    </w:p>
    <w:p w14:paraId="2ED37634" w14:textId="77777777"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 xml:space="preserve">8. As hipóteses que constituem motivo para extinção contratual estão elencadas no art. 137 da Lei Federal nº 14.133/2021, que poderão se dar, após assegurados o contraditório e a ampla defesa à </w:t>
      </w:r>
      <w:r w:rsidRPr="00A06B2F">
        <w:rPr>
          <w:rFonts w:ascii="Arial" w:hAnsi="Arial" w:cs="Arial"/>
          <w:b/>
          <w:sz w:val="22"/>
          <w:szCs w:val="22"/>
        </w:rPr>
        <w:t>CONTRATADA</w:t>
      </w:r>
      <w:r w:rsidRPr="00A06B2F">
        <w:rPr>
          <w:rFonts w:ascii="Arial" w:hAnsi="Arial" w:cs="Arial"/>
          <w:sz w:val="22"/>
          <w:szCs w:val="22"/>
        </w:rPr>
        <w:t>.</w:t>
      </w:r>
    </w:p>
    <w:p w14:paraId="016A6D14" w14:textId="77777777"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8.1. A extinção do contrato poderá ser:</w:t>
      </w:r>
    </w:p>
    <w:p w14:paraId="6AE756FA" w14:textId="77777777"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8.1.1. Determinada por ato unilateral e escrito do MUNICÍPIO, exceto no caso de descumprimento decorrente de sua própria conduta.</w:t>
      </w:r>
    </w:p>
    <w:p w14:paraId="4800B64C" w14:textId="77777777"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 xml:space="preserve">8.1.2. Consensual, por acordo entre as partes, desde que haja interesse do </w:t>
      </w:r>
      <w:r w:rsidRPr="00A06B2F">
        <w:rPr>
          <w:rFonts w:ascii="Arial" w:hAnsi="Arial" w:cs="Arial"/>
          <w:b/>
          <w:sz w:val="22"/>
          <w:szCs w:val="22"/>
        </w:rPr>
        <w:t>MUNICÍPIO</w:t>
      </w:r>
      <w:r w:rsidRPr="00A06B2F">
        <w:rPr>
          <w:rFonts w:ascii="Arial" w:hAnsi="Arial" w:cs="Arial"/>
          <w:sz w:val="22"/>
          <w:szCs w:val="22"/>
        </w:rPr>
        <w:t>.</w:t>
      </w:r>
    </w:p>
    <w:p w14:paraId="79D0043F" w14:textId="77777777" w:rsidR="00001056" w:rsidRPr="00A06B2F" w:rsidRDefault="00001056" w:rsidP="00A06B2F">
      <w:pPr>
        <w:spacing w:line="360" w:lineRule="auto"/>
        <w:jc w:val="both"/>
        <w:rPr>
          <w:rFonts w:ascii="Arial" w:hAnsi="Arial" w:cs="Arial"/>
          <w:b/>
          <w:sz w:val="22"/>
          <w:szCs w:val="22"/>
        </w:rPr>
      </w:pPr>
    </w:p>
    <w:p w14:paraId="73330CDC" w14:textId="3ACF63EB" w:rsidR="00374C2B" w:rsidRDefault="005B62B6" w:rsidP="00A06B2F">
      <w:pPr>
        <w:spacing w:line="360" w:lineRule="auto"/>
        <w:jc w:val="both"/>
        <w:rPr>
          <w:rFonts w:ascii="Arial" w:hAnsi="Arial" w:cs="Arial"/>
          <w:b/>
          <w:sz w:val="22"/>
          <w:szCs w:val="22"/>
          <w:u w:val="single"/>
        </w:rPr>
      </w:pPr>
      <w:r w:rsidRPr="00A06B2F">
        <w:rPr>
          <w:rFonts w:ascii="Arial" w:hAnsi="Arial" w:cs="Arial"/>
          <w:b/>
          <w:sz w:val="22"/>
          <w:szCs w:val="22"/>
        </w:rPr>
        <w:t xml:space="preserve">Cláusula Nona: </w:t>
      </w:r>
      <w:r w:rsidRPr="00A06B2F">
        <w:rPr>
          <w:rFonts w:ascii="Arial" w:hAnsi="Arial" w:cs="Arial"/>
          <w:b/>
          <w:sz w:val="22"/>
          <w:szCs w:val="22"/>
          <w:u w:val="single"/>
        </w:rPr>
        <w:t>DAS CONDIÇÕES</w:t>
      </w:r>
      <w:r w:rsidRPr="00A06B2F">
        <w:rPr>
          <w:rFonts w:ascii="Arial" w:hAnsi="Arial" w:cs="Arial"/>
          <w:sz w:val="22"/>
          <w:szCs w:val="22"/>
          <w:u w:val="single"/>
        </w:rPr>
        <w:t xml:space="preserve"> </w:t>
      </w:r>
      <w:r w:rsidRPr="00A06B2F">
        <w:rPr>
          <w:rFonts w:ascii="Arial" w:hAnsi="Arial" w:cs="Arial"/>
          <w:b/>
          <w:sz w:val="22"/>
          <w:szCs w:val="22"/>
          <w:u w:val="single"/>
        </w:rPr>
        <w:t>DE HABILITAÇÃO</w:t>
      </w:r>
    </w:p>
    <w:p w14:paraId="4138EF7C" w14:textId="77777777" w:rsidR="009C1D96" w:rsidRPr="00A06B2F" w:rsidRDefault="009C1D96" w:rsidP="00A06B2F">
      <w:pPr>
        <w:spacing w:line="360" w:lineRule="auto"/>
        <w:jc w:val="both"/>
        <w:rPr>
          <w:rFonts w:ascii="Arial" w:hAnsi="Arial" w:cs="Arial"/>
          <w:b/>
          <w:sz w:val="22"/>
          <w:szCs w:val="22"/>
        </w:rPr>
      </w:pPr>
    </w:p>
    <w:p w14:paraId="55FC7B53" w14:textId="5F71F73F"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A Contratada obriga-se a manter, durante a execução do Contrato, compativelmente com as obrigações ora assumidas, todas as condições de habilitação e qualificação comprovadas na licitação que lhe corresponde.</w:t>
      </w:r>
    </w:p>
    <w:p w14:paraId="32270CC5" w14:textId="1F21B616" w:rsidR="00183FFC" w:rsidRPr="00A06B2F" w:rsidRDefault="00183FFC" w:rsidP="00A06B2F">
      <w:pPr>
        <w:spacing w:line="360" w:lineRule="auto"/>
        <w:jc w:val="both"/>
        <w:rPr>
          <w:rFonts w:ascii="Arial" w:hAnsi="Arial" w:cs="Arial"/>
          <w:sz w:val="22"/>
          <w:szCs w:val="22"/>
        </w:rPr>
      </w:pPr>
    </w:p>
    <w:p w14:paraId="6B0CACE1" w14:textId="40483BF8" w:rsidR="00374C2B" w:rsidRDefault="009C1D96" w:rsidP="00A06B2F">
      <w:pPr>
        <w:suppressAutoHyphens/>
        <w:spacing w:line="360" w:lineRule="auto"/>
        <w:jc w:val="both"/>
        <w:outlineLvl w:val="5"/>
        <w:rPr>
          <w:rFonts w:ascii="Arial" w:eastAsia="Arial Unicode MS" w:hAnsi="Arial" w:cs="Arial"/>
          <w:b/>
          <w:bCs/>
          <w:sz w:val="22"/>
          <w:szCs w:val="22"/>
          <w:u w:val="single"/>
          <w:lang w:eastAsia="ar-SA"/>
        </w:rPr>
      </w:pPr>
      <w:r>
        <w:rPr>
          <w:rFonts w:ascii="Arial" w:eastAsia="Arial Unicode MS" w:hAnsi="Arial" w:cs="Arial"/>
          <w:b/>
          <w:bCs/>
          <w:sz w:val="22"/>
          <w:szCs w:val="22"/>
          <w:lang w:eastAsia="ar-SA"/>
        </w:rPr>
        <w:t>C</w:t>
      </w:r>
      <w:r w:rsidR="005B62B6" w:rsidRPr="00A06B2F">
        <w:rPr>
          <w:rFonts w:ascii="Arial" w:eastAsia="Arial Unicode MS" w:hAnsi="Arial" w:cs="Arial"/>
          <w:b/>
          <w:bCs/>
          <w:sz w:val="22"/>
          <w:szCs w:val="22"/>
          <w:lang w:eastAsia="ar-SA"/>
        </w:rPr>
        <w:t xml:space="preserve">láusula Décima: </w:t>
      </w:r>
      <w:r w:rsidR="005B62B6" w:rsidRPr="00A06B2F">
        <w:rPr>
          <w:rFonts w:ascii="Arial" w:eastAsia="Arial Unicode MS" w:hAnsi="Arial" w:cs="Arial"/>
          <w:b/>
          <w:bCs/>
          <w:sz w:val="22"/>
          <w:szCs w:val="22"/>
          <w:u w:val="single"/>
          <w:lang w:eastAsia="ar-SA"/>
        </w:rPr>
        <w:t>DAS DISPOSIÇÕES GERAIS</w:t>
      </w:r>
    </w:p>
    <w:p w14:paraId="2E315D5B" w14:textId="77777777" w:rsidR="009C1D96" w:rsidRPr="00A06B2F" w:rsidRDefault="009C1D96" w:rsidP="00A06B2F">
      <w:pPr>
        <w:suppressAutoHyphens/>
        <w:spacing w:line="360" w:lineRule="auto"/>
        <w:jc w:val="both"/>
        <w:outlineLvl w:val="5"/>
        <w:rPr>
          <w:rFonts w:ascii="Arial" w:eastAsia="Arial Unicode MS" w:hAnsi="Arial" w:cs="Arial"/>
          <w:b/>
          <w:bCs/>
          <w:sz w:val="22"/>
          <w:szCs w:val="22"/>
          <w:u w:val="single"/>
          <w:lang w:eastAsia="ar-SA"/>
        </w:rPr>
      </w:pPr>
    </w:p>
    <w:p w14:paraId="54FC980C"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7961F460"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 xml:space="preserve">10.1. Na execução do objeto ora contratado, o </w:t>
      </w:r>
      <w:r w:rsidRPr="00A06B2F">
        <w:rPr>
          <w:rFonts w:ascii="Arial" w:eastAsia="Arial Unicode MS" w:hAnsi="Arial" w:cs="Arial"/>
          <w:b/>
          <w:bCs/>
          <w:sz w:val="22"/>
          <w:szCs w:val="22"/>
          <w:lang w:eastAsia="ar-SA"/>
        </w:rPr>
        <w:t>MUNICÍPIO</w:t>
      </w:r>
      <w:r w:rsidRPr="00A06B2F">
        <w:rPr>
          <w:rFonts w:ascii="Arial" w:eastAsia="Arial Unicode MS" w:hAnsi="Arial" w:cs="Arial"/>
          <w:sz w:val="22"/>
          <w:szCs w:val="22"/>
          <w:lang w:eastAsia="ar-SA"/>
        </w:rPr>
        <w:t xml:space="preserve"> exercerá todas as prerrogativas que lhe são asseguradas pela legislação aplicável, sujeitando-se a </w:t>
      </w:r>
      <w:r w:rsidRPr="00A06B2F">
        <w:rPr>
          <w:rFonts w:ascii="Arial" w:eastAsia="Arial Unicode MS" w:hAnsi="Arial" w:cs="Arial"/>
          <w:b/>
          <w:bCs/>
          <w:sz w:val="22"/>
          <w:szCs w:val="22"/>
          <w:lang w:eastAsia="ar-SA"/>
        </w:rPr>
        <w:t>CONTRATADA</w:t>
      </w:r>
      <w:r w:rsidRPr="00A06B2F">
        <w:rPr>
          <w:rFonts w:ascii="Arial" w:eastAsia="Arial Unicode MS" w:hAnsi="Arial" w:cs="Arial"/>
          <w:sz w:val="22"/>
          <w:szCs w:val="22"/>
          <w:lang w:eastAsia="ar-SA"/>
        </w:rPr>
        <w:t>, igualmente, a todas as normas, condições, responsabilidades e demais cautelas, tudo em conformidade com a Lei 14.133/2021.</w:t>
      </w:r>
    </w:p>
    <w:p w14:paraId="3DE8F5EB"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lastRenderedPageBreak/>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D2F19B4"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10.3. A contratada é responsável pelos encargos trabalhistas, previdenciários, fiscais e comerciais resultantes da execução do contrato;</w:t>
      </w:r>
    </w:p>
    <w:p w14:paraId="02F9E65C"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10.4. Para dirimir eventuais litígios decorrentes deste contrato, as partes elegem, de comum acordo o Foro da Comarca de Tramandaí/RS.</w:t>
      </w:r>
    </w:p>
    <w:p w14:paraId="48071457"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p>
    <w:p w14:paraId="52A41AEF" w14:textId="77777777" w:rsidR="005B62B6" w:rsidRPr="00A06B2F" w:rsidRDefault="005B62B6" w:rsidP="00A06B2F">
      <w:pPr>
        <w:suppressAutoHyphens/>
        <w:spacing w:line="360" w:lineRule="auto"/>
        <w:jc w:val="both"/>
        <w:rPr>
          <w:rFonts w:ascii="Arial" w:eastAsia="Arial Unicode MS" w:hAnsi="Arial" w:cs="Arial"/>
          <w:sz w:val="22"/>
          <w:szCs w:val="22"/>
          <w:lang w:eastAsia="ar-SA"/>
        </w:rPr>
      </w:pPr>
      <w:r w:rsidRPr="00A06B2F">
        <w:rPr>
          <w:rFonts w:ascii="Arial" w:eastAsia="Arial Unicode MS" w:hAnsi="Arial" w:cs="Arial"/>
          <w:sz w:val="22"/>
          <w:szCs w:val="22"/>
          <w:lang w:eastAsia="ar-SA"/>
        </w:rPr>
        <w:t>E por estarem assim justos e contratados, assinam as partes o presente instrumento, na presença de duas testemunhas, em três vias de igual teor e forma.</w:t>
      </w:r>
    </w:p>
    <w:p w14:paraId="7CAA1EAF" w14:textId="77777777" w:rsidR="005B62B6" w:rsidRPr="00A06B2F" w:rsidRDefault="005B62B6" w:rsidP="00A06B2F">
      <w:pPr>
        <w:spacing w:line="360" w:lineRule="auto"/>
        <w:jc w:val="both"/>
        <w:rPr>
          <w:rFonts w:ascii="Arial" w:hAnsi="Arial" w:cs="Arial"/>
          <w:sz w:val="22"/>
          <w:szCs w:val="22"/>
        </w:rPr>
      </w:pPr>
      <w:r w:rsidRPr="00A06B2F">
        <w:rPr>
          <w:rFonts w:ascii="Arial" w:hAnsi="Arial" w:cs="Arial"/>
          <w:sz w:val="22"/>
          <w:szCs w:val="22"/>
        </w:rPr>
        <w:tab/>
      </w:r>
    </w:p>
    <w:p w14:paraId="256813F1" w14:textId="795FEA59" w:rsidR="005B62B6" w:rsidRPr="00A06B2F" w:rsidRDefault="005B62B6" w:rsidP="00A06B2F">
      <w:pPr>
        <w:spacing w:line="360" w:lineRule="auto"/>
        <w:ind w:left="1416"/>
        <w:jc w:val="both"/>
        <w:rPr>
          <w:rFonts w:ascii="Arial" w:hAnsi="Arial" w:cs="Arial"/>
          <w:sz w:val="22"/>
          <w:szCs w:val="22"/>
        </w:rPr>
      </w:pPr>
      <w:r w:rsidRPr="00A06B2F">
        <w:rPr>
          <w:rFonts w:ascii="Arial" w:hAnsi="Arial" w:cs="Arial"/>
          <w:sz w:val="22"/>
          <w:szCs w:val="22"/>
        </w:rPr>
        <w:t xml:space="preserve">                                                     </w:t>
      </w:r>
      <w:r w:rsidR="009C1D96">
        <w:rPr>
          <w:rFonts w:ascii="Arial" w:hAnsi="Arial" w:cs="Arial"/>
          <w:sz w:val="22"/>
          <w:szCs w:val="22"/>
        </w:rPr>
        <w:t xml:space="preserve">           </w:t>
      </w:r>
      <w:r w:rsidRPr="00A06B2F">
        <w:rPr>
          <w:rFonts w:ascii="Arial" w:hAnsi="Arial" w:cs="Arial"/>
          <w:sz w:val="22"/>
          <w:szCs w:val="22"/>
        </w:rPr>
        <w:t xml:space="preserve">        Balneário Pinhal/</w:t>
      </w:r>
      <w:proofErr w:type="gramStart"/>
      <w:r w:rsidRPr="00A06B2F">
        <w:rPr>
          <w:rFonts w:ascii="Arial" w:hAnsi="Arial" w:cs="Arial"/>
          <w:sz w:val="22"/>
          <w:szCs w:val="22"/>
        </w:rPr>
        <w:t>RS,......</w:t>
      </w:r>
      <w:proofErr w:type="gramEnd"/>
      <w:r w:rsidRPr="00A06B2F">
        <w:rPr>
          <w:rFonts w:ascii="Arial" w:hAnsi="Arial" w:cs="Arial"/>
          <w:sz w:val="22"/>
          <w:szCs w:val="22"/>
        </w:rPr>
        <w:t>de .........202</w:t>
      </w:r>
      <w:r w:rsidR="00855D8C" w:rsidRPr="00A06B2F">
        <w:rPr>
          <w:rFonts w:ascii="Arial" w:hAnsi="Arial" w:cs="Arial"/>
          <w:sz w:val="22"/>
          <w:szCs w:val="22"/>
        </w:rPr>
        <w:t>4</w:t>
      </w:r>
      <w:r w:rsidRPr="00A06B2F">
        <w:rPr>
          <w:rFonts w:ascii="Arial" w:hAnsi="Arial" w:cs="Arial"/>
          <w:sz w:val="22"/>
          <w:szCs w:val="22"/>
        </w:rPr>
        <w:t>.</w:t>
      </w:r>
    </w:p>
    <w:p w14:paraId="24D1BB7A" w14:textId="77777777" w:rsidR="005B62B6" w:rsidRPr="00A06B2F" w:rsidRDefault="005B62B6" w:rsidP="00A06B2F">
      <w:pPr>
        <w:spacing w:line="360" w:lineRule="auto"/>
        <w:jc w:val="both"/>
        <w:rPr>
          <w:rFonts w:ascii="Arial" w:hAnsi="Arial" w:cs="Arial"/>
          <w:sz w:val="22"/>
          <w:szCs w:val="22"/>
        </w:rPr>
      </w:pPr>
    </w:p>
    <w:p w14:paraId="1D11F045" w14:textId="77777777" w:rsidR="005B62B6" w:rsidRPr="00A06B2F" w:rsidRDefault="005B62B6" w:rsidP="00A06B2F">
      <w:pPr>
        <w:spacing w:line="360" w:lineRule="auto"/>
        <w:jc w:val="both"/>
        <w:rPr>
          <w:rFonts w:ascii="Arial" w:hAnsi="Arial" w:cs="Arial"/>
          <w:sz w:val="22"/>
          <w:szCs w:val="22"/>
        </w:rPr>
      </w:pPr>
    </w:p>
    <w:p w14:paraId="543B3C57" w14:textId="159857EF" w:rsidR="005B62B6" w:rsidRPr="00A06B2F" w:rsidRDefault="005B62B6" w:rsidP="00A06B2F">
      <w:pPr>
        <w:spacing w:line="360" w:lineRule="auto"/>
        <w:jc w:val="both"/>
        <w:rPr>
          <w:rFonts w:ascii="Arial" w:hAnsi="Arial" w:cs="Arial"/>
          <w:sz w:val="22"/>
          <w:szCs w:val="22"/>
        </w:rPr>
      </w:pPr>
    </w:p>
    <w:p w14:paraId="107232C9" w14:textId="77777777" w:rsidR="002D2255" w:rsidRPr="00A06B2F" w:rsidRDefault="002D2255" w:rsidP="00A06B2F">
      <w:pPr>
        <w:spacing w:line="360" w:lineRule="auto"/>
        <w:jc w:val="both"/>
        <w:rPr>
          <w:rFonts w:ascii="Arial" w:hAnsi="Arial" w:cs="Arial"/>
          <w:sz w:val="22"/>
          <w:szCs w:val="22"/>
        </w:rPr>
      </w:pPr>
    </w:p>
    <w:p w14:paraId="7F86B510" w14:textId="77777777" w:rsidR="005B62B6" w:rsidRPr="00A06B2F" w:rsidRDefault="005B62B6" w:rsidP="00A06B2F">
      <w:pPr>
        <w:spacing w:line="360" w:lineRule="auto"/>
        <w:jc w:val="both"/>
        <w:rPr>
          <w:rFonts w:ascii="Arial" w:hAnsi="Arial" w:cs="Arial"/>
          <w:b/>
          <w:sz w:val="22"/>
          <w:szCs w:val="22"/>
        </w:rPr>
      </w:pPr>
    </w:p>
    <w:p w14:paraId="6DDD1062" w14:textId="77777777" w:rsidR="005B62B6" w:rsidRPr="00A06B2F" w:rsidRDefault="005B62B6" w:rsidP="00A06B2F">
      <w:pPr>
        <w:spacing w:line="360" w:lineRule="auto"/>
        <w:jc w:val="center"/>
        <w:rPr>
          <w:rFonts w:ascii="Arial" w:hAnsi="Arial" w:cs="Arial"/>
          <w:b/>
          <w:sz w:val="22"/>
          <w:szCs w:val="22"/>
        </w:rPr>
      </w:pPr>
      <w:bookmarkStart w:id="2" w:name="_Hlk514747694"/>
      <w:r w:rsidRPr="00A06B2F">
        <w:rPr>
          <w:rFonts w:ascii="Arial" w:hAnsi="Arial" w:cs="Arial"/>
          <w:b/>
          <w:sz w:val="22"/>
          <w:szCs w:val="22"/>
        </w:rPr>
        <w:t>MARCIA ROSANE TEDESCO DE OLIVEIRA</w:t>
      </w:r>
    </w:p>
    <w:bookmarkEnd w:id="2"/>
    <w:p w14:paraId="54CA7D41" w14:textId="77777777" w:rsidR="005B62B6" w:rsidRPr="00A06B2F" w:rsidRDefault="005B62B6" w:rsidP="00A06B2F">
      <w:pPr>
        <w:spacing w:line="360" w:lineRule="auto"/>
        <w:jc w:val="center"/>
        <w:rPr>
          <w:rFonts w:ascii="Arial" w:hAnsi="Arial" w:cs="Arial"/>
          <w:b/>
          <w:bCs/>
          <w:sz w:val="22"/>
          <w:szCs w:val="22"/>
        </w:rPr>
      </w:pPr>
      <w:r w:rsidRPr="00A06B2F">
        <w:rPr>
          <w:rFonts w:ascii="Arial" w:hAnsi="Arial" w:cs="Arial"/>
          <w:b/>
          <w:sz w:val="22"/>
          <w:szCs w:val="22"/>
        </w:rPr>
        <w:t>PREFEITA</w:t>
      </w:r>
    </w:p>
    <w:p w14:paraId="1D84B3A9" w14:textId="06ED2793" w:rsidR="005B62B6" w:rsidRPr="00A06B2F" w:rsidRDefault="005B62B6" w:rsidP="00A06B2F">
      <w:pPr>
        <w:spacing w:line="360" w:lineRule="auto"/>
        <w:jc w:val="center"/>
        <w:rPr>
          <w:rFonts w:ascii="Arial" w:hAnsi="Arial" w:cs="Arial"/>
          <w:color w:val="000000"/>
          <w:sz w:val="22"/>
          <w:szCs w:val="22"/>
        </w:rPr>
      </w:pPr>
    </w:p>
    <w:p w14:paraId="5313E953" w14:textId="77777777" w:rsidR="005B62B6" w:rsidRPr="00A06B2F" w:rsidRDefault="005B62B6" w:rsidP="00A06B2F">
      <w:pPr>
        <w:spacing w:line="360" w:lineRule="auto"/>
        <w:jc w:val="center"/>
        <w:rPr>
          <w:rFonts w:ascii="Arial" w:hAnsi="Arial" w:cs="Arial"/>
          <w:color w:val="000000"/>
          <w:sz w:val="22"/>
          <w:szCs w:val="22"/>
        </w:rPr>
      </w:pPr>
    </w:p>
    <w:sectPr w:rsidR="005B62B6" w:rsidRPr="00A06B2F" w:rsidSect="002D2255">
      <w:headerReference w:type="default" r:id="rId8"/>
      <w:footerReference w:type="default" r:id="rId9"/>
      <w:pgSz w:w="11907" w:h="16840" w:code="9"/>
      <w:pgMar w:top="1134" w:right="1134" w:bottom="993" w:left="1134" w:header="567"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A06B2F" w:rsidRDefault="00A06B2F">
      <w:r>
        <w:separator/>
      </w:r>
    </w:p>
  </w:endnote>
  <w:endnote w:type="continuationSeparator" w:id="0">
    <w:p w14:paraId="32B7AA16" w14:textId="77777777" w:rsidR="00A06B2F" w:rsidRDefault="00A06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A06B2F" w:rsidRPr="00D41330" w:rsidRDefault="00A06B2F"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741577A8" w:rsidR="00A06B2F" w:rsidRPr="00D41330" w:rsidRDefault="00A06B2F" w:rsidP="00B20038">
    <w:pPr>
      <w:pStyle w:val="Rodap"/>
      <w:jc w:val="center"/>
      <w:rPr>
        <w:b/>
        <w:i/>
        <w:sz w:val="22"/>
        <w:szCs w:val="22"/>
      </w:rPr>
    </w:pPr>
    <w:r w:rsidRPr="00D41330">
      <w:rPr>
        <w:b/>
        <w:i/>
        <w:sz w:val="22"/>
        <w:szCs w:val="22"/>
      </w:rPr>
      <w:t xml:space="preserve">Fone: (51) </w:t>
    </w:r>
    <w:r w:rsidRPr="00855D8C">
      <w:rPr>
        <w:b/>
        <w:i/>
        <w:sz w:val="22"/>
        <w:szCs w:val="22"/>
      </w:rPr>
      <w:t>2103.6929</w:t>
    </w:r>
    <w:r w:rsidRPr="00D41330">
      <w:rPr>
        <w:b/>
        <w:i/>
        <w:sz w:val="22"/>
        <w:szCs w:val="22"/>
      </w:rPr>
      <w:t>- Ramal 205 - licitacao@balneariopinhal.rs.gov.br</w:t>
    </w:r>
  </w:p>
  <w:p w14:paraId="4FF64490" w14:textId="77777777" w:rsidR="00A06B2F" w:rsidRPr="00440691" w:rsidRDefault="00A06B2F"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A06B2F" w:rsidRDefault="00A06B2F">
      <w:r>
        <w:separator/>
      </w:r>
    </w:p>
  </w:footnote>
  <w:footnote w:type="continuationSeparator" w:id="0">
    <w:p w14:paraId="55E32475" w14:textId="77777777" w:rsidR="00A06B2F" w:rsidRDefault="00A06B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A06B2F" w:rsidRPr="007618B5" w:rsidRDefault="00A06B2F"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A06B2F" w:rsidRPr="007618B5" w:rsidRDefault="00A06B2F" w:rsidP="00B24408">
    <w:pPr>
      <w:jc w:val="center"/>
      <w:rPr>
        <w:b/>
        <w:sz w:val="24"/>
        <w:szCs w:val="24"/>
      </w:rPr>
    </w:pPr>
    <w:r w:rsidRPr="007618B5">
      <w:rPr>
        <w:b/>
        <w:sz w:val="24"/>
        <w:szCs w:val="24"/>
      </w:rPr>
      <w:t>Poder Executivo do Balneário Pinhal</w:t>
    </w:r>
  </w:p>
  <w:p w14:paraId="1931B33F" w14:textId="5A204058" w:rsidR="00A06B2F" w:rsidRDefault="00A06B2F"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1EC56F91" w:rsidR="00A06B2F" w:rsidRDefault="00A06B2F" w:rsidP="009A50A2">
    <w:pPr>
      <w:jc w:val="center"/>
      <w:rPr>
        <w:b/>
        <w:sz w:val="28"/>
      </w:rPr>
    </w:pPr>
  </w:p>
  <w:p w14:paraId="1755CF64" w14:textId="77777777" w:rsidR="00A06B2F" w:rsidRDefault="00A06B2F"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EC4635"/>
    <w:multiLevelType w:val="hybridMultilevel"/>
    <w:tmpl w:val="309ADF4E"/>
    <w:lvl w:ilvl="0" w:tplc="5B1A5388">
      <w:start w:val="1"/>
      <w:numFmt w:val="lowerLetter"/>
      <w:lvlText w:val="%1)"/>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7602C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16D28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46FEF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98762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60846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A2670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6EF4C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32B6B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4"/>
  </w:num>
  <w:num w:numId="6">
    <w:abstractNumId w:val="2"/>
  </w:num>
  <w:num w:numId="7">
    <w:abstractNumId w:val="13"/>
  </w:num>
  <w:num w:numId="8">
    <w:abstractNumId w:val="10"/>
  </w:num>
  <w:num w:numId="9">
    <w:abstractNumId w:val="23"/>
  </w:num>
  <w:num w:numId="10">
    <w:abstractNumId w:val="19"/>
  </w:num>
  <w:num w:numId="11">
    <w:abstractNumId w:val="16"/>
  </w:num>
  <w:num w:numId="12">
    <w:abstractNumId w:val="14"/>
  </w:num>
  <w:num w:numId="13">
    <w:abstractNumId w:val="9"/>
  </w:num>
  <w:num w:numId="14">
    <w:abstractNumId w:val="21"/>
  </w:num>
  <w:num w:numId="15">
    <w:abstractNumId w:val="22"/>
  </w:num>
  <w:num w:numId="16">
    <w:abstractNumId w:val="3"/>
  </w:num>
  <w:num w:numId="17">
    <w:abstractNumId w:val="11"/>
  </w:num>
  <w:num w:numId="18">
    <w:abstractNumId w:val="5"/>
  </w:num>
  <w:num w:numId="19">
    <w:abstractNumId w:val="20"/>
  </w:num>
  <w:num w:numId="20">
    <w:abstractNumId w:val="8"/>
  </w:num>
  <w:num w:numId="21">
    <w:abstractNumId w:val="15"/>
  </w:num>
  <w:num w:numId="22">
    <w:abstractNumId w:val="18"/>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95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1056"/>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B4C"/>
    <w:rsid w:val="00063715"/>
    <w:rsid w:val="00063A7E"/>
    <w:rsid w:val="00066A30"/>
    <w:rsid w:val="00067DB2"/>
    <w:rsid w:val="000737A7"/>
    <w:rsid w:val="00073954"/>
    <w:rsid w:val="000741B2"/>
    <w:rsid w:val="00074F47"/>
    <w:rsid w:val="000750B4"/>
    <w:rsid w:val="00076721"/>
    <w:rsid w:val="00076B02"/>
    <w:rsid w:val="00082E64"/>
    <w:rsid w:val="00084F72"/>
    <w:rsid w:val="0009136F"/>
    <w:rsid w:val="0009144A"/>
    <w:rsid w:val="000917BF"/>
    <w:rsid w:val="0009232A"/>
    <w:rsid w:val="00094217"/>
    <w:rsid w:val="000A1BA1"/>
    <w:rsid w:val="000A42C3"/>
    <w:rsid w:val="000A4CA6"/>
    <w:rsid w:val="000A5156"/>
    <w:rsid w:val="000B22EE"/>
    <w:rsid w:val="000B6010"/>
    <w:rsid w:val="000B61F4"/>
    <w:rsid w:val="000B6225"/>
    <w:rsid w:val="000C1FC6"/>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06D2D"/>
    <w:rsid w:val="001136D3"/>
    <w:rsid w:val="0011436B"/>
    <w:rsid w:val="00114616"/>
    <w:rsid w:val="00114E60"/>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D9B"/>
    <w:rsid w:val="00163DD9"/>
    <w:rsid w:val="00163FD4"/>
    <w:rsid w:val="00164290"/>
    <w:rsid w:val="001646D9"/>
    <w:rsid w:val="00165462"/>
    <w:rsid w:val="00166D19"/>
    <w:rsid w:val="00170F64"/>
    <w:rsid w:val="0017250E"/>
    <w:rsid w:val="00172568"/>
    <w:rsid w:val="001742EF"/>
    <w:rsid w:val="00176302"/>
    <w:rsid w:val="00181DB5"/>
    <w:rsid w:val="0018335F"/>
    <w:rsid w:val="00183FFC"/>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3248"/>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1277"/>
    <w:rsid w:val="001F277D"/>
    <w:rsid w:val="001F67BF"/>
    <w:rsid w:val="002021ED"/>
    <w:rsid w:val="002028E4"/>
    <w:rsid w:val="00204DFD"/>
    <w:rsid w:val="00211B78"/>
    <w:rsid w:val="0021200B"/>
    <w:rsid w:val="00213BEA"/>
    <w:rsid w:val="00216694"/>
    <w:rsid w:val="00216C8F"/>
    <w:rsid w:val="00226EF8"/>
    <w:rsid w:val="00233653"/>
    <w:rsid w:val="00234BCF"/>
    <w:rsid w:val="00241ED0"/>
    <w:rsid w:val="00246524"/>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255"/>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1F0C"/>
    <w:rsid w:val="003024EE"/>
    <w:rsid w:val="00306843"/>
    <w:rsid w:val="00306F11"/>
    <w:rsid w:val="003109F0"/>
    <w:rsid w:val="00311ED4"/>
    <w:rsid w:val="00313B80"/>
    <w:rsid w:val="0031530D"/>
    <w:rsid w:val="00315A10"/>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851"/>
    <w:rsid w:val="00336AC6"/>
    <w:rsid w:val="00337445"/>
    <w:rsid w:val="00341957"/>
    <w:rsid w:val="00346B95"/>
    <w:rsid w:val="003476AB"/>
    <w:rsid w:val="003504A7"/>
    <w:rsid w:val="0035191B"/>
    <w:rsid w:val="00352619"/>
    <w:rsid w:val="00356BEB"/>
    <w:rsid w:val="00357DB1"/>
    <w:rsid w:val="00361067"/>
    <w:rsid w:val="00361EF5"/>
    <w:rsid w:val="00362DC1"/>
    <w:rsid w:val="00363404"/>
    <w:rsid w:val="00365C0D"/>
    <w:rsid w:val="0037123C"/>
    <w:rsid w:val="00371B4E"/>
    <w:rsid w:val="00372130"/>
    <w:rsid w:val="00372BC8"/>
    <w:rsid w:val="00373510"/>
    <w:rsid w:val="00374C2B"/>
    <w:rsid w:val="00377F82"/>
    <w:rsid w:val="0038036A"/>
    <w:rsid w:val="00387E98"/>
    <w:rsid w:val="0039019F"/>
    <w:rsid w:val="0039462D"/>
    <w:rsid w:val="003A09A7"/>
    <w:rsid w:val="003A4F4D"/>
    <w:rsid w:val="003A676B"/>
    <w:rsid w:val="003A788E"/>
    <w:rsid w:val="003B0E89"/>
    <w:rsid w:val="003B0EAB"/>
    <w:rsid w:val="003B45A1"/>
    <w:rsid w:val="003C0228"/>
    <w:rsid w:val="003C0285"/>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4902"/>
    <w:rsid w:val="00422324"/>
    <w:rsid w:val="00422452"/>
    <w:rsid w:val="00422963"/>
    <w:rsid w:val="00423808"/>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6424"/>
    <w:rsid w:val="004B0584"/>
    <w:rsid w:val="004B0C90"/>
    <w:rsid w:val="004B362D"/>
    <w:rsid w:val="004B431D"/>
    <w:rsid w:val="004B5099"/>
    <w:rsid w:val="004B6D67"/>
    <w:rsid w:val="004B74BA"/>
    <w:rsid w:val="004C0C03"/>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0C9D"/>
    <w:rsid w:val="00513FCE"/>
    <w:rsid w:val="00521024"/>
    <w:rsid w:val="005221BE"/>
    <w:rsid w:val="00530E51"/>
    <w:rsid w:val="0053106E"/>
    <w:rsid w:val="00531A40"/>
    <w:rsid w:val="005327EA"/>
    <w:rsid w:val="00533A52"/>
    <w:rsid w:val="00535BDD"/>
    <w:rsid w:val="005424D7"/>
    <w:rsid w:val="005436FC"/>
    <w:rsid w:val="00543753"/>
    <w:rsid w:val="0054527B"/>
    <w:rsid w:val="00546A6C"/>
    <w:rsid w:val="0054716E"/>
    <w:rsid w:val="00550042"/>
    <w:rsid w:val="0055387E"/>
    <w:rsid w:val="00553E11"/>
    <w:rsid w:val="00554014"/>
    <w:rsid w:val="005567CF"/>
    <w:rsid w:val="00560269"/>
    <w:rsid w:val="0056075A"/>
    <w:rsid w:val="00563B3A"/>
    <w:rsid w:val="00565857"/>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3AB"/>
    <w:rsid w:val="005A2B33"/>
    <w:rsid w:val="005B370D"/>
    <w:rsid w:val="005B5C00"/>
    <w:rsid w:val="005B62B6"/>
    <w:rsid w:val="005C10B7"/>
    <w:rsid w:val="005C149E"/>
    <w:rsid w:val="005C6EFA"/>
    <w:rsid w:val="005C7213"/>
    <w:rsid w:val="005D07BA"/>
    <w:rsid w:val="005D1A96"/>
    <w:rsid w:val="005D1C2D"/>
    <w:rsid w:val="005D2493"/>
    <w:rsid w:val="005D2C5C"/>
    <w:rsid w:val="005D2F3C"/>
    <w:rsid w:val="005D3C55"/>
    <w:rsid w:val="005D4278"/>
    <w:rsid w:val="005E3A0E"/>
    <w:rsid w:val="005E3AB0"/>
    <w:rsid w:val="005E6E86"/>
    <w:rsid w:val="005F00CE"/>
    <w:rsid w:val="005F1093"/>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626"/>
    <w:rsid w:val="006B5771"/>
    <w:rsid w:val="006B57FE"/>
    <w:rsid w:val="006C0D09"/>
    <w:rsid w:val="006C4C4E"/>
    <w:rsid w:val="006C50A9"/>
    <w:rsid w:val="006C7338"/>
    <w:rsid w:val="006D0B6E"/>
    <w:rsid w:val="006D2743"/>
    <w:rsid w:val="006D31DE"/>
    <w:rsid w:val="006D3721"/>
    <w:rsid w:val="006D3ED8"/>
    <w:rsid w:val="006D418D"/>
    <w:rsid w:val="006E101B"/>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4C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6C7F"/>
    <w:rsid w:val="007A7C47"/>
    <w:rsid w:val="007B0D43"/>
    <w:rsid w:val="007B0FFB"/>
    <w:rsid w:val="007C51A1"/>
    <w:rsid w:val="007C56E5"/>
    <w:rsid w:val="007C5DC7"/>
    <w:rsid w:val="007C7E8C"/>
    <w:rsid w:val="007D2875"/>
    <w:rsid w:val="007E1164"/>
    <w:rsid w:val="007E11C5"/>
    <w:rsid w:val="007E1DAF"/>
    <w:rsid w:val="007E383E"/>
    <w:rsid w:val="007F0E39"/>
    <w:rsid w:val="007F173E"/>
    <w:rsid w:val="007F1CC6"/>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DED"/>
    <w:rsid w:val="00840012"/>
    <w:rsid w:val="008406E3"/>
    <w:rsid w:val="0084165C"/>
    <w:rsid w:val="00842578"/>
    <w:rsid w:val="00846BC9"/>
    <w:rsid w:val="008542B8"/>
    <w:rsid w:val="008553FB"/>
    <w:rsid w:val="00855D8C"/>
    <w:rsid w:val="00863D9A"/>
    <w:rsid w:val="00864268"/>
    <w:rsid w:val="00864557"/>
    <w:rsid w:val="00865A8C"/>
    <w:rsid w:val="0086604E"/>
    <w:rsid w:val="00866E5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A7A"/>
    <w:rsid w:val="00890D2D"/>
    <w:rsid w:val="008928F9"/>
    <w:rsid w:val="00895A67"/>
    <w:rsid w:val="008960BD"/>
    <w:rsid w:val="0089797C"/>
    <w:rsid w:val="008A0469"/>
    <w:rsid w:val="008A093F"/>
    <w:rsid w:val="008A2227"/>
    <w:rsid w:val="008A3B8A"/>
    <w:rsid w:val="008A4A4C"/>
    <w:rsid w:val="008A4C47"/>
    <w:rsid w:val="008B014F"/>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E46A2"/>
    <w:rsid w:val="008F0236"/>
    <w:rsid w:val="009027A3"/>
    <w:rsid w:val="00903EA3"/>
    <w:rsid w:val="00905441"/>
    <w:rsid w:val="009060BA"/>
    <w:rsid w:val="00913A30"/>
    <w:rsid w:val="009142BA"/>
    <w:rsid w:val="00915B76"/>
    <w:rsid w:val="00916049"/>
    <w:rsid w:val="00917AA8"/>
    <w:rsid w:val="009253A0"/>
    <w:rsid w:val="009306B2"/>
    <w:rsid w:val="00933CB9"/>
    <w:rsid w:val="00942E30"/>
    <w:rsid w:val="00943148"/>
    <w:rsid w:val="00944CAA"/>
    <w:rsid w:val="0094543C"/>
    <w:rsid w:val="00945FC2"/>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34F9"/>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0A2"/>
    <w:rsid w:val="009A5648"/>
    <w:rsid w:val="009A5C55"/>
    <w:rsid w:val="009B30E6"/>
    <w:rsid w:val="009B3627"/>
    <w:rsid w:val="009B6235"/>
    <w:rsid w:val="009C1D96"/>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739C"/>
    <w:rsid w:val="009F7ED8"/>
    <w:rsid w:val="00A02811"/>
    <w:rsid w:val="00A05355"/>
    <w:rsid w:val="00A05733"/>
    <w:rsid w:val="00A05A65"/>
    <w:rsid w:val="00A06B2F"/>
    <w:rsid w:val="00A12207"/>
    <w:rsid w:val="00A13B3F"/>
    <w:rsid w:val="00A174AB"/>
    <w:rsid w:val="00A174E7"/>
    <w:rsid w:val="00A20644"/>
    <w:rsid w:val="00A239E9"/>
    <w:rsid w:val="00A23CE4"/>
    <w:rsid w:val="00A27C15"/>
    <w:rsid w:val="00A27E49"/>
    <w:rsid w:val="00A3268D"/>
    <w:rsid w:val="00A3796E"/>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A7AD9"/>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0E66"/>
    <w:rsid w:val="00B002A8"/>
    <w:rsid w:val="00B00E70"/>
    <w:rsid w:val="00B01CCB"/>
    <w:rsid w:val="00B03249"/>
    <w:rsid w:val="00B05DC2"/>
    <w:rsid w:val="00B070B1"/>
    <w:rsid w:val="00B070D8"/>
    <w:rsid w:val="00B07F54"/>
    <w:rsid w:val="00B128EA"/>
    <w:rsid w:val="00B12BC0"/>
    <w:rsid w:val="00B13F9A"/>
    <w:rsid w:val="00B15494"/>
    <w:rsid w:val="00B154FB"/>
    <w:rsid w:val="00B15CFE"/>
    <w:rsid w:val="00B177A6"/>
    <w:rsid w:val="00B20038"/>
    <w:rsid w:val="00B2009C"/>
    <w:rsid w:val="00B200E4"/>
    <w:rsid w:val="00B22FD0"/>
    <w:rsid w:val="00B24408"/>
    <w:rsid w:val="00B278CD"/>
    <w:rsid w:val="00B30BDA"/>
    <w:rsid w:val="00B30E68"/>
    <w:rsid w:val="00B37A22"/>
    <w:rsid w:val="00B50DEF"/>
    <w:rsid w:val="00B511FB"/>
    <w:rsid w:val="00B52D8B"/>
    <w:rsid w:val="00B61CAE"/>
    <w:rsid w:val="00B63286"/>
    <w:rsid w:val="00B639DD"/>
    <w:rsid w:val="00B65052"/>
    <w:rsid w:val="00B7116E"/>
    <w:rsid w:val="00B7145A"/>
    <w:rsid w:val="00B738FE"/>
    <w:rsid w:val="00B74DF6"/>
    <w:rsid w:val="00B80380"/>
    <w:rsid w:val="00B8165D"/>
    <w:rsid w:val="00B827D5"/>
    <w:rsid w:val="00B8461D"/>
    <w:rsid w:val="00B85BD2"/>
    <w:rsid w:val="00B85ECA"/>
    <w:rsid w:val="00B860A0"/>
    <w:rsid w:val="00B9132D"/>
    <w:rsid w:val="00B91A65"/>
    <w:rsid w:val="00B92B1D"/>
    <w:rsid w:val="00B9458B"/>
    <w:rsid w:val="00B94D87"/>
    <w:rsid w:val="00B96A62"/>
    <w:rsid w:val="00B97F42"/>
    <w:rsid w:val="00BA2680"/>
    <w:rsid w:val="00BA587F"/>
    <w:rsid w:val="00BB3604"/>
    <w:rsid w:val="00BB38CA"/>
    <w:rsid w:val="00BB589E"/>
    <w:rsid w:val="00BC0610"/>
    <w:rsid w:val="00BC1BFF"/>
    <w:rsid w:val="00BC6870"/>
    <w:rsid w:val="00BC713F"/>
    <w:rsid w:val="00BD2FD0"/>
    <w:rsid w:val="00BD3FD9"/>
    <w:rsid w:val="00BD40F2"/>
    <w:rsid w:val="00BD5F24"/>
    <w:rsid w:val="00BD7F6B"/>
    <w:rsid w:val="00BE0F85"/>
    <w:rsid w:val="00BE190C"/>
    <w:rsid w:val="00BE19AF"/>
    <w:rsid w:val="00BE319D"/>
    <w:rsid w:val="00BE44E4"/>
    <w:rsid w:val="00BF0660"/>
    <w:rsid w:val="00BF0A2F"/>
    <w:rsid w:val="00BF112F"/>
    <w:rsid w:val="00BF18BB"/>
    <w:rsid w:val="00BF24C0"/>
    <w:rsid w:val="00BF2B10"/>
    <w:rsid w:val="00C01549"/>
    <w:rsid w:val="00C03C28"/>
    <w:rsid w:val="00C055AA"/>
    <w:rsid w:val="00C14285"/>
    <w:rsid w:val="00C14B5C"/>
    <w:rsid w:val="00C16051"/>
    <w:rsid w:val="00C23177"/>
    <w:rsid w:val="00C26E8D"/>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6FBC"/>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0117"/>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12A89"/>
    <w:rsid w:val="00D13DF9"/>
    <w:rsid w:val="00D1472D"/>
    <w:rsid w:val="00D15B42"/>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815"/>
    <w:rsid w:val="00DB0F10"/>
    <w:rsid w:val="00DB17D9"/>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5ED0"/>
    <w:rsid w:val="00E0708B"/>
    <w:rsid w:val="00E12024"/>
    <w:rsid w:val="00E124B7"/>
    <w:rsid w:val="00E152BE"/>
    <w:rsid w:val="00E16620"/>
    <w:rsid w:val="00E16AC1"/>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2DF8"/>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DD0"/>
    <w:rsid w:val="00EB4EB1"/>
    <w:rsid w:val="00EB534D"/>
    <w:rsid w:val="00EB5ECD"/>
    <w:rsid w:val="00EC1F1D"/>
    <w:rsid w:val="00EC2B25"/>
    <w:rsid w:val="00EC2BF8"/>
    <w:rsid w:val="00EC6293"/>
    <w:rsid w:val="00EC62B4"/>
    <w:rsid w:val="00ED00EB"/>
    <w:rsid w:val="00ED7421"/>
    <w:rsid w:val="00EE0769"/>
    <w:rsid w:val="00EE0FD0"/>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24B3E"/>
    <w:rsid w:val="00F25389"/>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0550"/>
    <w:rsid w:val="00F91AA3"/>
    <w:rsid w:val="00F92EA4"/>
    <w:rsid w:val="00F96C98"/>
    <w:rsid w:val="00FA26C0"/>
    <w:rsid w:val="00FA56FD"/>
    <w:rsid w:val="00FA6CA7"/>
    <w:rsid w:val="00FA7B26"/>
    <w:rsid w:val="00FB7924"/>
    <w:rsid w:val="00FB79A6"/>
    <w:rsid w:val="00FC08B7"/>
    <w:rsid w:val="00FC160A"/>
    <w:rsid w:val="00FC415B"/>
    <w:rsid w:val="00FC513B"/>
    <w:rsid w:val="00FD3DAD"/>
    <w:rsid w:val="00FD5293"/>
    <w:rsid w:val="00FE0238"/>
    <w:rsid w:val="00FE41FB"/>
    <w:rsid w:val="00FE4659"/>
    <w:rsid w:val="00FF030C"/>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0DEF"/>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uiPriority w:val="99"/>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13D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efdecomentrio">
    <w:name w:val="annotation reference"/>
    <w:basedOn w:val="Fontepargpadro"/>
    <w:rsid w:val="00BB3604"/>
    <w:rPr>
      <w:sz w:val="16"/>
      <w:szCs w:val="16"/>
    </w:rPr>
  </w:style>
  <w:style w:type="paragraph" w:styleId="Textodecomentrio">
    <w:name w:val="annotation text"/>
    <w:basedOn w:val="Normal"/>
    <w:link w:val="TextodecomentrioChar"/>
    <w:rsid w:val="00BB3604"/>
  </w:style>
  <w:style w:type="character" w:customStyle="1" w:styleId="TextodecomentrioChar">
    <w:name w:val="Texto de comentário Char"/>
    <w:basedOn w:val="Fontepargpadro"/>
    <w:link w:val="Textodecomentrio"/>
    <w:rsid w:val="00BB3604"/>
  </w:style>
  <w:style w:type="paragraph" w:styleId="Assuntodocomentrio">
    <w:name w:val="annotation subject"/>
    <w:basedOn w:val="Textodecomentrio"/>
    <w:next w:val="Textodecomentrio"/>
    <w:link w:val="AssuntodocomentrioChar"/>
    <w:semiHidden/>
    <w:unhideWhenUsed/>
    <w:rsid w:val="00BB3604"/>
    <w:rPr>
      <w:b/>
      <w:bCs/>
    </w:rPr>
  </w:style>
  <w:style w:type="character" w:customStyle="1" w:styleId="AssuntodocomentrioChar">
    <w:name w:val="Assunto do comentário Char"/>
    <w:basedOn w:val="TextodecomentrioChar"/>
    <w:link w:val="Assuntodocomentrio"/>
    <w:semiHidden/>
    <w:rsid w:val="00BB3604"/>
    <w:rPr>
      <w:b/>
      <w:bCs/>
    </w:rPr>
  </w:style>
  <w:style w:type="character" w:styleId="nfase">
    <w:name w:val="Emphasis"/>
    <w:basedOn w:val="Fontepargpadro"/>
    <w:qFormat/>
    <w:rsid w:val="00AA7AD9"/>
    <w:rPr>
      <w:i/>
      <w:iCs/>
    </w:rPr>
  </w:style>
  <w:style w:type="table" w:customStyle="1" w:styleId="TableGrid1">
    <w:name w:val="TableGrid1"/>
    <w:rsid w:val="006B562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A06B2F"/>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12672814">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216698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3951018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B4CD2-7BF1-4773-BE92-CE9AD7D4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3024</TotalTime>
  <Pages>12</Pages>
  <Words>2862</Words>
  <Characters>15670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18496</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170</cp:revision>
  <cp:lastPrinted>2024-05-22T18:14:00Z</cp:lastPrinted>
  <dcterms:created xsi:type="dcterms:W3CDTF">2018-07-17T15:44:00Z</dcterms:created>
  <dcterms:modified xsi:type="dcterms:W3CDTF">2024-05-22T18:26:00Z</dcterms:modified>
</cp:coreProperties>
</file>